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24563" w14:textId="6D4FD365" w:rsidR="00796CF2" w:rsidRPr="007548C9" w:rsidRDefault="00F85D63" w:rsidP="006E033B">
      <w:pPr>
        <w:pStyle w:val="Nadpis1"/>
        <w:rPr>
          <w:rFonts w:cs="Arial"/>
        </w:rPr>
      </w:pPr>
      <w:bookmarkStart w:id="0" w:name="_Toc461981442"/>
      <w:r w:rsidRPr="007548C9">
        <w:rPr>
          <w:rFonts w:cs="Arial"/>
        </w:rPr>
        <w:t>B.3</w:t>
      </w:r>
      <w:r w:rsidR="00EA2B02">
        <w:rPr>
          <w:rFonts w:cs="Arial"/>
        </w:rPr>
        <w:t xml:space="preserve"> </w:t>
      </w:r>
      <w:r w:rsidR="000604EB" w:rsidRPr="007548C9">
        <w:rPr>
          <w:rFonts w:cs="Arial"/>
        </w:rPr>
        <w:t>OBCHODNÉ PODMIENKY plne</w:t>
      </w:r>
      <w:r w:rsidR="00796CF2" w:rsidRPr="007548C9">
        <w:rPr>
          <w:rFonts w:cs="Arial"/>
        </w:rPr>
        <w:t>NIA PREDMETU ZÁKAZKY</w:t>
      </w:r>
      <w:bookmarkEnd w:id="0"/>
    </w:p>
    <w:p w14:paraId="053C96C6" w14:textId="77777777" w:rsidR="00AB3632" w:rsidRPr="007548C9" w:rsidRDefault="00AB3632" w:rsidP="00AB3632">
      <w:pPr>
        <w:rPr>
          <w:rFonts w:ascii="Arial" w:hAnsi="Arial" w:cs="Arial"/>
          <w:sz w:val="20"/>
          <w:szCs w:val="20"/>
        </w:rPr>
      </w:pPr>
    </w:p>
    <w:p w14:paraId="15126B85" w14:textId="7DDBA0EC" w:rsidR="00551B72" w:rsidRPr="009806CE" w:rsidRDefault="00551B72" w:rsidP="00551B72">
      <w:pPr>
        <w:widowControl w:val="0"/>
        <w:jc w:val="both"/>
        <w:rPr>
          <w:rFonts w:ascii="Arial" w:hAnsi="Arial" w:cs="Arial"/>
          <w:noProof/>
          <w:sz w:val="20"/>
        </w:rPr>
      </w:pPr>
      <w:r w:rsidRPr="009806CE">
        <w:rPr>
          <w:rFonts w:ascii="Arial" w:hAnsi="Arial" w:cs="Arial"/>
          <w:noProof/>
          <w:sz w:val="20"/>
        </w:rPr>
        <w:t xml:space="preserve">Na stavbu </w:t>
      </w:r>
      <w:r w:rsidRPr="009806CE">
        <w:rPr>
          <w:rFonts w:ascii="Arial" w:hAnsi="Arial" w:cs="Arial"/>
          <w:b/>
          <w:bCs/>
          <w:i/>
          <w:noProof/>
          <w:sz w:val="20"/>
        </w:rPr>
        <w:t>„</w:t>
      </w:r>
      <w:r w:rsidR="00E54CCB">
        <w:rPr>
          <w:rFonts w:ascii="Arial" w:hAnsi="Arial" w:cs="Arial"/>
          <w:b/>
          <w:bCs/>
          <w:noProof/>
          <w:sz w:val="20"/>
          <w:szCs w:val="20"/>
        </w:rPr>
        <w:t xml:space="preserve">Výmena a </w:t>
      </w:r>
      <w:r w:rsidR="003C1392">
        <w:rPr>
          <w:rFonts w:ascii="Arial" w:hAnsi="Arial" w:cs="Arial"/>
          <w:b/>
          <w:bCs/>
          <w:noProof/>
          <w:sz w:val="20"/>
          <w:szCs w:val="20"/>
        </w:rPr>
        <w:t>o</w:t>
      </w:r>
      <w:r w:rsidRPr="009806CE">
        <w:rPr>
          <w:rFonts w:ascii="Arial" w:hAnsi="Arial" w:cs="Arial"/>
          <w:b/>
          <w:bCs/>
          <w:noProof/>
          <w:sz w:val="20"/>
          <w:szCs w:val="20"/>
        </w:rPr>
        <w:t>prava gumokovových mostných záverov na mostoch v správe Národnej diaľničnej spoločnosti, a.s.</w:t>
      </w:r>
      <w:r w:rsidRPr="009806CE">
        <w:rPr>
          <w:rFonts w:ascii="Arial" w:hAnsi="Arial" w:cs="Arial"/>
          <w:noProof/>
          <w:sz w:val="20"/>
        </w:rPr>
        <w:t xml:space="preserve">“ je určené uzavretie rámcovej dohody podľa § 56 zákona č. 343/2015 Z. z. o verejnom obstarávaní a o zmene a doplnení niektorých zákonov v znení neskorších predpisov a podľa § 536 a nasl. Obchodného zákonníka v platnom znení. Druh a rozsah stavebných prác je určený projektovou dokumentáciou, súťažnými podkladmi a rámcovou dohodou. </w:t>
      </w:r>
    </w:p>
    <w:p w14:paraId="7EB37B2B" w14:textId="77777777" w:rsidR="00551B72" w:rsidRPr="009806CE" w:rsidRDefault="00551B72" w:rsidP="00551B72">
      <w:pPr>
        <w:widowControl w:val="0"/>
        <w:jc w:val="both"/>
        <w:rPr>
          <w:rFonts w:ascii="Arial" w:hAnsi="Arial" w:cs="Arial"/>
          <w:b/>
          <w:bCs/>
          <w:noProof/>
          <w:sz w:val="20"/>
          <w:szCs w:val="20"/>
        </w:rPr>
      </w:pPr>
      <w:r w:rsidRPr="009806CE">
        <w:rPr>
          <w:rFonts w:ascii="Arial" w:hAnsi="Arial" w:cs="Arial"/>
          <w:noProof/>
          <w:sz w:val="20"/>
        </w:rPr>
        <w:t>Uchádzač predloží návrh rámcovej dohody podľa § 536 Obchodného zákonníka (podpísaný uchádzačom, jeho štatutárnym orgánom, alebo členom štatutárneho orgánu alebo iným zástupcom uchádzača, ktorý je oprávnený konať v mene uchádzača v záväzkových vzťahoch), v nasledovnom znení:</w:t>
      </w:r>
    </w:p>
    <w:p w14:paraId="4689271E" w14:textId="77777777" w:rsidR="00551B72" w:rsidRPr="001C3E75" w:rsidRDefault="00551B72" w:rsidP="00551B72">
      <w:pPr>
        <w:jc w:val="center"/>
        <w:rPr>
          <w:rFonts w:ascii="Arial" w:hAnsi="Arial" w:cs="Arial"/>
          <w:b/>
          <w:bCs/>
          <w:noProof/>
          <w:sz w:val="24"/>
          <w:szCs w:val="24"/>
        </w:rPr>
      </w:pPr>
      <w:r w:rsidRPr="001C3E75">
        <w:rPr>
          <w:rFonts w:ascii="Arial" w:hAnsi="Arial" w:cs="Arial"/>
          <w:b/>
          <w:bCs/>
          <w:noProof/>
          <w:sz w:val="24"/>
          <w:szCs w:val="24"/>
        </w:rPr>
        <w:t>Rámcová dohoda</w:t>
      </w:r>
    </w:p>
    <w:p w14:paraId="16AE858A" w14:textId="604F753B" w:rsidR="00551B72" w:rsidRPr="009806CE" w:rsidRDefault="00551B72" w:rsidP="00551B72">
      <w:pPr>
        <w:jc w:val="center"/>
        <w:rPr>
          <w:rFonts w:ascii="Arial" w:hAnsi="Arial" w:cs="Arial"/>
          <w:b/>
          <w:bCs/>
          <w:noProof/>
          <w:sz w:val="20"/>
          <w:szCs w:val="20"/>
        </w:rPr>
      </w:pPr>
      <w:r w:rsidRPr="009806CE">
        <w:rPr>
          <w:rFonts w:ascii="Arial" w:hAnsi="Arial" w:cs="Arial"/>
          <w:b/>
          <w:bCs/>
          <w:noProof/>
          <w:sz w:val="20"/>
          <w:szCs w:val="20"/>
        </w:rPr>
        <w:t>číslo objednávateľa: ZM/202</w:t>
      </w:r>
      <w:r w:rsidR="00D83169">
        <w:rPr>
          <w:rFonts w:ascii="Arial" w:hAnsi="Arial" w:cs="Arial"/>
          <w:b/>
          <w:bCs/>
          <w:noProof/>
          <w:sz w:val="20"/>
          <w:szCs w:val="20"/>
        </w:rPr>
        <w:t>6</w:t>
      </w:r>
      <w:r w:rsidRPr="009806CE">
        <w:rPr>
          <w:rFonts w:ascii="Arial" w:hAnsi="Arial" w:cs="Arial"/>
          <w:b/>
          <w:bCs/>
          <w:noProof/>
          <w:sz w:val="20"/>
          <w:szCs w:val="20"/>
        </w:rPr>
        <w:t>/</w:t>
      </w:r>
    </w:p>
    <w:p w14:paraId="4045B83A" w14:textId="41FEBFAE" w:rsidR="00551B72" w:rsidRPr="009806CE" w:rsidRDefault="00551B72" w:rsidP="00551B72">
      <w:pPr>
        <w:jc w:val="center"/>
        <w:rPr>
          <w:rFonts w:ascii="Arial" w:hAnsi="Arial" w:cs="Arial"/>
          <w:b/>
          <w:bCs/>
          <w:noProof/>
          <w:sz w:val="20"/>
          <w:szCs w:val="20"/>
        </w:rPr>
      </w:pPr>
      <w:r w:rsidRPr="009806CE">
        <w:rPr>
          <w:rFonts w:ascii="Arial" w:hAnsi="Arial" w:cs="Arial"/>
          <w:b/>
          <w:bCs/>
          <w:noProof/>
          <w:sz w:val="20"/>
          <w:szCs w:val="20"/>
        </w:rPr>
        <w:t xml:space="preserve"> číslo zhotoviteľa: ZM/202</w:t>
      </w:r>
      <w:r w:rsidR="00D83169">
        <w:rPr>
          <w:rFonts w:ascii="Arial" w:hAnsi="Arial" w:cs="Arial"/>
          <w:b/>
          <w:bCs/>
          <w:noProof/>
          <w:sz w:val="20"/>
          <w:szCs w:val="20"/>
        </w:rPr>
        <w:t>6</w:t>
      </w:r>
      <w:r w:rsidRPr="009806CE">
        <w:rPr>
          <w:rFonts w:ascii="Arial" w:hAnsi="Arial" w:cs="Arial"/>
          <w:b/>
          <w:bCs/>
          <w:noProof/>
          <w:sz w:val="20"/>
          <w:szCs w:val="20"/>
        </w:rPr>
        <w:t>/</w:t>
      </w:r>
    </w:p>
    <w:p w14:paraId="4DB972A5" w14:textId="6DB96FFF" w:rsidR="00551B72" w:rsidRPr="009806CE" w:rsidRDefault="00551B72" w:rsidP="00551B72">
      <w:pPr>
        <w:jc w:val="center"/>
        <w:rPr>
          <w:rFonts w:ascii="Arial" w:hAnsi="Arial" w:cs="Arial"/>
          <w:b/>
          <w:bCs/>
          <w:noProof/>
          <w:sz w:val="20"/>
          <w:szCs w:val="20"/>
        </w:rPr>
      </w:pPr>
      <w:r w:rsidRPr="009806CE">
        <w:rPr>
          <w:rFonts w:ascii="Arial" w:hAnsi="Arial" w:cs="Arial"/>
          <w:b/>
          <w:bCs/>
          <w:noProof/>
          <w:sz w:val="20"/>
          <w:szCs w:val="20"/>
        </w:rPr>
        <w:t>„</w:t>
      </w:r>
      <w:r w:rsidR="00E54CCB">
        <w:rPr>
          <w:rFonts w:ascii="Arial" w:hAnsi="Arial" w:cs="Arial"/>
          <w:b/>
          <w:bCs/>
          <w:noProof/>
          <w:sz w:val="20"/>
          <w:szCs w:val="20"/>
        </w:rPr>
        <w:t>Výmena a o</w:t>
      </w:r>
      <w:r w:rsidRPr="009806CE">
        <w:rPr>
          <w:rFonts w:ascii="Arial" w:hAnsi="Arial" w:cs="Arial"/>
          <w:b/>
          <w:bCs/>
          <w:noProof/>
          <w:sz w:val="20"/>
          <w:szCs w:val="20"/>
        </w:rPr>
        <w:t>prava gumokovových mostných záverov na mostoch v správe Národnej diaľničnej spoločnosti, a.s.“</w:t>
      </w:r>
    </w:p>
    <w:p w14:paraId="5E6FFB28" w14:textId="01940A5B" w:rsidR="00551B72" w:rsidRPr="00A26EFF" w:rsidRDefault="00551B72" w:rsidP="00551B72">
      <w:pPr>
        <w:spacing w:after="0" w:line="240" w:lineRule="auto"/>
        <w:contextualSpacing/>
        <w:jc w:val="center"/>
        <w:rPr>
          <w:rFonts w:ascii="Arial" w:hAnsi="Arial" w:cs="Arial"/>
          <w:bCs/>
          <w:noProof/>
          <w:sz w:val="20"/>
          <w:szCs w:val="20"/>
        </w:rPr>
      </w:pPr>
      <w:r w:rsidRPr="00A26EFF">
        <w:rPr>
          <w:rFonts w:ascii="Arial" w:hAnsi="Arial" w:cs="Arial"/>
          <w:bCs/>
          <w:noProof/>
          <w:sz w:val="20"/>
          <w:szCs w:val="20"/>
        </w:rPr>
        <w:t>uzatvorená podľa § 83 zákona č. 343/2015</w:t>
      </w:r>
      <w:r w:rsidR="003B725D">
        <w:rPr>
          <w:rFonts w:ascii="Arial" w:hAnsi="Arial" w:cs="Arial"/>
          <w:bCs/>
          <w:noProof/>
          <w:sz w:val="20"/>
          <w:szCs w:val="20"/>
        </w:rPr>
        <w:t xml:space="preserve"> Z.</w:t>
      </w:r>
      <w:r w:rsidR="000E0E9A">
        <w:rPr>
          <w:rFonts w:ascii="Arial" w:hAnsi="Arial" w:cs="Arial"/>
          <w:bCs/>
          <w:noProof/>
          <w:sz w:val="20"/>
          <w:szCs w:val="20"/>
        </w:rPr>
        <w:t xml:space="preserve"> </w:t>
      </w:r>
      <w:r w:rsidR="003B725D">
        <w:rPr>
          <w:rFonts w:ascii="Arial" w:hAnsi="Arial" w:cs="Arial"/>
          <w:bCs/>
          <w:noProof/>
          <w:sz w:val="20"/>
          <w:szCs w:val="20"/>
        </w:rPr>
        <w:t>z.</w:t>
      </w:r>
      <w:r w:rsidRPr="00A26EFF">
        <w:rPr>
          <w:rFonts w:ascii="Arial" w:hAnsi="Arial" w:cs="Arial"/>
          <w:bCs/>
          <w:noProof/>
          <w:sz w:val="20"/>
          <w:szCs w:val="20"/>
        </w:rPr>
        <w:t xml:space="preserve"> o verejnom obstarávaní a o zmene a doplnení niektorých zákonov v znení neskorších predpisov (ďalej len „</w:t>
      </w:r>
      <w:r w:rsidRPr="00356573">
        <w:rPr>
          <w:rFonts w:ascii="Arial" w:hAnsi="Arial" w:cs="Arial"/>
          <w:b/>
          <w:bCs/>
          <w:noProof/>
          <w:sz w:val="20"/>
          <w:szCs w:val="20"/>
        </w:rPr>
        <w:t>ZVO</w:t>
      </w:r>
      <w:r w:rsidRPr="00A26EFF">
        <w:rPr>
          <w:rFonts w:ascii="Arial" w:hAnsi="Arial" w:cs="Arial"/>
          <w:bCs/>
          <w:noProof/>
          <w:sz w:val="20"/>
          <w:szCs w:val="20"/>
        </w:rPr>
        <w:t xml:space="preserve">“) a </w:t>
      </w:r>
    </w:p>
    <w:p w14:paraId="090317DC" w14:textId="3140F897" w:rsidR="00551B72" w:rsidRPr="00A26EFF" w:rsidRDefault="00A50739" w:rsidP="00551B72">
      <w:pPr>
        <w:spacing w:after="120" w:line="240" w:lineRule="auto"/>
        <w:jc w:val="center"/>
        <w:rPr>
          <w:rFonts w:ascii="Arial" w:hAnsi="Arial" w:cs="Arial"/>
          <w:bCs/>
          <w:noProof/>
          <w:sz w:val="20"/>
          <w:szCs w:val="20"/>
        </w:rPr>
      </w:pPr>
      <w:bookmarkStart w:id="1" w:name="_Hlk232762234"/>
      <w:r w:rsidRPr="00017E34">
        <w:rPr>
          <w:rFonts w:ascii="Arial" w:hAnsi="Arial" w:cs="Arial"/>
          <w:bCs/>
          <w:noProof/>
          <w:sz w:val="20"/>
          <w:szCs w:val="20"/>
        </w:rPr>
        <w:t>§ 269 ods. 2</w:t>
      </w:r>
      <w:bookmarkEnd w:id="1"/>
      <w:r w:rsidR="00E2671B">
        <w:rPr>
          <w:rFonts w:ascii="Arial" w:hAnsi="Arial" w:cs="Arial"/>
          <w:bCs/>
          <w:noProof/>
          <w:sz w:val="20"/>
          <w:szCs w:val="20"/>
        </w:rPr>
        <w:t xml:space="preserve"> </w:t>
      </w:r>
      <w:r w:rsidR="00551B72" w:rsidRPr="00A26EFF">
        <w:rPr>
          <w:rFonts w:ascii="Arial" w:hAnsi="Arial" w:cs="Arial"/>
          <w:bCs/>
          <w:noProof/>
          <w:sz w:val="20"/>
          <w:szCs w:val="20"/>
        </w:rPr>
        <w:t xml:space="preserve">a nasl. </w:t>
      </w:r>
      <w:r w:rsidR="003B725D">
        <w:rPr>
          <w:rFonts w:ascii="Arial" w:hAnsi="Arial" w:cs="Arial"/>
          <w:bCs/>
          <w:noProof/>
          <w:sz w:val="20"/>
          <w:szCs w:val="20"/>
        </w:rPr>
        <w:t xml:space="preserve">zákona č. 513/1991 Zb. </w:t>
      </w:r>
      <w:r w:rsidR="00551B72" w:rsidRPr="00A26EFF">
        <w:rPr>
          <w:rFonts w:ascii="Arial" w:hAnsi="Arial" w:cs="Arial"/>
          <w:bCs/>
          <w:noProof/>
          <w:sz w:val="20"/>
          <w:szCs w:val="20"/>
        </w:rPr>
        <w:t>Obchodn</w:t>
      </w:r>
      <w:r w:rsidR="003B725D">
        <w:rPr>
          <w:rFonts w:ascii="Arial" w:hAnsi="Arial" w:cs="Arial"/>
          <w:bCs/>
          <w:noProof/>
          <w:sz w:val="20"/>
          <w:szCs w:val="20"/>
        </w:rPr>
        <w:t>ý</w:t>
      </w:r>
      <w:r w:rsidR="00551B72" w:rsidRPr="00A26EFF">
        <w:rPr>
          <w:rFonts w:ascii="Arial" w:hAnsi="Arial" w:cs="Arial"/>
          <w:bCs/>
          <w:noProof/>
          <w:sz w:val="20"/>
          <w:szCs w:val="20"/>
        </w:rPr>
        <w:t xml:space="preserve"> zákonník v znení neskorších predpisov (ďalej len „</w:t>
      </w:r>
      <w:r w:rsidR="00551B72" w:rsidRPr="00356573">
        <w:rPr>
          <w:rFonts w:ascii="Arial" w:hAnsi="Arial" w:cs="Arial"/>
          <w:b/>
          <w:bCs/>
          <w:noProof/>
          <w:sz w:val="20"/>
          <w:szCs w:val="20"/>
        </w:rPr>
        <w:t>Obchodný zákonník</w:t>
      </w:r>
      <w:r w:rsidR="00551B72" w:rsidRPr="00A26EFF">
        <w:rPr>
          <w:rFonts w:ascii="Arial" w:hAnsi="Arial" w:cs="Arial"/>
          <w:bCs/>
          <w:noProof/>
          <w:sz w:val="20"/>
          <w:szCs w:val="20"/>
        </w:rPr>
        <w:t>“)</w:t>
      </w:r>
      <w:r>
        <w:rPr>
          <w:rFonts w:ascii="Arial" w:hAnsi="Arial" w:cs="Arial"/>
          <w:bCs/>
          <w:noProof/>
          <w:sz w:val="20"/>
          <w:szCs w:val="20"/>
        </w:rPr>
        <w:t xml:space="preserve"> </w:t>
      </w:r>
      <w:bookmarkStart w:id="2" w:name="_Hlk232762296"/>
      <w:r w:rsidRPr="00017E34">
        <w:rPr>
          <w:rFonts w:ascii="Arial" w:hAnsi="Arial" w:cs="Arial"/>
          <w:bCs/>
          <w:noProof/>
          <w:sz w:val="20"/>
          <w:szCs w:val="20"/>
        </w:rPr>
        <w:t>s podporným využitím § 536 a nasl. Obchodného zákonníka</w:t>
      </w:r>
      <w:bookmarkEnd w:id="2"/>
    </w:p>
    <w:p w14:paraId="56B6FCBB" w14:textId="77777777" w:rsidR="00551B72" w:rsidRPr="00A26EFF" w:rsidRDefault="00551B72" w:rsidP="00551B72">
      <w:pPr>
        <w:spacing w:after="120" w:line="240" w:lineRule="auto"/>
        <w:jc w:val="center"/>
        <w:rPr>
          <w:rFonts w:ascii="Arial" w:hAnsi="Arial" w:cs="Arial"/>
          <w:bCs/>
          <w:iCs/>
          <w:noProof/>
          <w:sz w:val="20"/>
          <w:szCs w:val="20"/>
        </w:rPr>
      </w:pPr>
      <w:r w:rsidRPr="009806CE">
        <w:rPr>
          <w:rFonts w:ascii="Arial" w:hAnsi="Arial" w:cs="Arial"/>
          <w:b/>
          <w:bCs/>
          <w:iCs/>
          <w:noProof/>
          <w:sz w:val="20"/>
          <w:szCs w:val="20"/>
        </w:rPr>
        <w:t xml:space="preserve"> </w:t>
      </w:r>
      <w:r w:rsidRPr="00A26EFF">
        <w:rPr>
          <w:rFonts w:ascii="Arial" w:hAnsi="Arial" w:cs="Arial"/>
          <w:bCs/>
          <w:iCs/>
          <w:noProof/>
          <w:sz w:val="20"/>
          <w:szCs w:val="20"/>
        </w:rPr>
        <w:t>(ďalej len „</w:t>
      </w:r>
      <w:r w:rsidRPr="009806CE">
        <w:rPr>
          <w:rFonts w:ascii="Arial" w:hAnsi="Arial" w:cs="Arial"/>
          <w:b/>
          <w:bCs/>
          <w:iCs/>
          <w:noProof/>
          <w:sz w:val="20"/>
          <w:szCs w:val="20"/>
        </w:rPr>
        <w:t xml:space="preserve">rámcová dohoda“ </w:t>
      </w:r>
      <w:r w:rsidRPr="00A26EFF">
        <w:rPr>
          <w:rFonts w:ascii="Arial" w:hAnsi="Arial" w:cs="Arial"/>
          <w:bCs/>
          <w:iCs/>
          <w:noProof/>
          <w:sz w:val="20"/>
          <w:szCs w:val="20"/>
        </w:rPr>
        <w:t>alebo „</w:t>
      </w:r>
      <w:r w:rsidRPr="009806CE">
        <w:rPr>
          <w:rFonts w:ascii="Arial" w:hAnsi="Arial" w:cs="Arial"/>
          <w:b/>
          <w:bCs/>
          <w:iCs/>
          <w:noProof/>
          <w:sz w:val="20"/>
          <w:szCs w:val="20"/>
        </w:rPr>
        <w:t>dohoda</w:t>
      </w:r>
      <w:r w:rsidRPr="00A26EFF">
        <w:rPr>
          <w:rFonts w:ascii="Arial" w:hAnsi="Arial" w:cs="Arial"/>
          <w:bCs/>
          <w:iCs/>
          <w:noProof/>
          <w:sz w:val="20"/>
          <w:szCs w:val="20"/>
        </w:rPr>
        <w:t>“)</w:t>
      </w:r>
    </w:p>
    <w:p w14:paraId="450A7969" w14:textId="77777777" w:rsidR="00551B72" w:rsidRPr="000D6A23" w:rsidRDefault="00551B72" w:rsidP="00551B72">
      <w:pPr>
        <w:rPr>
          <w:rFonts w:ascii="Arial" w:hAnsi="Arial" w:cs="Arial"/>
          <w:b/>
          <w:noProof/>
          <w:sz w:val="20"/>
          <w:szCs w:val="20"/>
        </w:rPr>
      </w:pPr>
      <w:r w:rsidRPr="000D6A23">
        <w:rPr>
          <w:rFonts w:ascii="Arial" w:hAnsi="Arial" w:cs="Arial"/>
          <w:b/>
          <w:noProof/>
          <w:sz w:val="20"/>
          <w:szCs w:val="20"/>
        </w:rPr>
        <w:t>Zmluvné strany</w:t>
      </w:r>
    </w:p>
    <w:p w14:paraId="3DE08511" w14:textId="77777777" w:rsidR="00551B72" w:rsidRPr="000D6A23" w:rsidRDefault="00551B72" w:rsidP="00551B72">
      <w:pPr>
        <w:rPr>
          <w:rFonts w:ascii="Arial" w:hAnsi="Arial" w:cs="Arial"/>
          <w:b/>
          <w:bCs/>
          <w:noProof/>
          <w:sz w:val="20"/>
          <w:szCs w:val="20"/>
        </w:rPr>
      </w:pPr>
      <w:r w:rsidRPr="000D6A23">
        <w:rPr>
          <w:rFonts w:ascii="Arial" w:hAnsi="Arial" w:cs="Arial"/>
          <w:b/>
          <w:bCs/>
          <w:noProof/>
          <w:sz w:val="20"/>
          <w:szCs w:val="20"/>
        </w:rPr>
        <w:t>Objednávateľ:</w:t>
      </w:r>
    </w:p>
    <w:p w14:paraId="695DA16F" w14:textId="0C8CCE1A" w:rsidR="00551B72" w:rsidRPr="00D32934" w:rsidRDefault="00551B72" w:rsidP="00E54CCB">
      <w:pPr>
        <w:tabs>
          <w:tab w:val="left" w:pos="2552"/>
        </w:tabs>
        <w:spacing w:after="0"/>
        <w:rPr>
          <w:rFonts w:ascii="Arial" w:hAnsi="Arial" w:cs="Arial"/>
          <w:noProof/>
          <w:sz w:val="20"/>
          <w:szCs w:val="20"/>
        </w:rPr>
      </w:pPr>
      <w:r w:rsidRPr="000D6A23">
        <w:rPr>
          <w:rFonts w:ascii="Arial" w:hAnsi="Arial" w:cs="Arial"/>
          <w:noProof/>
          <w:sz w:val="20"/>
          <w:szCs w:val="20"/>
        </w:rPr>
        <w:t xml:space="preserve">Obchodné meno: </w:t>
      </w:r>
      <w:r w:rsidRPr="000D6A23">
        <w:rPr>
          <w:rFonts w:ascii="Arial" w:hAnsi="Arial" w:cs="Arial"/>
          <w:noProof/>
          <w:sz w:val="20"/>
          <w:szCs w:val="20"/>
        </w:rPr>
        <w:tab/>
      </w:r>
      <w:r w:rsidRPr="000D6A23">
        <w:rPr>
          <w:rFonts w:ascii="Arial" w:hAnsi="Arial" w:cs="Arial"/>
          <w:b/>
          <w:noProof/>
          <w:sz w:val="20"/>
          <w:szCs w:val="20"/>
        </w:rPr>
        <w:t>Národná diaľničná spoločnosť, a. s.</w:t>
      </w:r>
      <w:r w:rsidR="00EA2B02">
        <w:rPr>
          <w:rFonts w:ascii="Arial" w:hAnsi="Arial" w:cs="Arial"/>
          <w:b/>
          <w:noProof/>
          <w:sz w:val="20"/>
          <w:szCs w:val="20"/>
        </w:rPr>
        <w:t xml:space="preserve"> </w:t>
      </w:r>
      <w:r w:rsidR="00EA2B02">
        <w:rPr>
          <w:rFonts w:ascii="Arial" w:hAnsi="Arial" w:cs="Arial"/>
          <w:noProof/>
          <w:sz w:val="20"/>
          <w:szCs w:val="20"/>
        </w:rPr>
        <w:t xml:space="preserve">                            </w:t>
      </w:r>
    </w:p>
    <w:p w14:paraId="48070B5F" w14:textId="269DF437" w:rsidR="00551B72" w:rsidRPr="00D32934" w:rsidRDefault="00551B72" w:rsidP="00E54CCB">
      <w:pPr>
        <w:tabs>
          <w:tab w:val="left" w:pos="2552"/>
        </w:tabs>
        <w:spacing w:after="0"/>
        <w:rPr>
          <w:rFonts w:ascii="Arial" w:hAnsi="Arial" w:cs="Arial"/>
          <w:noProof/>
          <w:sz w:val="20"/>
          <w:szCs w:val="20"/>
        </w:rPr>
      </w:pPr>
      <w:r w:rsidRPr="00D32934">
        <w:rPr>
          <w:rFonts w:ascii="Arial" w:hAnsi="Arial" w:cs="Arial"/>
          <w:noProof/>
          <w:sz w:val="20"/>
          <w:szCs w:val="20"/>
        </w:rPr>
        <w:t>Sídlo:</w:t>
      </w:r>
      <w:r w:rsidR="00E54CCB" w:rsidRPr="00D32934">
        <w:rPr>
          <w:rFonts w:ascii="Arial" w:hAnsi="Arial" w:cs="Arial"/>
          <w:noProof/>
          <w:sz w:val="20"/>
          <w:szCs w:val="20"/>
        </w:rPr>
        <w:tab/>
      </w:r>
      <w:r w:rsidRPr="00D32934">
        <w:rPr>
          <w:rFonts w:ascii="Arial" w:hAnsi="Arial" w:cs="Arial"/>
          <w:noProof/>
          <w:sz w:val="20"/>
          <w:szCs w:val="20"/>
        </w:rPr>
        <w:t>Dúbravská cesta 14, 841 04 Bratislava</w:t>
      </w:r>
    </w:p>
    <w:p w14:paraId="514C1281" w14:textId="0E1D5F59" w:rsidR="00551B72" w:rsidRPr="00D32934" w:rsidRDefault="00551B72" w:rsidP="00E54CCB">
      <w:pPr>
        <w:tabs>
          <w:tab w:val="left" w:pos="2552"/>
        </w:tabs>
        <w:spacing w:after="0" w:line="240" w:lineRule="auto"/>
        <w:ind w:left="2552" w:hanging="2552"/>
        <w:jc w:val="both"/>
        <w:rPr>
          <w:rFonts w:ascii="Arial" w:hAnsi="Arial" w:cs="Arial"/>
          <w:noProof/>
          <w:sz w:val="20"/>
          <w:szCs w:val="20"/>
        </w:rPr>
      </w:pPr>
      <w:r w:rsidRPr="00D32934">
        <w:rPr>
          <w:rFonts w:ascii="Arial" w:hAnsi="Arial" w:cs="Arial"/>
          <w:noProof/>
          <w:sz w:val="20"/>
          <w:szCs w:val="20"/>
        </w:rPr>
        <w:t>Právna forma:</w:t>
      </w:r>
      <w:r w:rsidRPr="00D32934">
        <w:rPr>
          <w:rFonts w:ascii="Arial" w:hAnsi="Arial" w:cs="Arial"/>
          <w:noProof/>
          <w:sz w:val="20"/>
          <w:szCs w:val="20"/>
        </w:rPr>
        <w:tab/>
      </w:r>
      <w:r w:rsidR="00E54CCB" w:rsidRPr="00D32934">
        <w:rPr>
          <w:rFonts w:ascii="Arial" w:hAnsi="Arial" w:cs="Arial"/>
          <w:sz w:val="20"/>
          <w:szCs w:val="20"/>
        </w:rPr>
        <w:t>akciová spoločnosť zapísaná v Obchodnom registri Mestského súdu Bratislava III, Oddiel: Sa, Vložka č.: 3518/B</w:t>
      </w:r>
    </w:p>
    <w:p w14:paraId="6E6EB447" w14:textId="200EA1BD" w:rsidR="00551B72" w:rsidRPr="000D6A23" w:rsidRDefault="00551B72" w:rsidP="00E54CCB">
      <w:pPr>
        <w:tabs>
          <w:tab w:val="left" w:pos="2552"/>
        </w:tabs>
        <w:spacing w:after="0" w:line="240" w:lineRule="auto"/>
        <w:ind w:left="2690" w:hanging="2690"/>
        <w:jc w:val="both"/>
        <w:rPr>
          <w:rFonts w:ascii="Arial" w:hAnsi="Arial" w:cs="Arial"/>
          <w:noProof/>
          <w:sz w:val="20"/>
          <w:szCs w:val="20"/>
        </w:rPr>
      </w:pPr>
      <w:r w:rsidRPr="00D32934">
        <w:rPr>
          <w:rFonts w:ascii="Arial" w:hAnsi="Arial" w:cs="Arial"/>
          <w:noProof/>
          <w:sz w:val="20"/>
          <w:szCs w:val="20"/>
        </w:rPr>
        <w:t>Štatutárny orgán:</w:t>
      </w:r>
      <w:r w:rsidR="00E54CCB" w:rsidRPr="00D32934">
        <w:rPr>
          <w:rFonts w:ascii="Arial" w:hAnsi="Arial" w:cs="Arial"/>
          <w:noProof/>
          <w:sz w:val="20"/>
          <w:szCs w:val="20"/>
        </w:rPr>
        <w:tab/>
      </w:r>
      <w:r w:rsidRPr="00D32934">
        <w:rPr>
          <w:rFonts w:ascii="Arial" w:hAnsi="Arial" w:cs="Arial"/>
          <w:sz w:val="20"/>
          <w:szCs w:val="20"/>
        </w:rPr>
        <w:t>predstavenstvo zastúpené:</w:t>
      </w:r>
    </w:p>
    <w:p w14:paraId="31320EBB" w14:textId="7A0126F7" w:rsidR="00551B72" w:rsidRPr="000D6A23" w:rsidRDefault="00E54CCB" w:rsidP="00E54CCB">
      <w:pPr>
        <w:tabs>
          <w:tab w:val="left" w:pos="2552"/>
        </w:tabs>
        <w:spacing w:after="0" w:line="240" w:lineRule="auto"/>
        <w:jc w:val="both"/>
        <w:rPr>
          <w:rFonts w:ascii="Arial" w:hAnsi="Arial" w:cs="Arial"/>
          <w:noProof/>
          <w:sz w:val="20"/>
          <w:szCs w:val="20"/>
        </w:rPr>
      </w:pPr>
      <w:r w:rsidRPr="000D6A23">
        <w:rPr>
          <w:rFonts w:ascii="Arial" w:hAnsi="Arial" w:cs="Arial"/>
          <w:noProof/>
          <w:sz w:val="20"/>
          <w:szCs w:val="20"/>
        </w:rPr>
        <w:tab/>
      </w:r>
      <w:r w:rsidR="00551B72" w:rsidRPr="000D6A23">
        <w:rPr>
          <w:rFonts w:ascii="Arial" w:hAnsi="Arial" w:cs="Arial"/>
          <w:noProof/>
          <w:sz w:val="20"/>
          <w:szCs w:val="20"/>
        </w:rPr>
        <w:t xml:space="preserve">Ing. </w:t>
      </w:r>
      <w:r w:rsidR="00D83169" w:rsidRPr="000D6A23">
        <w:rPr>
          <w:rFonts w:ascii="Arial" w:hAnsi="Arial" w:cs="Arial"/>
          <w:noProof/>
          <w:sz w:val="20"/>
          <w:szCs w:val="20"/>
        </w:rPr>
        <w:t>Filip Macháček,</w:t>
      </w:r>
      <w:r w:rsidR="00551B72" w:rsidRPr="000D6A23">
        <w:rPr>
          <w:rFonts w:ascii="Arial" w:hAnsi="Arial" w:cs="Arial"/>
          <w:noProof/>
          <w:sz w:val="20"/>
          <w:szCs w:val="20"/>
        </w:rPr>
        <w:t xml:space="preserve"> predseda predstavenstva</w:t>
      </w:r>
      <w:r w:rsidR="008467C7">
        <w:rPr>
          <w:rFonts w:ascii="Arial" w:hAnsi="Arial" w:cs="Arial"/>
          <w:noProof/>
          <w:sz w:val="20"/>
          <w:szCs w:val="20"/>
        </w:rPr>
        <w:t xml:space="preserve"> a generiálny riaditeľ</w:t>
      </w:r>
    </w:p>
    <w:p w14:paraId="686BDB05" w14:textId="00BBBB9B" w:rsidR="00551B72" w:rsidRPr="000D6A23" w:rsidRDefault="00E54CCB" w:rsidP="00E54CCB">
      <w:pPr>
        <w:pStyle w:val="Bezriadkovania"/>
        <w:tabs>
          <w:tab w:val="left" w:pos="2552"/>
        </w:tabs>
        <w:jc w:val="both"/>
        <w:rPr>
          <w:rFonts w:ascii="Arial" w:hAnsi="Arial" w:cs="Arial"/>
          <w:noProof/>
          <w:sz w:val="20"/>
          <w:szCs w:val="20"/>
        </w:rPr>
      </w:pPr>
      <w:r w:rsidRPr="000D6A23">
        <w:rPr>
          <w:rFonts w:ascii="Arial" w:hAnsi="Arial" w:cs="Arial"/>
          <w:noProof/>
          <w:sz w:val="20"/>
          <w:szCs w:val="20"/>
        </w:rPr>
        <w:tab/>
      </w:r>
      <w:r w:rsidR="00D83169" w:rsidRPr="000D6A23">
        <w:rPr>
          <w:rFonts w:ascii="Arial" w:hAnsi="Arial" w:cs="Arial"/>
          <w:noProof/>
          <w:sz w:val="20"/>
          <w:szCs w:val="20"/>
        </w:rPr>
        <w:t>PhDr. Rastislav Droppa</w:t>
      </w:r>
      <w:r w:rsidR="00551B72" w:rsidRPr="000D6A23">
        <w:rPr>
          <w:rFonts w:ascii="Arial" w:hAnsi="Arial" w:cs="Arial"/>
          <w:noProof/>
          <w:sz w:val="20"/>
          <w:szCs w:val="20"/>
        </w:rPr>
        <w:t xml:space="preserve">, </w:t>
      </w:r>
      <w:r w:rsidR="00D83169" w:rsidRPr="000D6A23">
        <w:rPr>
          <w:rFonts w:ascii="Arial" w:hAnsi="Arial" w:cs="Arial"/>
          <w:noProof/>
          <w:sz w:val="20"/>
          <w:szCs w:val="20"/>
        </w:rPr>
        <w:t>podpredseda</w:t>
      </w:r>
      <w:r w:rsidR="00551B72" w:rsidRPr="000D6A23">
        <w:rPr>
          <w:rFonts w:ascii="Arial" w:hAnsi="Arial" w:cs="Arial"/>
          <w:noProof/>
          <w:sz w:val="20"/>
          <w:szCs w:val="20"/>
        </w:rPr>
        <w:t xml:space="preserve"> predstavenstva </w:t>
      </w:r>
    </w:p>
    <w:p w14:paraId="56BC6513" w14:textId="77777777" w:rsidR="00E54CCB" w:rsidRPr="000D6A23" w:rsidRDefault="00E54CCB" w:rsidP="00E54CCB">
      <w:pPr>
        <w:spacing w:after="0"/>
        <w:rPr>
          <w:rFonts w:ascii="Arial" w:hAnsi="Arial" w:cs="Arial"/>
          <w:sz w:val="20"/>
          <w:szCs w:val="20"/>
        </w:rPr>
      </w:pPr>
      <w:r w:rsidRPr="000D6A23">
        <w:rPr>
          <w:rFonts w:ascii="Arial" w:hAnsi="Arial" w:cs="Arial"/>
          <w:sz w:val="20"/>
          <w:szCs w:val="20"/>
        </w:rPr>
        <w:t>IČO:</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t>35 919 001</w:t>
      </w:r>
    </w:p>
    <w:p w14:paraId="147E70C8" w14:textId="77777777" w:rsidR="00E54CCB" w:rsidRPr="000D6A23" w:rsidRDefault="00E54CCB" w:rsidP="00E54CCB">
      <w:pPr>
        <w:spacing w:after="0"/>
        <w:rPr>
          <w:rFonts w:ascii="Arial" w:hAnsi="Arial" w:cs="Arial"/>
          <w:sz w:val="20"/>
          <w:szCs w:val="20"/>
        </w:rPr>
      </w:pPr>
      <w:r w:rsidRPr="000D6A23">
        <w:rPr>
          <w:rFonts w:ascii="Arial" w:hAnsi="Arial" w:cs="Arial"/>
          <w:sz w:val="20"/>
          <w:szCs w:val="20"/>
        </w:rPr>
        <w:t>DIČ:</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t>202 193 7775</w:t>
      </w:r>
    </w:p>
    <w:p w14:paraId="51B96B31" w14:textId="5859236E" w:rsidR="00E54CCB" w:rsidRPr="000D6A23" w:rsidRDefault="00E54CCB" w:rsidP="00E54CCB">
      <w:pPr>
        <w:spacing w:after="0"/>
        <w:rPr>
          <w:rFonts w:ascii="Arial" w:hAnsi="Arial" w:cs="Arial"/>
          <w:sz w:val="20"/>
          <w:szCs w:val="20"/>
        </w:rPr>
      </w:pPr>
      <w:r w:rsidRPr="000D6A23">
        <w:rPr>
          <w:rFonts w:ascii="Arial" w:hAnsi="Arial" w:cs="Arial"/>
          <w:sz w:val="20"/>
          <w:szCs w:val="20"/>
        </w:rPr>
        <w:t>Č DPH:</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t>SK 202 193 7775</w:t>
      </w:r>
    </w:p>
    <w:p w14:paraId="51521C07" w14:textId="127286B0" w:rsidR="00E54CCB" w:rsidRPr="000D6A23" w:rsidRDefault="00E54CCB" w:rsidP="00E54CCB">
      <w:pPr>
        <w:spacing w:after="0"/>
        <w:rPr>
          <w:rFonts w:ascii="Arial" w:hAnsi="Arial" w:cs="Arial"/>
          <w:sz w:val="20"/>
          <w:szCs w:val="20"/>
        </w:rPr>
      </w:pPr>
      <w:r w:rsidRPr="000D6A23">
        <w:rPr>
          <w:rFonts w:ascii="Arial" w:hAnsi="Arial" w:cs="Arial"/>
          <w:sz w:val="20"/>
          <w:szCs w:val="20"/>
        </w:rPr>
        <w:t>Bankové spojenie:</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003B725D">
        <w:rPr>
          <w:rFonts w:ascii="Arial" w:hAnsi="Arial" w:cs="Arial"/>
          <w:sz w:val="20"/>
          <w:szCs w:val="20"/>
        </w:rPr>
        <w:tab/>
      </w:r>
      <w:r w:rsidRPr="000D6A23">
        <w:rPr>
          <w:rFonts w:ascii="Arial" w:hAnsi="Arial" w:cs="Arial"/>
          <w:sz w:val="20"/>
          <w:szCs w:val="20"/>
        </w:rPr>
        <w:t>Štátna pokladnica</w:t>
      </w:r>
    </w:p>
    <w:p w14:paraId="560A2197" w14:textId="0218CE25" w:rsidR="00E54CCB" w:rsidRPr="000D6A23" w:rsidRDefault="00E54CCB" w:rsidP="00E54CCB">
      <w:pPr>
        <w:spacing w:after="0"/>
        <w:rPr>
          <w:rFonts w:ascii="Arial" w:hAnsi="Arial" w:cs="Arial"/>
          <w:sz w:val="20"/>
          <w:szCs w:val="20"/>
        </w:rPr>
      </w:pPr>
      <w:r w:rsidRPr="000D6A23">
        <w:rPr>
          <w:rFonts w:ascii="Arial" w:hAnsi="Arial" w:cs="Arial"/>
          <w:sz w:val="20"/>
          <w:szCs w:val="20"/>
        </w:rPr>
        <w:t>IBAN:</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003B725D">
        <w:rPr>
          <w:rFonts w:ascii="Arial" w:hAnsi="Arial" w:cs="Arial"/>
          <w:sz w:val="20"/>
          <w:szCs w:val="20"/>
        </w:rPr>
        <w:tab/>
      </w:r>
      <w:r w:rsidRPr="000D6A23">
        <w:rPr>
          <w:rFonts w:ascii="Arial" w:hAnsi="Arial" w:cs="Arial"/>
          <w:sz w:val="20"/>
          <w:szCs w:val="20"/>
        </w:rPr>
        <w:t>SK95 8180 0000 0070 0069 4593</w:t>
      </w:r>
    </w:p>
    <w:p w14:paraId="5DB79105" w14:textId="0BBF9C36" w:rsidR="00E54CCB" w:rsidRPr="000D6A23" w:rsidRDefault="00E54CCB" w:rsidP="00E54CCB">
      <w:pPr>
        <w:spacing w:after="0"/>
        <w:rPr>
          <w:rFonts w:ascii="Arial" w:hAnsi="Arial" w:cs="Arial"/>
          <w:sz w:val="20"/>
          <w:szCs w:val="20"/>
        </w:rPr>
      </w:pPr>
      <w:r w:rsidRPr="000D6A23">
        <w:rPr>
          <w:rFonts w:ascii="Arial" w:hAnsi="Arial" w:cs="Arial"/>
          <w:sz w:val="20"/>
          <w:szCs w:val="20"/>
        </w:rPr>
        <w:t>SWIFT kód:</w:t>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Pr="000D6A23">
        <w:rPr>
          <w:rFonts w:ascii="Arial" w:hAnsi="Arial" w:cs="Arial"/>
          <w:sz w:val="20"/>
          <w:szCs w:val="20"/>
        </w:rPr>
        <w:tab/>
      </w:r>
      <w:r w:rsidR="003B725D">
        <w:rPr>
          <w:rFonts w:ascii="Arial" w:hAnsi="Arial" w:cs="Arial"/>
          <w:sz w:val="20"/>
          <w:szCs w:val="20"/>
        </w:rPr>
        <w:tab/>
      </w:r>
      <w:r w:rsidRPr="000D6A23">
        <w:rPr>
          <w:rFonts w:ascii="Arial" w:hAnsi="Arial" w:cs="Arial"/>
          <w:sz w:val="20"/>
          <w:szCs w:val="20"/>
        </w:rPr>
        <w:t>SPSRSKBA</w:t>
      </w:r>
      <w:r w:rsidRPr="000D6A23" w:rsidDel="0066494C">
        <w:rPr>
          <w:rFonts w:ascii="Arial" w:hAnsi="Arial" w:cs="Arial"/>
          <w:sz w:val="20"/>
          <w:szCs w:val="20"/>
        </w:rPr>
        <w:t xml:space="preserve"> </w:t>
      </w:r>
    </w:p>
    <w:p w14:paraId="3F05C0AD" w14:textId="4C7F1043" w:rsidR="00E54CCB" w:rsidRPr="000D6A23" w:rsidRDefault="00E54CCB" w:rsidP="00E54CCB">
      <w:pPr>
        <w:spacing w:after="0"/>
        <w:rPr>
          <w:rFonts w:ascii="Arial" w:hAnsi="Arial" w:cs="Arial"/>
          <w:sz w:val="20"/>
          <w:szCs w:val="20"/>
        </w:rPr>
      </w:pPr>
      <w:r w:rsidRPr="000D6A23">
        <w:rPr>
          <w:rFonts w:ascii="Arial" w:hAnsi="Arial" w:cs="Arial"/>
          <w:sz w:val="20"/>
          <w:szCs w:val="20"/>
        </w:rPr>
        <w:t xml:space="preserve">(ďalej len </w:t>
      </w:r>
      <w:r w:rsidRPr="000D6A23">
        <w:rPr>
          <w:rFonts w:ascii="Arial" w:eastAsia="Calibri" w:hAnsi="Arial" w:cs="Arial"/>
          <w:b/>
          <w:sz w:val="20"/>
          <w:szCs w:val="20"/>
        </w:rPr>
        <w:t>„</w:t>
      </w:r>
      <w:r w:rsidR="003B725D">
        <w:rPr>
          <w:rFonts w:ascii="Arial" w:hAnsi="Arial" w:cs="Arial"/>
          <w:b/>
          <w:sz w:val="20"/>
          <w:szCs w:val="20"/>
        </w:rPr>
        <w:t>o</w:t>
      </w:r>
      <w:r w:rsidRPr="000D6A23">
        <w:rPr>
          <w:rFonts w:ascii="Arial" w:hAnsi="Arial" w:cs="Arial"/>
          <w:b/>
          <w:sz w:val="20"/>
          <w:szCs w:val="20"/>
        </w:rPr>
        <w:t>bjednávateľ</w:t>
      </w:r>
      <w:r w:rsidRPr="000D6A23">
        <w:rPr>
          <w:rFonts w:ascii="Arial" w:eastAsia="Calibri" w:hAnsi="Arial" w:cs="Arial"/>
          <w:b/>
          <w:sz w:val="20"/>
          <w:szCs w:val="20"/>
        </w:rPr>
        <w:t>“</w:t>
      </w:r>
      <w:r w:rsidRPr="000D6A23">
        <w:rPr>
          <w:rFonts w:ascii="Arial" w:hAnsi="Arial" w:cs="Arial"/>
          <w:sz w:val="20"/>
          <w:szCs w:val="20"/>
        </w:rPr>
        <w:t>)</w:t>
      </w:r>
    </w:p>
    <w:p w14:paraId="668C7787" w14:textId="77777777" w:rsidR="003B725D" w:rsidRDefault="003B725D" w:rsidP="000D6A23">
      <w:pPr>
        <w:spacing w:after="0"/>
        <w:rPr>
          <w:rFonts w:ascii="Arial" w:hAnsi="Arial" w:cs="Arial"/>
          <w:sz w:val="20"/>
          <w:szCs w:val="20"/>
        </w:rPr>
      </w:pPr>
    </w:p>
    <w:p w14:paraId="7FF11087" w14:textId="5E11A8FA" w:rsidR="00551B72" w:rsidRPr="003B725D" w:rsidRDefault="00551B72" w:rsidP="000D6A23">
      <w:pPr>
        <w:spacing w:after="0"/>
        <w:rPr>
          <w:rFonts w:ascii="Arial" w:hAnsi="Arial" w:cs="Arial"/>
          <w:sz w:val="20"/>
          <w:szCs w:val="20"/>
        </w:rPr>
      </w:pPr>
      <w:r w:rsidRPr="003B725D">
        <w:rPr>
          <w:rFonts w:ascii="Arial" w:hAnsi="Arial" w:cs="Arial"/>
          <w:sz w:val="20"/>
          <w:szCs w:val="20"/>
        </w:rPr>
        <w:t>a</w:t>
      </w:r>
    </w:p>
    <w:p w14:paraId="29E59D81" w14:textId="77777777" w:rsidR="003B725D" w:rsidRDefault="003B725D" w:rsidP="000D6A23">
      <w:pPr>
        <w:spacing w:after="0"/>
        <w:rPr>
          <w:rFonts w:ascii="Arial" w:hAnsi="Arial" w:cs="Arial"/>
          <w:b/>
          <w:bCs/>
          <w:sz w:val="20"/>
          <w:szCs w:val="20"/>
        </w:rPr>
      </w:pPr>
    </w:p>
    <w:p w14:paraId="5E140EB1" w14:textId="3A6E05E9" w:rsidR="00551B72" w:rsidRPr="00551E99" w:rsidRDefault="00551B72" w:rsidP="00551B72">
      <w:pPr>
        <w:rPr>
          <w:rFonts w:ascii="Arial" w:hAnsi="Arial" w:cs="Arial"/>
          <w:b/>
          <w:bCs/>
          <w:sz w:val="20"/>
          <w:szCs w:val="20"/>
        </w:rPr>
      </w:pPr>
      <w:r w:rsidRPr="00551E99">
        <w:rPr>
          <w:rFonts w:ascii="Arial" w:hAnsi="Arial" w:cs="Arial"/>
          <w:b/>
          <w:bCs/>
          <w:sz w:val="20"/>
          <w:szCs w:val="20"/>
        </w:rPr>
        <w:t>Zhotoviteľ:</w:t>
      </w:r>
    </w:p>
    <w:p w14:paraId="42847BAF"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Obchodné meno:</w:t>
      </w:r>
      <w:r w:rsidRPr="00551E99">
        <w:rPr>
          <w:rFonts w:ascii="Arial" w:hAnsi="Arial" w:cs="Arial"/>
          <w:noProof/>
          <w:sz w:val="20"/>
          <w:szCs w:val="20"/>
        </w:rPr>
        <w:tab/>
        <w:t>[doplniť]</w:t>
      </w:r>
      <w:r w:rsidRPr="00551E99">
        <w:rPr>
          <w:rFonts w:ascii="Arial" w:hAnsi="Arial" w:cs="Arial"/>
          <w:noProof/>
          <w:sz w:val="20"/>
          <w:szCs w:val="20"/>
        </w:rPr>
        <w:tab/>
      </w:r>
    </w:p>
    <w:p w14:paraId="6F89CB2D"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Sídlo:</w:t>
      </w:r>
      <w:r>
        <w:rPr>
          <w:rFonts w:ascii="Arial" w:hAnsi="Arial" w:cs="Arial"/>
          <w:noProof/>
          <w:sz w:val="20"/>
          <w:szCs w:val="20"/>
        </w:rPr>
        <w:tab/>
      </w:r>
      <w:r w:rsidRPr="00551E99">
        <w:rPr>
          <w:rFonts w:ascii="Arial" w:hAnsi="Arial" w:cs="Arial"/>
          <w:noProof/>
          <w:sz w:val="20"/>
          <w:szCs w:val="20"/>
        </w:rPr>
        <w:t>[doplniť]</w:t>
      </w:r>
      <w:r w:rsidRPr="00551E99">
        <w:rPr>
          <w:rFonts w:ascii="Arial" w:hAnsi="Arial" w:cs="Arial"/>
          <w:noProof/>
          <w:sz w:val="20"/>
          <w:szCs w:val="20"/>
        </w:rPr>
        <w:tab/>
      </w:r>
      <w:r w:rsidRPr="00551E99">
        <w:rPr>
          <w:rFonts w:ascii="Arial" w:hAnsi="Arial" w:cs="Arial"/>
          <w:noProof/>
          <w:sz w:val="20"/>
          <w:szCs w:val="20"/>
        </w:rPr>
        <w:tab/>
      </w:r>
      <w:r w:rsidRPr="00551E99">
        <w:rPr>
          <w:rFonts w:ascii="Arial" w:hAnsi="Arial" w:cs="Arial"/>
          <w:noProof/>
          <w:sz w:val="20"/>
          <w:szCs w:val="20"/>
        </w:rPr>
        <w:tab/>
      </w:r>
    </w:p>
    <w:p w14:paraId="14447F0D" w14:textId="77777777" w:rsidR="00551B72" w:rsidRPr="00551E99" w:rsidRDefault="00551B72" w:rsidP="000D6A23">
      <w:pPr>
        <w:tabs>
          <w:tab w:val="left" w:pos="2694"/>
        </w:tabs>
        <w:spacing w:after="0" w:line="240" w:lineRule="auto"/>
        <w:rPr>
          <w:rFonts w:ascii="Arial" w:hAnsi="Arial" w:cs="Arial"/>
          <w:noProof/>
          <w:sz w:val="20"/>
          <w:szCs w:val="20"/>
        </w:rPr>
      </w:pPr>
      <w:r>
        <w:rPr>
          <w:rFonts w:ascii="Arial" w:hAnsi="Arial" w:cs="Arial"/>
          <w:noProof/>
          <w:sz w:val="20"/>
          <w:szCs w:val="20"/>
        </w:rPr>
        <w:t>Právna forma</w:t>
      </w:r>
      <w:r w:rsidRPr="00551E99">
        <w:rPr>
          <w:rFonts w:ascii="Arial" w:hAnsi="Arial" w:cs="Arial"/>
          <w:noProof/>
          <w:sz w:val="20"/>
          <w:szCs w:val="20"/>
        </w:rPr>
        <w:t>:</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r w:rsidRPr="00551E99">
        <w:rPr>
          <w:rFonts w:ascii="Arial" w:hAnsi="Arial" w:cs="Arial"/>
          <w:noProof/>
          <w:sz w:val="20"/>
          <w:szCs w:val="20"/>
        </w:rPr>
        <w:tab/>
      </w:r>
    </w:p>
    <w:p w14:paraId="22CAD963"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Štatutárny orgán:</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p>
    <w:p w14:paraId="5B025F43"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Osoby oprávnené na rokovanie:</w:t>
      </w:r>
      <w:r w:rsidRPr="00551E99">
        <w:rPr>
          <w:rFonts w:ascii="Arial" w:hAnsi="Arial" w:cs="Arial"/>
          <w:noProof/>
          <w:sz w:val="20"/>
          <w:szCs w:val="20"/>
        </w:rPr>
        <w:tab/>
        <w:t>[doplniť]</w:t>
      </w:r>
    </w:p>
    <w:p w14:paraId="050D854E"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lastRenderedPageBreak/>
        <w:t xml:space="preserve">- vo veciach zmluvných – </w:t>
      </w:r>
      <w:r w:rsidRPr="00551E99">
        <w:rPr>
          <w:rFonts w:ascii="Arial" w:hAnsi="Arial" w:cs="Arial"/>
          <w:noProof/>
          <w:sz w:val="20"/>
          <w:szCs w:val="20"/>
        </w:rPr>
        <w:tab/>
        <w:t>[doplniť]</w:t>
      </w:r>
    </w:p>
    <w:p w14:paraId="72BFAD64" w14:textId="70E53AF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 vo veciach finančných –</w:t>
      </w:r>
      <w:r w:rsidR="00EA2B02">
        <w:rPr>
          <w:rFonts w:ascii="Arial" w:hAnsi="Arial" w:cs="Arial"/>
          <w:noProof/>
          <w:sz w:val="20"/>
          <w:szCs w:val="20"/>
        </w:rPr>
        <w:t xml:space="preserve"> </w:t>
      </w:r>
      <w:r w:rsidRPr="00551E99">
        <w:rPr>
          <w:rFonts w:ascii="Arial" w:hAnsi="Arial" w:cs="Arial"/>
          <w:noProof/>
          <w:sz w:val="20"/>
          <w:szCs w:val="20"/>
        </w:rPr>
        <w:t xml:space="preserve"> </w:t>
      </w:r>
      <w:r w:rsidRPr="00551E99">
        <w:rPr>
          <w:rFonts w:ascii="Arial" w:hAnsi="Arial" w:cs="Arial"/>
          <w:noProof/>
          <w:sz w:val="20"/>
          <w:szCs w:val="20"/>
        </w:rPr>
        <w:tab/>
        <w:t>[doplniť]</w:t>
      </w:r>
      <w:r w:rsidRPr="00551E99">
        <w:rPr>
          <w:rFonts w:ascii="Arial" w:hAnsi="Arial" w:cs="Arial"/>
          <w:noProof/>
          <w:sz w:val="20"/>
          <w:szCs w:val="20"/>
        </w:rPr>
        <w:tab/>
      </w:r>
    </w:p>
    <w:p w14:paraId="3E6BCE0A" w14:textId="2513FCC2"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 vo veciach technických –</w:t>
      </w:r>
      <w:r w:rsidR="00EA2B02">
        <w:rPr>
          <w:rFonts w:ascii="Arial" w:hAnsi="Arial" w:cs="Arial"/>
          <w:noProof/>
          <w:sz w:val="20"/>
          <w:szCs w:val="20"/>
        </w:rPr>
        <w:t xml:space="preserve"> </w:t>
      </w:r>
      <w:r w:rsidRPr="00551E99">
        <w:rPr>
          <w:rFonts w:ascii="Arial" w:hAnsi="Arial" w:cs="Arial"/>
          <w:noProof/>
          <w:sz w:val="20"/>
          <w:szCs w:val="20"/>
        </w:rPr>
        <w:tab/>
        <w:t>[doplniť]</w:t>
      </w:r>
    </w:p>
    <w:p w14:paraId="48CC2116"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IČO:</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p>
    <w:p w14:paraId="5A1E1F75"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DIČ:</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p>
    <w:p w14:paraId="50A9BCDF"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IČ DPH:</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p>
    <w:p w14:paraId="1ABF8A09" w14:textId="77777777" w:rsidR="00551B72" w:rsidRPr="00551E99" w:rsidRDefault="00551B72" w:rsidP="000D6A23">
      <w:pPr>
        <w:tabs>
          <w:tab w:val="left" w:pos="2694"/>
        </w:tabs>
        <w:spacing w:after="0" w:line="240" w:lineRule="auto"/>
        <w:rPr>
          <w:rFonts w:ascii="Arial" w:hAnsi="Arial" w:cs="Arial"/>
          <w:noProof/>
          <w:sz w:val="20"/>
          <w:szCs w:val="20"/>
        </w:rPr>
      </w:pPr>
      <w:r w:rsidRPr="00551E99">
        <w:rPr>
          <w:rFonts w:ascii="Arial" w:hAnsi="Arial" w:cs="Arial"/>
          <w:noProof/>
          <w:sz w:val="20"/>
          <w:szCs w:val="20"/>
        </w:rPr>
        <w:t>Bankové spojenie:</w:t>
      </w:r>
      <w:r w:rsidRPr="00551E99">
        <w:rPr>
          <w:rFonts w:ascii="Arial" w:hAnsi="Arial" w:cs="Arial"/>
          <w:noProof/>
          <w:sz w:val="20"/>
          <w:szCs w:val="20"/>
        </w:rPr>
        <w:tab/>
        <w:t>[doplniť]</w:t>
      </w:r>
      <w:r w:rsidRPr="00551E99">
        <w:rPr>
          <w:rFonts w:ascii="Arial" w:hAnsi="Arial" w:cs="Arial"/>
          <w:noProof/>
          <w:sz w:val="20"/>
          <w:szCs w:val="20"/>
        </w:rPr>
        <w:tab/>
      </w:r>
      <w:r w:rsidRPr="00551E99">
        <w:rPr>
          <w:rFonts w:ascii="Arial" w:hAnsi="Arial" w:cs="Arial"/>
          <w:noProof/>
          <w:sz w:val="20"/>
          <w:szCs w:val="20"/>
        </w:rPr>
        <w:tab/>
      </w:r>
      <w:r w:rsidRPr="00551E99">
        <w:rPr>
          <w:rFonts w:ascii="Arial" w:hAnsi="Arial" w:cs="Arial"/>
          <w:noProof/>
          <w:sz w:val="20"/>
          <w:szCs w:val="20"/>
        </w:rPr>
        <w:tab/>
      </w:r>
    </w:p>
    <w:p w14:paraId="7063EBDF" w14:textId="77777777" w:rsidR="00A50739" w:rsidRDefault="00ED5F33" w:rsidP="000D6A23">
      <w:pPr>
        <w:tabs>
          <w:tab w:val="left" w:pos="2694"/>
        </w:tabs>
        <w:spacing w:after="0" w:line="240" w:lineRule="auto"/>
        <w:rPr>
          <w:rFonts w:ascii="Arial" w:hAnsi="Arial" w:cs="Arial"/>
          <w:noProof/>
          <w:sz w:val="20"/>
          <w:szCs w:val="20"/>
        </w:rPr>
      </w:pPr>
      <w:r>
        <w:rPr>
          <w:rFonts w:ascii="Arial" w:hAnsi="Arial" w:cs="Arial"/>
          <w:noProof/>
          <w:sz w:val="20"/>
          <w:szCs w:val="20"/>
        </w:rPr>
        <w:t>IBAN</w:t>
      </w:r>
      <w:r w:rsidR="00551B72" w:rsidRPr="00551E99">
        <w:rPr>
          <w:rFonts w:ascii="Arial" w:hAnsi="Arial" w:cs="Arial"/>
          <w:noProof/>
          <w:sz w:val="20"/>
          <w:szCs w:val="20"/>
        </w:rPr>
        <w:t>:</w:t>
      </w:r>
      <w:r w:rsidR="00551B72" w:rsidRPr="00551E99">
        <w:rPr>
          <w:rFonts w:ascii="Arial" w:hAnsi="Arial" w:cs="Arial"/>
          <w:noProof/>
          <w:sz w:val="20"/>
          <w:szCs w:val="20"/>
        </w:rPr>
        <w:tab/>
        <w:t>[doplniť]</w:t>
      </w:r>
      <w:r w:rsidR="00551B72" w:rsidRPr="00551E99">
        <w:rPr>
          <w:rFonts w:ascii="Arial" w:hAnsi="Arial" w:cs="Arial"/>
          <w:noProof/>
          <w:sz w:val="20"/>
          <w:szCs w:val="20"/>
        </w:rPr>
        <w:tab/>
      </w:r>
    </w:p>
    <w:p w14:paraId="411F38A3" w14:textId="4657CB9B" w:rsidR="00551B72" w:rsidRPr="00551E99" w:rsidRDefault="00A50739" w:rsidP="000D6A23">
      <w:pPr>
        <w:tabs>
          <w:tab w:val="left" w:pos="2694"/>
        </w:tabs>
        <w:spacing w:after="0" w:line="240" w:lineRule="auto"/>
        <w:rPr>
          <w:rFonts w:ascii="Arial" w:hAnsi="Arial" w:cs="Arial"/>
          <w:noProof/>
          <w:sz w:val="20"/>
          <w:szCs w:val="20"/>
        </w:rPr>
      </w:pPr>
      <w:r>
        <w:rPr>
          <w:rFonts w:ascii="Arial" w:hAnsi="Arial" w:cs="Arial"/>
          <w:noProof/>
          <w:sz w:val="20"/>
          <w:szCs w:val="20"/>
        </w:rPr>
        <w:t>E-mailová adresa:</w:t>
      </w:r>
      <w:r>
        <w:rPr>
          <w:rFonts w:ascii="Arial" w:hAnsi="Arial" w:cs="Arial"/>
          <w:noProof/>
          <w:sz w:val="20"/>
          <w:szCs w:val="20"/>
        </w:rPr>
        <w:tab/>
      </w:r>
      <w:r w:rsidRPr="00551E99">
        <w:rPr>
          <w:rFonts w:ascii="Arial" w:hAnsi="Arial" w:cs="Arial"/>
          <w:noProof/>
          <w:sz w:val="20"/>
          <w:szCs w:val="20"/>
        </w:rPr>
        <w:t>[doplniť]</w:t>
      </w:r>
    </w:p>
    <w:p w14:paraId="65CC95FC" w14:textId="77777777" w:rsidR="00551B72" w:rsidRPr="00551E99" w:rsidRDefault="00551B72" w:rsidP="00551B72">
      <w:pPr>
        <w:tabs>
          <w:tab w:val="left" w:pos="2694"/>
        </w:tabs>
        <w:spacing w:after="120" w:line="240" w:lineRule="auto"/>
        <w:rPr>
          <w:rFonts w:ascii="Arial" w:hAnsi="Arial" w:cs="Arial"/>
          <w:noProof/>
          <w:sz w:val="20"/>
          <w:szCs w:val="20"/>
        </w:rPr>
      </w:pPr>
      <w:r w:rsidRPr="00551E99">
        <w:rPr>
          <w:rFonts w:ascii="Arial" w:hAnsi="Arial" w:cs="Arial"/>
          <w:noProof/>
          <w:sz w:val="20"/>
          <w:szCs w:val="20"/>
        </w:rPr>
        <w:t>(ďalej len ,,</w:t>
      </w:r>
      <w:r w:rsidRPr="00A26EFF">
        <w:rPr>
          <w:rFonts w:ascii="Arial" w:hAnsi="Arial" w:cs="Arial"/>
          <w:b/>
          <w:noProof/>
          <w:sz w:val="20"/>
          <w:szCs w:val="20"/>
        </w:rPr>
        <w:t>zhotoviteľ</w:t>
      </w:r>
      <w:r w:rsidRPr="00551E99">
        <w:rPr>
          <w:rFonts w:ascii="Arial" w:hAnsi="Arial" w:cs="Arial"/>
          <w:noProof/>
          <w:sz w:val="20"/>
          <w:szCs w:val="20"/>
        </w:rPr>
        <w:t>“)</w:t>
      </w:r>
    </w:p>
    <w:p w14:paraId="74A2DD67" w14:textId="77777777" w:rsidR="00551B72" w:rsidRPr="00551E99" w:rsidRDefault="00551B72" w:rsidP="00551B72">
      <w:pPr>
        <w:rPr>
          <w:rFonts w:ascii="Arial" w:hAnsi="Arial" w:cs="Arial"/>
          <w:sz w:val="20"/>
          <w:szCs w:val="20"/>
        </w:rPr>
      </w:pPr>
      <w:r w:rsidRPr="00551E99">
        <w:rPr>
          <w:rFonts w:ascii="Arial" w:hAnsi="Arial" w:cs="Arial"/>
          <w:sz w:val="20"/>
          <w:szCs w:val="20"/>
        </w:rPr>
        <w:t>(objednávateľ a zhotoviteľ spolu aj ako „</w:t>
      </w:r>
      <w:r w:rsidRPr="00A26EFF">
        <w:rPr>
          <w:rFonts w:ascii="Arial" w:hAnsi="Arial" w:cs="Arial"/>
          <w:b/>
          <w:sz w:val="20"/>
          <w:szCs w:val="20"/>
        </w:rPr>
        <w:t xml:space="preserve">strany </w:t>
      </w:r>
      <w:r>
        <w:rPr>
          <w:rFonts w:ascii="Arial" w:hAnsi="Arial" w:cs="Arial"/>
          <w:b/>
          <w:sz w:val="20"/>
          <w:szCs w:val="20"/>
        </w:rPr>
        <w:t xml:space="preserve">rámcovej </w:t>
      </w:r>
      <w:r w:rsidRPr="00A26EFF">
        <w:rPr>
          <w:rFonts w:ascii="Arial" w:hAnsi="Arial" w:cs="Arial"/>
          <w:b/>
          <w:sz w:val="20"/>
          <w:szCs w:val="20"/>
        </w:rPr>
        <w:t>dohody</w:t>
      </w:r>
      <w:r w:rsidRPr="00551E99">
        <w:rPr>
          <w:rFonts w:ascii="Arial" w:hAnsi="Arial" w:cs="Arial"/>
          <w:sz w:val="20"/>
          <w:szCs w:val="20"/>
        </w:rPr>
        <w:t>“)</w:t>
      </w:r>
    </w:p>
    <w:p w14:paraId="0AF04A4B" w14:textId="77777777" w:rsidR="00242A88" w:rsidRDefault="00242A88" w:rsidP="00551B72">
      <w:pPr>
        <w:spacing w:after="0" w:line="240" w:lineRule="auto"/>
        <w:jc w:val="center"/>
        <w:rPr>
          <w:rFonts w:ascii="Arial" w:hAnsi="Arial" w:cs="Arial"/>
          <w:b/>
          <w:iCs/>
          <w:sz w:val="20"/>
          <w:szCs w:val="20"/>
        </w:rPr>
      </w:pPr>
    </w:p>
    <w:p w14:paraId="60E75E56" w14:textId="77777777" w:rsidR="00551B72" w:rsidRPr="00A26EFF" w:rsidRDefault="00551B72" w:rsidP="002A07B2">
      <w:pPr>
        <w:spacing w:after="0" w:line="240" w:lineRule="auto"/>
        <w:jc w:val="center"/>
        <w:rPr>
          <w:rFonts w:ascii="Arial" w:hAnsi="Arial" w:cs="Arial"/>
          <w:b/>
          <w:iCs/>
          <w:sz w:val="20"/>
          <w:szCs w:val="20"/>
        </w:rPr>
      </w:pPr>
      <w:r w:rsidRPr="00A26EFF">
        <w:rPr>
          <w:rFonts w:ascii="Arial" w:hAnsi="Arial" w:cs="Arial"/>
          <w:b/>
          <w:iCs/>
          <w:sz w:val="20"/>
          <w:szCs w:val="20"/>
        </w:rPr>
        <w:t>Článok I</w:t>
      </w:r>
    </w:p>
    <w:p w14:paraId="51C7DD49" w14:textId="02BE66A8" w:rsidR="00551B72" w:rsidRPr="00A26EFF" w:rsidRDefault="00551B72" w:rsidP="002A07B2">
      <w:pPr>
        <w:spacing w:line="240" w:lineRule="auto"/>
        <w:jc w:val="center"/>
        <w:rPr>
          <w:rFonts w:ascii="Arial" w:hAnsi="Arial" w:cs="Arial"/>
          <w:b/>
          <w:sz w:val="20"/>
          <w:szCs w:val="20"/>
        </w:rPr>
      </w:pPr>
      <w:r w:rsidRPr="00A26EFF">
        <w:rPr>
          <w:rFonts w:ascii="Arial" w:hAnsi="Arial" w:cs="Arial"/>
          <w:b/>
          <w:iCs/>
          <w:sz w:val="20"/>
          <w:szCs w:val="20"/>
        </w:rPr>
        <w:t>Predmet rámcovej dohody</w:t>
      </w:r>
    </w:p>
    <w:p w14:paraId="7B811DEC" w14:textId="79DBE585" w:rsidR="00551B72" w:rsidRPr="00F93CA7" w:rsidRDefault="00551B72" w:rsidP="002A07B2">
      <w:pPr>
        <w:numPr>
          <w:ilvl w:val="0"/>
          <w:numId w:val="57"/>
        </w:numPr>
        <w:tabs>
          <w:tab w:val="left" w:pos="-2410"/>
        </w:tabs>
        <w:spacing w:line="240" w:lineRule="auto"/>
        <w:ind w:left="567" w:hanging="567"/>
        <w:jc w:val="both"/>
        <w:rPr>
          <w:rFonts w:ascii="Arial" w:hAnsi="Arial" w:cs="Arial"/>
          <w:noProof/>
          <w:sz w:val="20"/>
          <w:szCs w:val="20"/>
        </w:rPr>
      </w:pPr>
      <w:r w:rsidRPr="001453D4">
        <w:rPr>
          <w:rFonts w:ascii="Arial" w:hAnsi="Arial" w:cs="Arial"/>
          <w:sz w:val="20"/>
          <w:szCs w:val="20"/>
        </w:rPr>
        <w:t xml:space="preserve">Predmetom tejto rámcovej dohody je stanovenie podmienok spolupráce medzi stranami rámcovej dohody, a to záväzok zhotoviteľa počas </w:t>
      </w:r>
      <w:r>
        <w:rPr>
          <w:rFonts w:ascii="Arial" w:hAnsi="Arial" w:cs="Arial"/>
          <w:sz w:val="20"/>
          <w:szCs w:val="20"/>
        </w:rPr>
        <w:t>trvania</w:t>
      </w:r>
      <w:r w:rsidRPr="001453D4">
        <w:rPr>
          <w:rFonts w:ascii="Arial" w:hAnsi="Arial" w:cs="Arial"/>
          <w:sz w:val="20"/>
          <w:szCs w:val="20"/>
        </w:rPr>
        <w:t xml:space="preserve"> rámcovej dohody vykonať pre objednávateľa dielo podľa jeho požiadaviek v súlade s ustanoveniami rámcovej dohody, súťažnými podkladmi, technicko-kvalitatívnymi podmienkami a písomnými objednávkami objednávateľa a dielo dokončené riadne, včas a bez vád odovzdať objednávateľovi a záväzok objednávateľa </w:t>
      </w:r>
      <w:r w:rsidRPr="001453D4">
        <w:rPr>
          <w:rFonts w:ascii="Arial" w:hAnsi="Arial" w:cs="Arial"/>
          <w:noProof/>
          <w:sz w:val="20"/>
          <w:szCs w:val="20"/>
        </w:rPr>
        <w:t>zaplatiť zhotoviteľovi za vykonané dielo cenu diela</w:t>
      </w:r>
      <w:r w:rsidR="00A50739">
        <w:rPr>
          <w:rFonts w:ascii="Arial" w:hAnsi="Arial" w:cs="Arial"/>
          <w:noProof/>
          <w:sz w:val="20"/>
          <w:szCs w:val="20"/>
        </w:rPr>
        <w:t xml:space="preserve"> </w:t>
      </w:r>
      <w:r w:rsidR="002F1E2A">
        <w:rPr>
          <w:rFonts w:ascii="Arial" w:hAnsi="Arial" w:cs="Arial"/>
          <w:noProof/>
          <w:sz w:val="20"/>
          <w:szCs w:val="20"/>
        </w:rPr>
        <w:t xml:space="preserve">určenú </w:t>
      </w:r>
      <w:r w:rsidR="00A50739">
        <w:rPr>
          <w:rFonts w:ascii="Arial" w:hAnsi="Arial" w:cs="Arial"/>
          <w:noProof/>
          <w:sz w:val="20"/>
          <w:szCs w:val="20"/>
        </w:rPr>
        <w:t>podľa Čl. IV rámcovej dohody</w:t>
      </w:r>
      <w:r w:rsidRPr="001453D4">
        <w:rPr>
          <w:rFonts w:ascii="Arial" w:hAnsi="Arial" w:cs="Arial"/>
          <w:noProof/>
          <w:sz w:val="20"/>
          <w:szCs w:val="20"/>
        </w:rPr>
        <w:t>.</w:t>
      </w:r>
    </w:p>
    <w:p w14:paraId="2365CFDC" w14:textId="06A5742C" w:rsidR="00551B72" w:rsidRPr="00A26EFF" w:rsidRDefault="00551B72" w:rsidP="002A07B2">
      <w:pPr>
        <w:numPr>
          <w:ilvl w:val="0"/>
          <w:numId w:val="57"/>
        </w:numPr>
        <w:tabs>
          <w:tab w:val="left" w:pos="-2410"/>
        </w:tabs>
        <w:spacing w:line="240" w:lineRule="auto"/>
        <w:ind w:left="567" w:hanging="567"/>
        <w:jc w:val="both"/>
        <w:rPr>
          <w:rFonts w:cs="Arial"/>
          <w:sz w:val="20"/>
          <w:szCs w:val="20"/>
        </w:rPr>
      </w:pPr>
      <w:r w:rsidRPr="001453D4">
        <w:rPr>
          <w:rFonts w:ascii="Arial" w:hAnsi="Arial" w:cs="Arial"/>
          <w:noProof/>
          <w:sz w:val="20"/>
          <w:szCs w:val="20"/>
        </w:rPr>
        <w:t xml:space="preserve">Dielom v zmysle </w:t>
      </w:r>
      <w:r w:rsidRPr="001453D4">
        <w:rPr>
          <w:rFonts w:ascii="Arial" w:hAnsi="Arial" w:cs="Arial"/>
          <w:bCs/>
          <w:iCs/>
          <w:sz w:val="20"/>
          <w:szCs w:val="20"/>
        </w:rPr>
        <w:t xml:space="preserve">rámcovej dohody sa rozumejú práce </w:t>
      </w:r>
      <w:r w:rsidR="00A50739">
        <w:rPr>
          <w:rFonts w:ascii="Arial" w:hAnsi="Arial" w:cs="Arial"/>
          <w:bCs/>
          <w:iCs/>
          <w:sz w:val="20"/>
          <w:szCs w:val="20"/>
        </w:rPr>
        <w:t>spočívajúce vo</w:t>
      </w:r>
      <w:r w:rsidR="00A50739">
        <w:rPr>
          <w:rFonts w:ascii="Arial" w:hAnsi="Arial" w:cs="Arial"/>
          <w:b/>
          <w:bCs/>
          <w:i/>
          <w:iCs/>
          <w:sz w:val="20"/>
          <w:szCs w:val="20"/>
        </w:rPr>
        <w:t xml:space="preserve"> </w:t>
      </w:r>
      <w:r w:rsidR="00B87F5E">
        <w:rPr>
          <w:rFonts w:ascii="Arial" w:hAnsi="Arial" w:cs="Arial"/>
          <w:b/>
          <w:bCs/>
          <w:sz w:val="20"/>
          <w:szCs w:val="20"/>
        </w:rPr>
        <w:t>Výmen</w:t>
      </w:r>
      <w:r w:rsidR="00A50739">
        <w:rPr>
          <w:rFonts w:ascii="Arial" w:hAnsi="Arial" w:cs="Arial"/>
          <w:b/>
          <w:bCs/>
          <w:sz w:val="20"/>
          <w:szCs w:val="20"/>
        </w:rPr>
        <w:t>e</w:t>
      </w:r>
      <w:r w:rsidR="00B87F5E">
        <w:rPr>
          <w:rFonts w:ascii="Arial" w:hAnsi="Arial" w:cs="Arial"/>
          <w:b/>
          <w:bCs/>
          <w:sz w:val="20"/>
          <w:szCs w:val="20"/>
        </w:rPr>
        <w:t xml:space="preserve"> a o</w:t>
      </w:r>
      <w:r w:rsidRPr="001453D4">
        <w:rPr>
          <w:rFonts w:ascii="Arial" w:hAnsi="Arial" w:cs="Arial"/>
          <w:b/>
          <w:bCs/>
          <w:sz w:val="20"/>
          <w:szCs w:val="20"/>
        </w:rPr>
        <w:t>prav</w:t>
      </w:r>
      <w:r w:rsidR="00A50739">
        <w:rPr>
          <w:rFonts w:ascii="Arial" w:hAnsi="Arial" w:cs="Arial"/>
          <w:b/>
          <w:bCs/>
          <w:sz w:val="20"/>
          <w:szCs w:val="20"/>
        </w:rPr>
        <w:t>e</w:t>
      </w:r>
      <w:r w:rsidRPr="001453D4">
        <w:rPr>
          <w:rFonts w:ascii="Arial" w:hAnsi="Arial" w:cs="Arial"/>
          <w:b/>
          <w:bCs/>
          <w:sz w:val="20"/>
          <w:szCs w:val="20"/>
        </w:rPr>
        <w:t xml:space="preserve"> </w:t>
      </w:r>
      <w:proofErr w:type="spellStart"/>
      <w:r w:rsidRPr="001453D4">
        <w:rPr>
          <w:rFonts w:ascii="Arial" w:hAnsi="Arial" w:cs="Arial"/>
          <w:b/>
          <w:bCs/>
          <w:sz w:val="20"/>
          <w:szCs w:val="20"/>
        </w:rPr>
        <w:t>gumokovových</w:t>
      </w:r>
      <w:proofErr w:type="spellEnd"/>
      <w:r w:rsidRPr="001453D4">
        <w:rPr>
          <w:rFonts w:ascii="Arial" w:hAnsi="Arial" w:cs="Arial"/>
          <w:b/>
          <w:bCs/>
          <w:sz w:val="20"/>
          <w:szCs w:val="20"/>
        </w:rPr>
        <w:t xml:space="preserve"> mostných záverov na mostoch v správe Národnej diaľničnej spoločnosti, </w:t>
      </w:r>
      <w:proofErr w:type="spellStart"/>
      <w:r w:rsidRPr="001453D4">
        <w:rPr>
          <w:rFonts w:ascii="Arial" w:hAnsi="Arial" w:cs="Arial"/>
          <w:b/>
          <w:bCs/>
          <w:sz w:val="20"/>
          <w:szCs w:val="20"/>
        </w:rPr>
        <w:t>a.s</w:t>
      </w:r>
      <w:proofErr w:type="spellEnd"/>
      <w:r w:rsidRPr="001453D4">
        <w:rPr>
          <w:rFonts w:ascii="Arial" w:hAnsi="Arial" w:cs="Arial"/>
          <w:b/>
          <w:bCs/>
          <w:sz w:val="20"/>
          <w:szCs w:val="20"/>
        </w:rPr>
        <w:t>.</w:t>
      </w:r>
      <w:r w:rsidRPr="001453D4">
        <w:rPr>
          <w:rFonts w:ascii="Arial" w:hAnsi="Arial" w:cs="Arial"/>
          <w:sz w:val="20"/>
          <w:szCs w:val="20"/>
        </w:rPr>
        <w:t xml:space="preserve"> (ďalej len „</w:t>
      </w:r>
      <w:r w:rsidRPr="00A26EFF">
        <w:rPr>
          <w:rFonts w:ascii="Arial" w:hAnsi="Arial" w:cs="Arial"/>
          <w:b/>
          <w:sz w:val="20"/>
          <w:szCs w:val="20"/>
        </w:rPr>
        <w:t>dielo</w:t>
      </w:r>
      <w:r w:rsidRPr="001453D4">
        <w:rPr>
          <w:rFonts w:ascii="Arial" w:hAnsi="Arial" w:cs="Arial"/>
          <w:sz w:val="20"/>
          <w:szCs w:val="20"/>
        </w:rPr>
        <w:t>“)</w:t>
      </w:r>
      <w:r>
        <w:rPr>
          <w:rFonts w:ascii="Arial" w:hAnsi="Arial" w:cs="Arial"/>
          <w:sz w:val="20"/>
          <w:szCs w:val="20"/>
        </w:rPr>
        <w:t>,</w:t>
      </w:r>
      <w:r w:rsidRPr="001453D4">
        <w:rPr>
          <w:rFonts w:ascii="Arial" w:hAnsi="Arial" w:cs="Arial"/>
          <w:sz w:val="20"/>
          <w:szCs w:val="20"/>
        </w:rPr>
        <w:t xml:space="preserve"> a to podľa</w:t>
      </w:r>
      <w:r w:rsidR="00EA2B02">
        <w:rPr>
          <w:rFonts w:ascii="Arial" w:hAnsi="Arial" w:cs="Arial"/>
          <w:sz w:val="20"/>
          <w:szCs w:val="20"/>
        </w:rPr>
        <w:t xml:space="preserve"> </w:t>
      </w:r>
      <w:r w:rsidRPr="001453D4">
        <w:rPr>
          <w:rFonts w:ascii="Arial" w:hAnsi="Arial" w:cs="Arial"/>
          <w:sz w:val="20"/>
          <w:szCs w:val="20"/>
        </w:rPr>
        <w:t>podmienok</w:t>
      </w:r>
      <w:r w:rsidR="00A03F2F">
        <w:rPr>
          <w:rFonts w:ascii="Arial" w:hAnsi="Arial" w:cs="Arial"/>
          <w:sz w:val="20"/>
          <w:szCs w:val="20"/>
        </w:rPr>
        <w:t xml:space="preserve">, </w:t>
      </w:r>
      <w:r w:rsidR="0058053D">
        <w:rPr>
          <w:rFonts w:ascii="Arial" w:hAnsi="Arial" w:cs="Arial"/>
          <w:sz w:val="20"/>
          <w:szCs w:val="20"/>
        </w:rPr>
        <w:t>technických predpisov, technických noriem a</w:t>
      </w:r>
      <w:r w:rsidR="00B02DC5">
        <w:rPr>
          <w:rFonts w:ascii="Arial" w:hAnsi="Arial" w:cs="Arial"/>
          <w:sz w:val="20"/>
          <w:szCs w:val="20"/>
        </w:rPr>
        <w:t xml:space="preserve"> technických </w:t>
      </w:r>
      <w:r w:rsidR="0058053D">
        <w:rPr>
          <w:rFonts w:ascii="Arial" w:hAnsi="Arial" w:cs="Arial"/>
          <w:sz w:val="20"/>
          <w:szCs w:val="20"/>
        </w:rPr>
        <w:t>špecifikácií</w:t>
      </w:r>
      <w:r w:rsidRPr="001453D4">
        <w:rPr>
          <w:rFonts w:ascii="Arial" w:hAnsi="Arial" w:cs="Arial"/>
          <w:sz w:val="20"/>
          <w:szCs w:val="20"/>
        </w:rPr>
        <w:t xml:space="preserve"> uvedených v Opis</w:t>
      </w:r>
      <w:r w:rsidR="002F0BDC">
        <w:rPr>
          <w:rFonts w:ascii="Arial" w:hAnsi="Arial" w:cs="Arial"/>
          <w:sz w:val="20"/>
          <w:szCs w:val="20"/>
        </w:rPr>
        <w:t>e</w:t>
      </w:r>
      <w:r w:rsidRPr="001453D4">
        <w:rPr>
          <w:rFonts w:ascii="Arial" w:hAnsi="Arial" w:cs="Arial"/>
          <w:sz w:val="20"/>
          <w:szCs w:val="20"/>
        </w:rPr>
        <w:t xml:space="preserve"> predmetu zákazky, ktorý tvorí prílohu č.1 rámcovej dohody</w:t>
      </w:r>
      <w:r w:rsidR="002F0BDC">
        <w:rPr>
          <w:rFonts w:ascii="Arial" w:hAnsi="Arial" w:cs="Arial"/>
          <w:sz w:val="20"/>
          <w:szCs w:val="20"/>
        </w:rPr>
        <w:t xml:space="preserve"> (ďalej len „</w:t>
      </w:r>
      <w:r w:rsidR="00D156C5">
        <w:rPr>
          <w:rFonts w:ascii="Arial" w:hAnsi="Arial" w:cs="Arial"/>
          <w:b/>
          <w:bCs/>
          <w:sz w:val="20"/>
          <w:szCs w:val="20"/>
        </w:rPr>
        <w:t>p</w:t>
      </w:r>
      <w:r w:rsidR="002F0BDC">
        <w:rPr>
          <w:rFonts w:ascii="Arial" w:hAnsi="Arial" w:cs="Arial"/>
          <w:b/>
          <w:bCs/>
          <w:sz w:val="20"/>
          <w:szCs w:val="20"/>
        </w:rPr>
        <w:t>ríloha č. 1</w:t>
      </w:r>
      <w:r w:rsidR="002F0BDC">
        <w:rPr>
          <w:rFonts w:ascii="Arial" w:hAnsi="Arial" w:cs="Arial"/>
          <w:sz w:val="20"/>
          <w:szCs w:val="20"/>
        </w:rPr>
        <w:t>“)</w:t>
      </w:r>
      <w:r w:rsidR="00B02DC5">
        <w:rPr>
          <w:rFonts w:ascii="Arial" w:hAnsi="Arial" w:cs="Arial"/>
          <w:sz w:val="20"/>
          <w:szCs w:val="20"/>
        </w:rPr>
        <w:t>, alebo na ktoré táto príloha č. 1 odkazuje,</w:t>
      </w:r>
      <w:r w:rsidR="00EF5704">
        <w:rPr>
          <w:rFonts w:ascii="Arial" w:hAnsi="Arial" w:cs="Arial"/>
          <w:sz w:val="20"/>
          <w:szCs w:val="20"/>
        </w:rPr>
        <w:t xml:space="preserve"> a</w:t>
      </w:r>
      <w:r w:rsidR="005B1168">
        <w:rPr>
          <w:rFonts w:ascii="Arial" w:hAnsi="Arial" w:cs="Arial"/>
          <w:sz w:val="20"/>
          <w:szCs w:val="20"/>
        </w:rPr>
        <w:t xml:space="preserve"> v špecifikácii prác uvedených v</w:t>
      </w:r>
      <w:r w:rsidR="00BD07CD">
        <w:rPr>
          <w:rFonts w:ascii="Arial" w:hAnsi="Arial" w:cs="Arial"/>
          <w:sz w:val="20"/>
          <w:szCs w:val="20"/>
        </w:rPr>
        <w:t> dokumente Špecifikácia cien</w:t>
      </w:r>
      <w:r w:rsidR="005B1168">
        <w:rPr>
          <w:rFonts w:ascii="Arial" w:hAnsi="Arial" w:cs="Arial"/>
          <w:sz w:val="20"/>
          <w:szCs w:val="20"/>
        </w:rPr>
        <w:t>, ktorá tvorí prílohu č. 2 rámcovej dohody</w:t>
      </w:r>
      <w:r w:rsidR="00BD07CD">
        <w:rPr>
          <w:rFonts w:ascii="Arial" w:hAnsi="Arial" w:cs="Arial"/>
          <w:sz w:val="20"/>
          <w:szCs w:val="20"/>
        </w:rPr>
        <w:t xml:space="preserve"> (ďalej len „</w:t>
      </w:r>
      <w:r w:rsidR="00BD07CD" w:rsidRPr="00BD07CD">
        <w:rPr>
          <w:rFonts w:ascii="Arial" w:hAnsi="Arial" w:cs="Arial"/>
          <w:b/>
          <w:bCs/>
          <w:sz w:val="20"/>
          <w:szCs w:val="20"/>
        </w:rPr>
        <w:t>príloha č. 2</w:t>
      </w:r>
      <w:r w:rsidR="00BD07CD">
        <w:rPr>
          <w:rFonts w:ascii="Arial" w:hAnsi="Arial" w:cs="Arial"/>
          <w:sz w:val="20"/>
          <w:szCs w:val="20"/>
        </w:rPr>
        <w:t>“)</w:t>
      </w:r>
      <w:r w:rsidRPr="001453D4">
        <w:rPr>
          <w:rFonts w:ascii="Arial" w:hAnsi="Arial" w:cs="Arial"/>
          <w:sz w:val="20"/>
          <w:szCs w:val="20"/>
        </w:rPr>
        <w:t xml:space="preserve">. </w:t>
      </w:r>
      <w:r w:rsidR="00036727">
        <w:rPr>
          <w:rFonts w:ascii="Arial" w:hAnsi="Arial" w:cs="Arial"/>
          <w:sz w:val="20"/>
          <w:szCs w:val="20"/>
        </w:rPr>
        <w:t xml:space="preserve">Samotná definícia výmeny a opravy </w:t>
      </w:r>
      <w:proofErr w:type="spellStart"/>
      <w:r w:rsidR="00036727">
        <w:rPr>
          <w:rFonts w:ascii="Arial" w:hAnsi="Arial" w:cs="Arial"/>
          <w:sz w:val="20"/>
          <w:szCs w:val="20"/>
        </w:rPr>
        <w:t>gumokovových</w:t>
      </w:r>
      <w:proofErr w:type="spellEnd"/>
      <w:r w:rsidR="00036727">
        <w:rPr>
          <w:rFonts w:ascii="Arial" w:hAnsi="Arial" w:cs="Arial"/>
          <w:sz w:val="20"/>
          <w:szCs w:val="20"/>
        </w:rPr>
        <w:t xml:space="preserve"> mostných záverov je uvedená v bode 1.1 prílohy č. 1.</w:t>
      </w:r>
    </w:p>
    <w:p w14:paraId="2CB188DC" w14:textId="4A5F786F" w:rsidR="00551B72" w:rsidRPr="009E3EC1" w:rsidRDefault="00551B72" w:rsidP="002A07B2">
      <w:pPr>
        <w:numPr>
          <w:ilvl w:val="0"/>
          <w:numId w:val="57"/>
        </w:numPr>
        <w:tabs>
          <w:tab w:val="left" w:pos="-2410"/>
        </w:tabs>
        <w:spacing w:line="240" w:lineRule="auto"/>
        <w:ind w:left="567" w:hanging="567"/>
        <w:jc w:val="both"/>
        <w:rPr>
          <w:rFonts w:ascii="Arial" w:hAnsi="Arial" w:cs="Arial"/>
          <w:iCs/>
          <w:noProof/>
          <w:sz w:val="20"/>
          <w:szCs w:val="20"/>
        </w:rPr>
      </w:pPr>
      <w:r w:rsidRPr="001453D4">
        <w:rPr>
          <w:rFonts w:ascii="Arial" w:hAnsi="Arial" w:cs="Arial"/>
          <w:noProof/>
          <w:sz w:val="20"/>
          <w:szCs w:val="20"/>
        </w:rPr>
        <w:t>Rozsah diela - predpokladané výmery prác zhotoviteľa na diele sú uvedené v</w:t>
      </w:r>
      <w:r w:rsidR="0020449B">
        <w:rPr>
          <w:rFonts w:ascii="Arial" w:hAnsi="Arial" w:cs="Arial"/>
          <w:noProof/>
          <w:sz w:val="20"/>
          <w:szCs w:val="20"/>
        </w:rPr>
        <w:t> </w:t>
      </w:r>
      <w:r w:rsidR="00D156C5">
        <w:rPr>
          <w:rFonts w:ascii="Arial" w:hAnsi="Arial" w:cs="Arial"/>
          <w:noProof/>
          <w:sz w:val="20"/>
          <w:szCs w:val="20"/>
        </w:rPr>
        <w:t>p</w:t>
      </w:r>
      <w:r w:rsidR="0020449B">
        <w:rPr>
          <w:rFonts w:ascii="Arial" w:hAnsi="Arial" w:cs="Arial"/>
          <w:noProof/>
          <w:sz w:val="20"/>
          <w:szCs w:val="20"/>
        </w:rPr>
        <w:t xml:space="preserve">rílohe č. </w:t>
      </w:r>
      <w:r w:rsidR="009141A7">
        <w:rPr>
          <w:rFonts w:ascii="Arial" w:hAnsi="Arial" w:cs="Arial"/>
          <w:noProof/>
          <w:sz w:val="20"/>
          <w:szCs w:val="20"/>
        </w:rPr>
        <w:t>2</w:t>
      </w:r>
      <w:r w:rsidRPr="001453D4">
        <w:rPr>
          <w:rFonts w:ascii="Arial" w:hAnsi="Arial" w:cs="Arial"/>
          <w:noProof/>
          <w:sz w:val="20"/>
          <w:szCs w:val="20"/>
        </w:rPr>
        <w:t xml:space="preserve"> pričom nie sú záväzné pre </w:t>
      </w:r>
      <w:r w:rsidR="00A50739">
        <w:rPr>
          <w:rFonts w:ascii="Arial" w:hAnsi="Arial" w:cs="Arial"/>
          <w:noProof/>
          <w:sz w:val="20"/>
          <w:szCs w:val="20"/>
        </w:rPr>
        <w:t>s</w:t>
      </w:r>
      <w:r w:rsidRPr="001453D4">
        <w:rPr>
          <w:rFonts w:ascii="Arial" w:hAnsi="Arial" w:cs="Arial"/>
          <w:noProof/>
          <w:sz w:val="20"/>
          <w:szCs w:val="20"/>
        </w:rPr>
        <w:t>plnenie rámcovej dohody, t.</w:t>
      </w:r>
      <w:r w:rsidR="00D55255">
        <w:rPr>
          <w:rFonts w:ascii="Arial" w:hAnsi="Arial" w:cs="Arial"/>
          <w:noProof/>
          <w:sz w:val="20"/>
          <w:szCs w:val="20"/>
        </w:rPr>
        <w:t xml:space="preserve"> </w:t>
      </w:r>
      <w:r w:rsidRPr="001453D4">
        <w:rPr>
          <w:rFonts w:ascii="Arial" w:hAnsi="Arial" w:cs="Arial"/>
          <w:noProof/>
          <w:sz w:val="20"/>
          <w:szCs w:val="20"/>
        </w:rPr>
        <w:t>j. zhotoviteľ sa zaväzuje dielo vykonať v rozsahu a spôsobom uvedeným v príslušných objednávkach vystavených objednávateľom počas trvania rámcovej dohody.</w:t>
      </w:r>
    </w:p>
    <w:p w14:paraId="62CFDD7D" w14:textId="3515B3D3" w:rsidR="009C17F1" w:rsidRPr="009E3EC1" w:rsidRDefault="00551B72" w:rsidP="002A07B2">
      <w:pPr>
        <w:numPr>
          <w:ilvl w:val="0"/>
          <w:numId w:val="57"/>
        </w:numPr>
        <w:tabs>
          <w:tab w:val="left" w:pos="-2410"/>
        </w:tabs>
        <w:spacing w:line="240" w:lineRule="auto"/>
        <w:ind w:left="567" w:hanging="567"/>
        <w:jc w:val="both"/>
        <w:rPr>
          <w:rFonts w:ascii="Arial" w:hAnsi="Arial" w:cs="Arial"/>
          <w:iCs/>
          <w:noProof/>
          <w:sz w:val="20"/>
          <w:szCs w:val="20"/>
        </w:rPr>
      </w:pPr>
      <w:r w:rsidRPr="001453D4">
        <w:rPr>
          <w:rFonts w:ascii="Arial" w:hAnsi="Arial" w:cs="Arial"/>
          <w:iCs/>
          <w:noProof/>
          <w:sz w:val="20"/>
          <w:szCs w:val="20"/>
        </w:rPr>
        <w:t xml:space="preserve">Na účely dohody </w:t>
      </w:r>
      <w:r w:rsidR="0020449B" w:rsidRPr="001453D4">
        <w:rPr>
          <w:rFonts w:ascii="Arial" w:hAnsi="Arial" w:cs="Arial"/>
          <w:sz w:val="20"/>
          <w:szCs w:val="20"/>
        </w:rPr>
        <w:t xml:space="preserve">každé plnenie v zmysle </w:t>
      </w:r>
      <w:r w:rsidR="0020449B" w:rsidRPr="001453D4">
        <w:rPr>
          <w:rFonts w:ascii="Arial" w:hAnsi="Arial" w:cs="Arial"/>
          <w:noProof/>
          <w:sz w:val="20"/>
          <w:szCs w:val="20"/>
        </w:rPr>
        <w:t>konkrétnej objednávky bude posudzované ako samostatné dielo v zmysle rámcovej dohody</w:t>
      </w:r>
      <w:r w:rsidR="0020449B">
        <w:rPr>
          <w:rFonts w:ascii="Arial" w:hAnsi="Arial" w:cs="Arial"/>
          <w:iCs/>
          <w:noProof/>
          <w:sz w:val="20"/>
          <w:szCs w:val="20"/>
        </w:rPr>
        <w:t>. Z</w:t>
      </w:r>
      <w:r w:rsidRPr="001453D4">
        <w:rPr>
          <w:rFonts w:ascii="Arial" w:hAnsi="Arial" w:cs="Arial"/>
          <w:iCs/>
          <w:noProof/>
          <w:sz w:val="20"/>
          <w:szCs w:val="20"/>
        </w:rPr>
        <w:t xml:space="preserve">a samostatné dielo </w:t>
      </w:r>
      <w:r w:rsidR="0020449B">
        <w:rPr>
          <w:rFonts w:ascii="Arial" w:hAnsi="Arial" w:cs="Arial"/>
          <w:iCs/>
          <w:noProof/>
          <w:sz w:val="20"/>
          <w:szCs w:val="20"/>
        </w:rPr>
        <w:t xml:space="preserve">sa </w:t>
      </w:r>
      <w:r w:rsidRPr="001453D4">
        <w:rPr>
          <w:rFonts w:ascii="Arial" w:hAnsi="Arial" w:cs="Arial"/>
          <w:iCs/>
          <w:noProof/>
          <w:sz w:val="20"/>
          <w:szCs w:val="20"/>
        </w:rPr>
        <w:t xml:space="preserve">považuje </w:t>
      </w:r>
      <w:r w:rsidR="007E320A">
        <w:rPr>
          <w:rFonts w:ascii="Arial" w:hAnsi="Arial" w:cs="Arial"/>
          <w:iCs/>
          <w:noProof/>
          <w:sz w:val="20"/>
          <w:szCs w:val="20"/>
        </w:rPr>
        <w:t xml:space="preserve">výmena a </w:t>
      </w:r>
      <w:r w:rsidRPr="001453D4">
        <w:rPr>
          <w:rFonts w:ascii="Arial" w:hAnsi="Arial" w:cs="Arial"/>
          <w:bCs/>
          <w:iCs/>
          <w:noProof/>
          <w:sz w:val="20"/>
          <w:szCs w:val="20"/>
        </w:rPr>
        <w:t xml:space="preserve">oprava gumokovových mostných záverov </w:t>
      </w:r>
      <w:r w:rsidR="007E320A">
        <w:rPr>
          <w:rFonts w:ascii="Arial" w:hAnsi="Arial" w:cs="Arial"/>
          <w:bCs/>
          <w:iCs/>
          <w:noProof/>
          <w:sz w:val="20"/>
          <w:szCs w:val="20"/>
        </w:rPr>
        <w:t>(</w:t>
      </w:r>
      <w:r w:rsidR="002F1E2A">
        <w:rPr>
          <w:rFonts w:ascii="Arial" w:hAnsi="Arial" w:cs="Arial"/>
          <w:bCs/>
          <w:iCs/>
          <w:noProof/>
          <w:sz w:val="20"/>
          <w:szCs w:val="20"/>
        </w:rPr>
        <w:t xml:space="preserve">podľa </w:t>
      </w:r>
      <w:r w:rsidR="00036727">
        <w:rPr>
          <w:rFonts w:ascii="Arial" w:hAnsi="Arial" w:cs="Arial"/>
          <w:bCs/>
          <w:iCs/>
          <w:noProof/>
          <w:sz w:val="20"/>
          <w:szCs w:val="20"/>
        </w:rPr>
        <w:t xml:space="preserve">definície, </w:t>
      </w:r>
      <w:r w:rsidR="002F1E2A">
        <w:rPr>
          <w:rFonts w:ascii="Arial" w:hAnsi="Arial" w:cs="Arial"/>
          <w:bCs/>
          <w:iCs/>
          <w:noProof/>
          <w:sz w:val="20"/>
          <w:szCs w:val="20"/>
        </w:rPr>
        <w:t xml:space="preserve">podmienok a špecifikácie vzťahujúcich sa na dielo </w:t>
      </w:r>
      <w:r w:rsidR="007E320A">
        <w:rPr>
          <w:rFonts w:ascii="Arial" w:hAnsi="Arial" w:cs="Arial"/>
          <w:bCs/>
          <w:iCs/>
          <w:noProof/>
          <w:sz w:val="20"/>
          <w:szCs w:val="20"/>
        </w:rPr>
        <w:t xml:space="preserve">v zmysle bodu 1.2 tohto článku rámcovej dohody) </w:t>
      </w:r>
      <w:r w:rsidRPr="001453D4">
        <w:rPr>
          <w:rFonts w:ascii="Arial" w:hAnsi="Arial" w:cs="Arial"/>
          <w:bCs/>
          <w:iCs/>
          <w:noProof/>
          <w:sz w:val="20"/>
          <w:szCs w:val="20"/>
        </w:rPr>
        <w:t>na</w:t>
      </w:r>
      <w:r w:rsidR="009141A7">
        <w:rPr>
          <w:rFonts w:ascii="Arial" w:hAnsi="Arial" w:cs="Arial"/>
          <w:bCs/>
          <w:iCs/>
          <w:noProof/>
          <w:sz w:val="20"/>
          <w:szCs w:val="20"/>
        </w:rPr>
        <w:t xml:space="preserve"> objednávateľom určenom</w:t>
      </w:r>
      <w:r w:rsidRPr="001453D4">
        <w:rPr>
          <w:rFonts w:ascii="Arial" w:hAnsi="Arial" w:cs="Arial"/>
          <w:iCs/>
          <w:noProof/>
          <w:sz w:val="20"/>
          <w:szCs w:val="20"/>
        </w:rPr>
        <w:t xml:space="preserve"> mostnom objekte – pravý a ľavý most, prípadne len pravý alebo len ľavý most mostného objektu</w:t>
      </w:r>
      <w:r w:rsidR="009141A7">
        <w:rPr>
          <w:rFonts w:ascii="Arial" w:hAnsi="Arial" w:cs="Arial"/>
          <w:iCs/>
          <w:noProof/>
          <w:sz w:val="20"/>
          <w:szCs w:val="20"/>
        </w:rPr>
        <w:t>,</w:t>
      </w:r>
      <w:r w:rsidRPr="001453D4">
        <w:rPr>
          <w:rFonts w:ascii="Arial" w:hAnsi="Arial" w:cs="Arial"/>
          <w:iCs/>
          <w:noProof/>
          <w:sz w:val="20"/>
          <w:szCs w:val="20"/>
        </w:rPr>
        <w:t xml:space="preserve"> </w:t>
      </w:r>
      <w:r w:rsidR="00BD07CD">
        <w:rPr>
          <w:rFonts w:ascii="Arial" w:hAnsi="Arial" w:cs="Arial"/>
          <w:iCs/>
          <w:noProof/>
          <w:sz w:val="20"/>
          <w:szCs w:val="20"/>
        </w:rPr>
        <w:t xml:space="preserve">a </w:t>
      </w:r>
      <w:r w:rsidRPr="001453D4">
        <w:rPr>
          <w:rFonts w:ascii="Arial" w:hAnsi="Arial" w:cs="Arial"/>
          <w:iCs/>
          <w:noProof/>
          <w:sz w:val="20"/>
          <w:szCs w:val="20"/>
        </w:rPr>
        <w:t xml:space="preserve">bližšie </w:t>
      </w:r>
      <w:r w:rsidR="009141A7" w:rsidRPr="001453D4">
        <w:rPr>
          <w:rFonts w:ascii="Arial" w:hAnsi="Arial" w:cs="Arial"/>
          <w:iCs/>
          <w:noProof/>
          <w:sz w:val="20"/>
          <w:szCs w:val="20"/>
        </w:rPr>
        <w:t>špecifikovan</w:t>
      </w:r>
      <w:r w:rsidR="009141A7">
        <w:rPr>
          <w:rFonts w:ascii="Arial" w:hAnsi="Arial" w:cs="Arial"/>
          <w:iCs/>
          <w:noProof/>
          <w:sz w:val="20"/>
          <w:szCs w:val="20"/>
        </w:rPr>
        <w:t>om</w:t>
      </w:r>
      <w:r w:rsidR="009141A7" w:rsidRPr="001453D4">
        <w:rPr>
          <w:rFonts w:ascii="Arial" w:hAnsi="Arial" w:cs="Arial"/>
          <w:iCs/>
          <w:noProof/>
          <w:sz w:val="20"/>
          <w:szCs w:val="20"/>
        </w:rPr>
        <w:t xml:space="preserve"> </w:t>
      </w:r>
      <w:r w:rsidRPr="001453D4">
        <w:rPr>
          <w:rFonts w:ascii="Arial" w:hAnsi="Arial" w:cs="Arial"/>
          <w:iCs/>
          <w:noProof/>
          <w:sz w:val="20"/>
          <w:szCs w:val="20"/>
        </w:rPr>
        <w:t>v konkrétnej objednávke (ďalej len „</w:t>
      </w:r>
      <w:r w:rsidRPr="00356573">
        <w:rPr>
          <w:rFonts w:ascii="Arial" w:hAnsi="Arial" w:cs="Arial"/>
          <w:b/>
          <w:iCs/>
          <w:noProof/>
          <w:sz w:val="20"/>
          <w:szCs w:val="20"/>
        </w:rPr>
        <w:t>samostatné dielo</w:t>
      </w:r>
      <w:r w:rsidRPr="001453D4">
        <w:rPr>
          <w:rFonts w:ascii="Arial" w:hAnsi="Arial" w:cs="Arial"/>
          <w:iCs/>
          <w:noProof/>
          <w:sz w:val="20"/>
          <w:szCs w:val="20"/>
        </w:rPr>
        <w:t>“) za podmienok definovaných v</w:t>
      </w:r>
      <w:r w:rsidR="00A0410C">
        <w:rPr>
          <w:rFonts w:ascii="Arial" w:hAnsi="Arial" w:cs="Arial"/>
          <w:iCs/>
          <w:noProof/>
          <w:sz w:val="20"/>
          <w:szCs w:val="20"/>
        </w:rPr>
        <w:t> </w:t>
      </w:r>
      <w:r w:rsidR="0020449B">
        <w:rPr>
          <w:rFonts w:ascii="Arial" w:hAnsi="Arial" w:cs="Arial"/>
          <w:iCs/>
          <w:noProof/>
          <w:sz w:val="20"/>
          <w:szCs w:val="20"/>
        </w:rPr>
        <w:t>Č</w:t>
      </w:r>
      <w:r w:rsidRPr="001453D4">
        <w:rPr>
          <w:rFonts w:ascii="Arial" w:hAnsi="Arial" w:cs="Arial"/>
          <w:iCs/>
          <w:noProof/>
          <w:sz w:val="20"/>
          <w:szCs w:val="20"/>
        </w:rPr>
        <w:t>l</w:t>
      </w:r>
      <w:r w:rsidR="00A0410C">
        <w:rPr>
          <w:rFonts w:ascii="Arial" w:hAnsi="Arial" w:cs="Arial"/>
          <w:iCs/>
          <w:noProof/>
          <w:sz w:val="20"/>
          <w:szCs w:val="20"/>
        </w:rPr>
        <w:t>.</w:t>
      </w:r>
      <w:r w:rsidRPr="001453D4">
        <w:rPr>
          <w:rFonts w:ascii="Arial" w:hAnsi="Arial" w:cs="Arial"/>
          <w:iCs/>
          <w:noProof/>
          <w:sz w:val="20"/>
          <w:szCs w:val="20"/>
        </w:rPr>
        <w:t xml:space="preserve"> II </w:t>
      </w:r>
      <w:r>
        <w:rPr>
          <w:rFonts w:ascii="Arial" w:hAnsi="Arial" w:cs="Arial"/>
          <w:iCs/>
          <w:noProof/>
          <w:sz w:val="20"/>
          <w:szCs w:val="20"/>
        </w:rPr>
        <w:t xml:space="preserve">rámcovej </w:t>
      </w:r>
      <w:r w:rsidRPr="001453D4">
        <w:rPr>
          <w:rFonts w:ascii="Arial" w:hAnsi="Arial" w:cs="Arial"/>
          <w:iCs/>
          <w:noProof/>
          <w:sz w:val="20"/>
          <w:szCs w:val="20"/>
        </w:rPr>
        <w:t>dohody.</w:t>
      </w:r>
    </w:p>
    <w:p w14:paraId="76A2E8F4" w14:textId="4516C154" w:rsidR="009C17F1" w:rsidRDefault="009C17F1" w:rsidP="002A07B2">
      <w:pPr>
        <w:numPr>
          <w:ilvl w:val="0"/>
          <w:numId w:val="57"/>
        </w:numPr>
        <w:tabs>
          <w:tab w:val="left" w:pos="-2410"/>
        </w:tabs>
        <w:spacing w:line="240" w:lineRule="auto"/>
        <w:ind w:left="567" w:hanging="567"/>
        <w:jc w:val="both"/>
        <w:rPr>
          <w:rFonts w:ascii="Arial" w:hAnsi="Arial" w:cs="Arial"/>
          <w:iCs/>
          <w:noProof/>
          <w:sz w:val="20"/>
          <w:szCs w:val="20"/>
        </w:rPr>
      </w:pPr>
      <w:r>
        <w:rPr>
          <w:rFonts w:ascii="Arial" w:hAnsi="Arial" w:cs="Arial"/>
          <w:iCs/>
          <w:noProof/>
          <w:sz w:val="20"/>
          <w:szCs w:val="20"/>
        </w:rPr>
        <w:t xml:space="preserve">Ak </w:t>
      </w:r>
      <w:r w:rsidR="0020449B">
        <w:rPr>
          <w:rFonts w:ascii="Arial" w:hAnsi="Arial" w:cs="Arial"/>
          <w:iCs/>
          <w:noProof/>
          <w:sz w:val="20"/>
          <w:szCs w:val="20"/>
        </w:rPr>
        <w:t xml:space="preserve">sa </w:t>
      </w:r>
      <w:r>
        <w:rPr>
          <w:rFonts w:ascii="Arial" w:hAnsi="Arial" w:cs="Arial"/>
          <w:iCs/>
          <w:noProof/>
          <w:sz w:val="20"/>
          <w:szCs w:val="20"/>
        </w:rPr>
        <w:t>pri realizáci</w:t>
      </w:r>
      <w:r w:rsidR="003F00FF">
        <w:rPr>
          <w:rFonts w:ascii="Arial" w:hAnsi="Arial" w:cs="Arial"/>
          <w:iCs/>
          <w:noProof/>
          <w:sz w:val="20"/>
          <w:szCs w:val="20"/>
        </w:rPr>
        <w:t>i</w:t>
      </w:r>
      <w:r>
        <w:rPr>
          <w:rFonts w:ascii="Arial" w:hAnsi="Arial" w:cs="Arial"/>
          <w:iCs/>
          <w:noProof/>
          <w:sz w:val="20"/>
          <w:szCs w:val="20"/>
        </w:rPr>
        <w:t xml:space="preserve"> samostatného diela vyskytne požiadavka naviac prác alebo nových prác oproti vystavenej objednávke, akákoľvek táto zmena rozsahu samostatného diela musí byť písomne odsúhlasená objednávateľom</w:t>
      </w:r>
      <w:r w:rsidRPr="009C17F1">
        <w:rPr>
          <w:rFonts w:ascii="Arial" w:hAnsi="Arial" w:cs="Arial"/>
          <w:iCs/>
          <w:noProof/>
          <w:sz w:val="20"/>
          <w:szCs w:val="20"/>
        </w:rPr>
        <w:t xml:space="preserve"> formou zápisu v stavebnom denníku. V prípade potreby naviac prác podľa tohto </w:t>
      </w:r>
      <w:r w:rsidR="000E0E9A">
        <w:rPr>
          <w:rFonts w:ascii="Arial" w:hAnsi="Arial" w:cs="Arial"/>
          <w:iCs/>
          <w:noProof/>
          <w:sz w:val="20"/>
          <w:szCs w:val="20"/>
        </w:rPr>
        <w:t>bodu</w:t>
      </w:r>
      <w:r w:rsidR="000E0E9A" w:rsidRPr="009C17F1">
        <w:rPr>
          <w:rFonts w:ascii="Arial" w:hAnsi="Arial" w:cs="Arial"/>
          <w:iCs/>
          <w:noProof/>
          <w:sz w:val="20"/>
          <w:szCs w:val="20"/>
        </w:rPr>
        <w:t xml:space="preserve"> </w:t>
      </w:r>
      <w:r w:rsidRPr="009C17F1">
        <w:rPr>
          <w:rFonts w:ascii="Arial" w:hAnsi="Arial" w:cs="Arial"/>
          <w:iCs/>
          <w:noProof/>
          <w:sz w:val="20"/>
          <w:szCs w:val="20"/>
        </w:rPr>
        <w:t>dohody sa následne zmluvné strany zaväzujú začať rokovanie o doobjednaní naviac prác. Ak sa zmluvné strany dohodnú na naviac prácach</w:t>
      </w:r>
      <w:r w:rsidR="0020449B">
        <w:rPr>
          <w:rFonts w:ascii="Arial" w:hAnsi="Arial" w:cs="Arial"/>
          <w:iCs/>
          <w:noProof/>
          <w:sz w:val="20"/>
          <w:szCs w:val="20"/>
        </w:rPr>
        <w:t xml:space="preserve">, </w:t>
      </w:r>
      <w:r w:rsidR="0020449B" w:rsidRPr="0020449B">
        <w:rPr>
          <w:rFonts w:ascii="Arial" w:hAnsi="Arial" w:cs="Arial"/>
          <w:iCs/>
          <w:noProof/>
          <w:sz w:val="20"/>
          <w:szCs w:val="20"/>
        </w:rPr>
        <w:t>a ak je to v súlade s postupmi vymedzenými v ZVO</w:t>
      </w:r>
      <w:r w:rsidRPr="009C17F1">
        <w:rPr>
          <w:rFonts w:ascii="Arial" w:hAnsi="Arial" w:cs="Arial"/>
          <w:iCs/>
          <w:noProof/>
          <w:sz w:val="20"/>
          <w:szCs w:val="20"/>
        </w:rPr>
        <w:t>, objednávateľ je povinný doručiť zhotoviteľovi „doobjednávku“ k príslušnej objednávke. Na doobjednávku sa primerane vzťahujú ustanovenia o objednávke podľa Čl. II tejto dohody</w:t>
      </w:r>
      <w:r w:rsidR="0020449B">
        <w:rPr>
          <w:rFonts w:ascii="Arial" w:hAnsi="Arial" w:cs="Arial"/>
          <w:iCs/>
          <w:noProof/>
          <w:sz w:val="20"/>
          <w:szCs w:val="20"/>
        </w:rPr>
        <w:t xml:space="preserve">, </w:t>
      </w:r>
      <w:r w:rsidR="0020449B" w:rsidRPr="0020449B">
        <w:rPr>
          <w:rFonts w:ascii="Arial" w:hAnsi="Arial" w:cs="Arial"/>
          <w:iCs/>
          <w:noProof/>
          <w:sz w:val="20"/>
          <w:szCs w:val="20"/>
        </w:rPr>
        <w:t>vrátane povinnosti zhotoviteľa potvrdiť doobjednávku</w:t>
      </w:r>
      <w:r w:rsidRPr="009C17F1">
        <w:rPr>
          <w:rFonts w:ascii="Arial" w:hAnsi="Arial" w:cs="Arial"/>
          <w:iCs/>
          <w:noProof/>
          <w:sz w:val="20"/>
          <w:szCs w:val="20"/>
        </w:rPr>
        <w:t>. Zmenu obsahu predmetu plnenia (nové práce), ktorá nebola predvídateľná v čase uzatvorenia tejto dohody, je možné vykonať buď uzatvorením dodatku k rámcovej dohode alebo zadaním novej zákazky postupom zadávania zákazky podľa ZVO.</w:t>
      </w:r>
    </w:p>
    <w:p w14:paraId="127BEF25" w14:textId="77777777" w:rsidR="008204B3" w:rsidRDefault="008204B3" w:rsidP="008204B3">
      <w:pPr>
        <w:tabs>
          <w:tab w:val="left" w:pos="-2410"/>
        </w:tabs>
        <w:spacing w:line="240" w:lineRule="auto"/>
        <w:jc w:val="both"/>
        <w:rPr>
          <w:rFonts w:ascii="Arial" w:hAnsi="Arial" w:cs="Arial"/>
          <w:iCs/>
          <w:noProof/>
          <w:sz w:val="20"/>
          <w:szCs w:val="20"/>
        </w:rPr>
      </w:pPr>
    </w:p>
    <w:p w14:paraId="19FD83D9" w14:textId="77777777" w:rsidR="008204B3" w:rsidRDefault="008204B3" w:rsidP="008204B3">
      <w:pPr>
        <w:tabs>
          <w:tab w:val="left" w:pos="-2410"/>
        </w:tabs>
        <w:spacing w:line="240" w:lineRule="auto"/>
        <w:jc w:val="both"/>
        <w:rPr>
          <w:rFonts w:ascii="Arial" w:hAnsi="Arial" w:cs="Arial"/>
          <w:iCs/>
          <w:noProof/>
          <w:sz w:val="20"/>
          <w:szCs w:val="20"/>
        </w:rPr>
      </w:pPr>
    </w:p>
    <w:p w14:paraId="47C8E2EF" w14:textId="77777777" w:rsidR="00551B72" w:rsidRPr="00A26EFF" w:rsidRDefault="00551B72" w:rsidP="002A07B2">
      <w:pPr>
        <w:spacing w:after="0" w:line="240" w:lineRule="auto"/>
        <w:jc w:val="center"/>
        <w:rPr>
          <w:rFonts w:ascii="Arial" w:hAnsi="Arial" w:cs="Arial"/>
          <w:b/>
          <w:iCs/>
          <w:noProof/>
          <w:sz w:val="20"/>
          <w:szCs w:val="20"/>
        </w:rPr>
      </w:pPr>
      <w:r w:rsidRPr="00A26EFF">
        <w:rPr>
          <w:rFonts w:ascii="Arial" w:hAnsi="Arial" w:cs="Arial"/>
          <w:b/>
          <w:iCs/>
          <w:noProof/>
          <w:sz w:val="20"/>
          <w:szCs w:val="20"/>
        </w:rPr>
        <w:lastRenderedPageBreak/>
        <w:t>Článok II</w:t>
      </w:r>
    </w:p>
    <w:p w14:paraId="00B6B48F" w14:textId="77777777" w:rsidR="00551B72" w:rsidRPr="00A26EFF" w:rsidRDefault="00551B72" w:rsidP="002A07B2">
      <w:pPr>
        <w:spacing w:line="240" w:lineRule="auto"/>
        <w:jc w:val="center"/>
        <w:rPr>
          <w:rFonts w:ascii="Arial" w:hAnsi="Arial" w:cs="Arial"/>
          <w:b/>
          <w:iCs/>
          <w:noProof/>
          <w:sz w:val="20"/>
          <w:szCs w:val="20"/>
        </w:rPr>
      </w:pPr>
      <w:r w:rsidRPr="00A26EFF">
        <w:rPr>
          <w:rFonts w:ascii="Arial" w:hAnsi="Arial" w:cs="Arial"/>
          <w:b/>
          <w:iCs/>
          <w:noProof/>
          <w:sz w:val="20"/>
          <w:szCs w:val="20"/>
        </w:rPr>
        <w:t>Objednávka</w:t>
      </w:r>
    </w:p>
    <w:p w14:paraId="7C397B3B" w14:textId="752508FF" w:rsidR="00551B72" w:rsidRPr="001453D4" w:rsidRDefault="00551B72" w:rsidP="002A07B2">
      <w:pPr>
        <w:pStyle w:val="Zkladntext"/>
        <w:numPr>
          <w:ilvl w:val="0"/>
          <w:numId w:val="59"/>
        </w:numPr>
        <w:spacing w:after="200"/>
        <w:ind w:left="567" w:hanging="567"/>
        <w:contextualSpacing/>
        <w:rPr>
          <w:rFonts w:ascii="Arial" w:hAnsi="Arial" w:cs="Arial"/>
          <w:spacing w:val="-4"/>
          <w:sz w:val="20"/>
        </w:rPr>
      </w:pPr>
      <w:r w:rsidRPr="001453D4">
        <w:rPr>
          <w:rFonts w:ascii="Arial" w:hAnsi="Arial" w:cs="Arial"/>
          <w:spacing w:val="-4"/>
          <w:sz w:val="20"/>
        </w:rPr>
        <w:t>Zhotoviteľ sa zaväzuje</w:t>
      </w:r>
      <w:r w:rsidR="007E320A">
        <w:rPr>
          <w:rFonts w:ascii="Arial" w:hAnsi="Arial" w:cs="Arial"/>
          <w:spacing w:val="-4"/>
          <w:sz w:val="20"/>
        </w:rPr>
        <w:t xml:space="preserve"> každé samostatné</w:t>
      </w:r>
      <w:r w:rsidRPr="001453D4">
        <w:rPr>
          <w:rFonts w:ascii="Arial" w:hAnsi="Arial" w:cs="Arial"/>
          <w:spacing w:val="-4"/>
          <w:sz w:val="20"/>
        </w:rPr>
        <w:t xml:space="preserve"> dielo vykonať na základe a v súlade s písomnými objednávkami objednávateľa, a v súlade s ustanoveniami tejto rámcovej dohody vrátane jej príloh. Jednotlivé objednávky vystavené počas trvania rámcovej dohody budú tvoriť súčasť tejto rámcovej dohody. </w:t>
      </w:r>
    </w:p>
    <w:p w14:paraId="443989DC" w14:textId="77777777" w:rsidR="00551B72" w:rsidRPr="001453D4" w:rsidRDefault="00551B72" w:rsidP="002A07B2">
      <w:pPr>
        <w:pStyle w:val="Zkladntext"/>
        <w:spacing w:after="200"/>
        <w:ind w:left="567"/>
        <w:contextualSpacing/>
        <w:rPr>
          <w:rFonts w:ascii="Arial" w:hAnsi="Arial" w:cs="Arial"/>
          <w:spacing w:val="-4"/>
          <w:sz w:val="20"/>
        </w:rPr>
      </w:pPr>
    </w:p>
    <w:p w14:paraId="6E6A92DD" w14:textId="26E06F13" w:rsidR="00551B72" w:rsidRPr="001453D4" w:rsidRDefault="00551B72" w:rsidP="002A07B2">
      <w:pPr>
        <w:pStyle w:val="Zkladntext"/>
        <w:numPr>
          <w:ilvl w:val="0"/>
          <w:numId w:val="59"/>
        </w:numPr>
        <w:spacing w:after="200"/>
        <w:ind w:left="567" w:hanging="567"/>
        <w:contextualSpacing/>
        <w:rPr>
          <w:rFonts w:ascii="Arial" w:hAnsi="Arial" w:cs="Arial"/>
          <w:spacing w:val="-4"/>
          <w:sz w:val="20"/>
        </w:rPr>
      </w:pPr>
      <w:r w:rsidRPr="001453D4">
        <w:rPr>
          <w:rFonts w:ascii="Arial" w:hAnsi="Arial" w:cs="Arial"/>
          <w:spacing w:val="-4"/>
          <w:sz w:val="20"/>
        </w:rPr>
        <w:t xml:space="preserve">Písomnú objednávku podľa rámcovej dohody zašle objednávateľ </w:t>
      </w:r>
      <w:r w:rsidR="00E85FD4">
        <w:rPr>
          <w:rFonts w:ascii="Arial" w:hAnsi="Arial" w:cs="Arial"/>
          <w:spacing w:val="-4"/>
          <w:sz w:val="20"/>
        </w:rPr>
        <w:t xml:space="preserve">doporučene poštou na adresu sídla </w:t>
      </w:r>
      <w:r w:rsidRPr="001453D4">
        <w:rPr>
          <w:rFonts w:ascii="Arial" w:hAnsi="Arial" w:cs="Arial"/>
          <w:spacing w:val="-4"/>
          <w:sz w:val="20"/>
        </w:rPr>
        <w:t>zhotoviteľ</w:t>
      </w:r>
      <w:r w:rsidR="00E85FD4">
        <w:rPr>
          <w:rFonts w:ascii="Arial" w:hAnsi="Arial" w:cs="Arial"/>
          <w:spacing w:val="-4"/>
          <w:sz w:val="20"/>
        </w:rPr>
        <w:t>a</w:t>
      </w:r>
      <w:r w:rsidRPr="001453D4">
        <w:rPr>
          <w:rFonts w:ascii="Arial" w:hAnsi="Arial" w:cs="Arial"/>
          <w:spacing w:val="-4"/>
          <w:sz w:val="20"/>
        </w:rPr>
        <w:t xml:space="preserve"> </w:t>
      </w:r>
      <w:r w:rsidR="00E85FD4">
        <w:rPr>
          <w:rFonts w:ascii="Arial" w:hAnsi="Arial" w:cs="Arial"/>
          <w:spacing w:val="-4"/>
          <w:sz w:val="20"/>
        </w:rPr>
        <w:t xml:space="preserve">uvedenú v záhlaví rámcovej dohody </w:t>
      </w:r>
      <w:r w:rsidRPr="001453D4">
        <w:rPr>
          <w:rFonts w:ascii="Arial" w:hAnsi="Arial" w:cs="Arial"/>
          <w:spacing w:val="-4"/>
          <w:sz w:val="20"/>
        </w:rPr>
        <w:t xml:space="preserve">pred plánovaným termínom začiatku realizácie prác. </w:t>
      </w:r>
    </w:p>
    <w:p w14:paraId="09910F3E" w14:textId="6D617F48" w:rsidR="00551B72" w:rsidRPr="001453D4" w:rsidRDefault="00551B72" w:rsidP="002A07B2">
      <w:pPr>
        <w:pStyle w:val="Zkladntext"/>
        <w:spacing w:after="200"/>
        <w:ind w:left="567"/>
        <w:contextualSpacing/>
        <w:rPr>
          <w:rFonts w:ascii="Arial" w:hAnsi="Arial" w:cs="Arial"/>
          <w:spacing w:val="-4"/>
          <w:sz w:val="20"/>
        </w:rPr>
      </w:pPr>
      <w:r w:rsidRPr="001453D4">
        <w:rPr>
          <w:rFonts w:ascii="Arial" w:hAnsi="Arial" w:cs="Arial"/>
          <w:spacing w:val="-4"/>
          <w:sz w:val="20"/>
        </w:rPr>
        <w:t>V objednávke bude uvedené najmä:</w:t>
      </w:r>
    </w:p>
    <w:p w14:paraId="1D0260D1" w14:textId="77777777" w:rsidR="00551B72" w:rsidRPr="001453D4" w:rsidRDefault="00551B72" w:rsidP="000D6A23">
      <w:pPr>
        <w:pStyle w:val="Zkladntext"/>
        <w:numPr>
          <w:ilvl w:val="0"/>
          <w:numId w:val="60"/>
        </w:numPr>
        <w:spacing w:after="200"/>
        <w:contextualSpacing/>
        <w:rPr>
          <w:rFonts w:ascii="Arial" w:hAnsi="Arial" w:cs="Arial"/>
          <w:spacing w:val="-4"/>
          <w:sz w:val="20"/>
        </w:rPr>
      </w:pPr>
      <w:r w:rsidRPr="001453D4">
        <w:rPr>
          <w:rFonts w:ascii="Arial" w:hAnsi="Arial" w:cs="Arial"/>
          <w:spacing w:val="-4"/>
          <w:sz w:val="20"/>
        </w:rPr>
        <w:t>špecifikácia druhu a rozsahu prác;</w:t>
      </w:r>
    </w:p>
    <w:p w14:paraId="7F48FA9A" w14:textId="3C1D4A7C" w:rsidR="00551B72" w:rsidRDefault="00551B72" w:rsidP="000D6A23">
      <w:pPr>
        <w:pStyle w:val="Zkladntext"/>
        <w:numPr>
          <w:ilvl w:val="0"/>
          <w:numId w:val="60"/>
        </w:numPr>
        <w:spacing w:after="200"/>
        <w:contextualSpacing/>
        <w:rPr>
          <w:rFonts w:ascii="Arial" w:hAnsi="Arial" w:cs="Arial"/>
          <w:spacing w:val="-4"/>
          <w:sz w:val="20"/>
        </w:rPr>
      </w:pPr>
      <w:r w:rsidRPr="001453D4">
        <w:rPr>
          <w:rFonts w:ascii="Arial" w:hAnsi="Arial" w:cs="Arial"/>
          <w:spacing w:val="-4"/>
          <w:sz w:val="20"/>
        </w:rPr>
        <w:t xml:space="preserve">označenie úseku pozemnej komunikácie, na ktorom sa </w:t>
      </w:r>
      <w:r w:rsidR="00C60725">
        <w:rPr>
          <w:rFonts w:ascii="Arial" w:hAnsi="Arial" w:cs="Arial"/>
          <w:spacing w:val="-4"/>
          <w:sz w:val="20"/>
        </w:rPr>
        <w:t xml:space="preserve">samostatné </w:t>
      </w:r>
      <w:r w:rsidRPr="001453D4">
        <w:rPr>
          <w:rFonts w:ascii="Arial" w:hAnsi="Arial" w:cs="Arial"/>
          <w:spacing w:val="-4"/>
          <w:sz w:val="20"/>
        </w:rPr>
        <w:t>dielo vykoná;</w:t>
      </w:r>
    </w:p>
    <w:p w14:paraId="1A12C44B" w14:textId="0ED14E88" w:rsidR="001734E6" w:rsidRPr="001453D4" w:rsidRDefault="001734E6" w:rsidP="000D6A23">
      <w:pPr>
        <w:pStyle w:val="Zkladntext"/>
        <w:numPr>
          <w:ilvl w:val="0"/>
          <w:numId w:val="60"/>
        </w:numPr>
        <w:spacing w:after="200"/>
        <w:contextualSpacing/>
        <w:rPr>
          <w:rFonts w:ascii="Arial" w:hAnsi="Arial" w:cs="Arial"/>
          <w:spacing w:val="-4"/>
          <w:sz w:val="20"/>
        </w:rPr>
      </w:pPr>
      <w:r>
        <w:rPr>
          <w:rFonts w:ascii="Arial" w:hAnsi="Arial" w:cs="Arial"/>
          <w:spacing w:val="-4"/>
          <w:sz w:val="20"/>
        </w:rPr>
        <w:t>termín začatia vykonávania samostatného diela;</w:t>
      </w:r>
    </w:p>
    <w:p w14:paraId="2A1DC4E1" w14:textId="3BDA5771" w:rsidR="00551B72" w:rsidRPr="00E85FD4" w:rsidRDefault="00551B72" w:rsidP="00E85FD4">
      <w:pPr>
        <w:pStyle w:val="Zkladntext"/>
        <w:numPr>
          <w:ilvl w:val="0"/>
          <w:numId w:val="60"/>
        </w:numPr>
        <w:spacing w:after="200"/>
        <w:contextualSpacing/>
        <w:rPr>
          <w:rFonts w:ascii="Arial" w:hAnsi="Arial" w:cs="Arial"/>
          <w:spacing w:val="-4"/>
          <w:sz w:val="20"/>
        </w:rPr>
      </w:pPr>
      <w:r w:rsidRPr="001453D4">
        <w:rPr>
          <w:rFonts w:ascii="Arial" w:hAnsi="Arial" w:cs="Arial"/>
          <w:spacing w:val="-4"/>
          <w:sz w:val="20"/>
        </w:rPr>
        <w:t xml:space="preserve">termín </w:t>
      </w:r>
      <w:r w:rsidR="00F24656">
        <w:rPr>
          <w:rFonts w:ascii="Arial" w:hAnsi="Arial" w:cs="Arial"/>
          <w:spacing w:val="-4"/>
          <w:sz w:val="20"/>
        </w:rPr>
        <w:t>plnenia</w:t>
      </w:r>
      <w:r w:rsidR="007F28F8">
        <w:rPr>
          <w:rFonts w:ascii="Arial" w:hAnsi="Arial" w:cs="Arial"/>
          <w:spacing w:val="-4"/>
          <w:sz w:val="20"/>
        </w:rPr>
        <w:t>, resp. ukončenia samostatného diela</w:t>
      </w:r>
      <w:r w:rsidR="00E85FD4">
        <w:rPr>
          <w:rFonts w:ascii="Arial" w:hAnsi="Arial" w:cs="Arial"/>
          <w:spacing w:val="-4"/>
          <w:sz w:val="20"/>
        </w:rPr>
        <w:t>;</w:t>
      </w:r>
      <w:r w:rsidR="00F24656">
        <w:rPr>
          <w:rFonts w:ascii="Arial" w:hAnsi="Arial" w:cs="Arial"/>
          <w:spacing w:val="-4"/>
          <w:sz w:val="20"/>
        </w:rPr>
        <w:t xml:space="preserve"> </w:t>
      </w:r>
    </w:p>
    <w:p w14:paraId="3CAB4ED0" w14:textId="575D7AF5" w:rsidR="007E320A" w:rsidRDefault="00551B72" w:rsidP="000D6A23">
      <w:pPr>
        <w:pStyle w:val="Zkladntext"/>
        <w:numPr>
          <w:ilvl w:val="0"/>
          <w:numId w:val="60"/>
        </w:numPr>
        <w:spacing w:after="200"/>
        <w:contextualSpacing/>
        <w:rPr>
          <w:rFonts w:ascii="Arial" w:hAnsi="Arial" w:cs="Arial"/>
          <w:spacing w:val="-4"/>
          <w:sz w:val="20"/>
        </w:rPr>
      </w:pPr>
      <w:r w:rsidRPr="001453D4">
        <w:rPr>
          <w:rFonts w:ascii="Arial" w:hAnsi="Arial" w:cs="Arial"/>
          <w:spacing w:val="-4"/>
          <w:sz w:val="20"/>
        </w:rPr>
        <w:t>miesto plnenia</w:t>
      </w:r>
      <w:r w:rsidR="007E320A">
        <w:rPr>
          <w:rFonts w:ascii="Arial" w:hAnsi="Arial" w:cs="Arial"/>
          <w:spacing w:val="-4"/>
          <w:sz w:val="20"/>
        </w:rPr>
        <w:t xml:space="preserve"> (t.j. príslušný mostný objekt a mostný záver)</w:t>
      </w:r>
    </w:p>
    <w:p w14:paraId="5316B7DD" w14:textId="1EBA4E83" w:rsidR="00551B72" w:rsidRPr="007E320A" w:rsidRDefault="007E320A" w:rsidP="007E320A">
      <w:pPr>
        <w:pStyle w:val="Zkladntext"/>
        <w:numPr>
          <w:ilvl w:val="0"/>
          <w:numId w:val="60"/>
        </w:numPr>
        <w:spacing w:after="200"/>
        <w:contextualSpacing/>
        <w:rPr>
          <w:rFonts w:ascii="Arial" w:hAnsi="Arial" w:cs="Arial"/>
          <w:spacing w:val="-4"/>
          <w:sz w:val="20"/>
        </w:rPr>
      </w:pPr>
      <w:r>
        <w:rPr>
          <w:rFonts w:ascii="Arial" w:hAnsi="Arial" w:cs="Arial"/>
          <w:spacing w:val="-4"/>
          <w:sz w:val="20"/>
        </w:rPr>
        <w:t>odkaz na číslo tejto rámcovej dohody</w:t>
      </w:r>
      <w:r w:rsidR="00551B72" w:rsidRPr="007E320A">
        <w:rPr>
          <w:rFonts w:ascii="Arial" w:hAnsi="Arial" w:cs="Arial"/>
          <w:spacing w:val="-4"/>
          <w:sz w:val="20"/>
        </w:rPr>
        <w:t>.</w:t>
      </w:r>
    </w:p>
    <w:p w14:paraId="2998881B" w14:textId="77777777" w:rsidR="00551B72" w:rsidRPr="001453D4" w:rsidRDefault="00551B72" w:rsidP="000D6A23">
      <w:pPr>
        <w:pStyle w:val="Zkladntext"/>
        <w:spacing w:after="200"/>
        <w:ind w:left="927"/>
        <w:contextualSpacing/>
        <w:rPr>
          <w:rFonts w:ascii="Arial" w:hAnsi="Arial" w:cs="Arial"/>
          <w:spacing w:val="-4"/>
          <w:sz w:val="20"/>
        </w:rPr>
      </w:pPr>
    </w:p>
    <w:p w14:paraId="2D696263" w14:textId="724648DC" w:rsidR="00551B72" w:rsidRPr="009E3EC1" w:rsidRDefault="00551B72" w:rsidP="000D6A23">
      <w:pPr>
        <w:pStyle w:val="Zkladntext"/>
        <w:numPr>
          <w:ilvl w:val="0"/>
          <w:numId w:val="59"/>
        </w:numPr>
        <w:spacing w:after="200"/>
        <w:ind w:left="567" w:hanging="567"/>
        <w:contextualSpacing/>
        <w:rPr>
          <w:rFonts w:ascii="Arial" w:hAnsi="Arial" w:cs="Arial"/>
          <w:spacing w:val="-4"/>
          <w:sz w:val="20"/>
        </w:rPr>
      </w:pPr>
      <w:r w:rsidRPr="001453D4">
        <w:rPr>
          <w:rFonts w:ascii="Arial" w:hAnsi="Arial" w:cs="Arial"/>
          <w:sz w:val="20"/>
        </w:rPr>
        <w:t xml:space="preserve">Objednávateľ v priebehu príslušného kalendárneho roka postupne doručí zhotoviteľovi objednávky na plánované </w:t>
      </w:r>
      <w:r w:rsidR="00E2494D">
        <w:rPr>
          <w:rFonts w:ascii="Arial" w:hAnsi="Arial" w:cs="Arial"/>
          <w:sz w:val="20"/>
        </w:rPr>
        <w:t>výmen</w:t>
      </w:r>
      <w:r w:rsidR="000F69D0">
        <w:rPr>
          <w:rFonts w:ascii="Arial" w:hAnsi="Arial" w:cs="Arial"/>
          <w:sz w:val="20"/>
        </w:rPr>
        <w:t>y</w:t>
      </w:r>
      <w:r w:rsidR="00E2494D">
        <w:rPr>
          <w:rFonts w:ascii="Arial" w:hAnsi="Arial" w:cs="Arial"/>
          <w:sz w:val="20"/>
        </w:rPr>
        <w:t xml:space="preserve"> a </w:t>
      </w:r>
      <w:r w:rsidRPr="001453D4">
        <w:rPr>
          <w:rFonts w:ascii="Arial" w:hAnsi="Arial" w:cs="Arial"/>
          <w:sz w:val="20"/>
        </w:rPr>
        <w:t>opravy mostných záverov, pre každý most samostatne.</w:t>
      </w:r>
      <w:r w:rsidRPr="001453D4">
        <w:rPr>
          <w:rFonts w:ascii="Arial" w:hAnsi="Arial" w:cs="Arial"/>
          <w:spacing w:val="-4"/>
          <w:sz w:val="20"/>
        </w:rPr>
        <w:t xml:space="preserve"> Zhotoviteľ je povinný objednávku potvrdiť a kópiu potvrdenej objednávky doručiť späť </w:t>
      </w:r>
      <w:r w:rsidR="00F24656">
        <w:rPr>
          <w:rFonts w:ascii="Arial" w:hAnsi="Arial" w:cs="Arial"/>
          <w:spacing w:val="-4"/>
          <w:sz w:val="20"/>
        </w:rPr>
        <w:t xml:space="preserve">doporučene poštou </w:t>
      </w:r>
      <w:r w:rsidR="00E85FD4">
        <w:rPr>
          <w:rFonts w:ascii="Arial" w:hAnsi="Arial" w:cs="Arial"/>
          <w:spacing w:val="-4"/>
          <w:sz w:val="20"/>
        </w:rPr>
        <w:t xml:space="preserve">na adresu sídla </w:t>
      </w:r>
      <w:r w:rsidRPr="001453D4">
        <w:rPr>
          <w:rFonts w:ascii="Arial" w:hAnsi="Arial" w:cs="Arial"/>
          <w:spacing w:val="-4"/>
          <w:sz w:val="20"/>
        </w:rPr>
        <w:t>objednávateľ</w:t>
      </w:r>
      <w:r w:rsidR="00E85FD4">
        <w:rPr>
          <w:rFonts w:ascii="Arial" w:hAnsi="Arial" w:cs="Arial"/>
          <w:spacing w:val="-4"/>
          <w:sz w:val="20"/>
        </w:rPr>
        <w:t>a</w:t>
      </w:r>
      <w:r w:rsidRPr="001453D4">
        <w:rPr>
          <w:rFonts w:ascii="Arial" w:hAnsi="Arial" w:cs="Arial"/>
          <w:spacing w:val="-4"/>
          <w:sz w:val="20"/>
        </w:rPr>
        <w:t xml:space="preserve"> v lehote 5</w:t>
      </w:r>
      <w:r>
        <w:rPr>
          <w:rFonts w:ascii="Arial" w:hAnsi="Arial" w:cs="Arial"/>
          <w:spacing w:val="-4"/>
          <w:sz w:val="20"/>
        </w:rPr>
        <w:t xml:space="preserve"> (piatich) pracovných</w:t>
      </w:r>
      <w:r w:rsidRPr="001453D4">
        <w:rPr>
          <w:rFonts w:ascii="Arial" w:hAnsi="Arial" w:cs="Arial"/>
          <w:spacing w:val="-4"/>
          <w:sz w:val="20"/>
        </w:rPr>
        <w:t xml:space="preserve"> dní odo dňa jej doručenia.</w:t>
      </w:r>
      <w:r w:rsidRPr="001453D4">
        <w:rPr>
          <w:rFonts w:ascii="Arial" w:hAnsi="Arial" w:cs="Arial"/>
          <w:sz w:val="20"/>
        </w:rPr>
        <w:t xml:space="preserve"> Zhotoviteľ je súčasne povinný oznámiť objednávateľovi osoby zhotoviteľa zodpovedné za plnenie rámcovej dohody v rámci príslušnej objednávky (vrátane oprávnenia podpisovať zápisy v stavebnom denníku).</w:t>
      </w:r>
    </w:p>
    <w:p w14:paraId="4193AB0E" w14:textId="0BDC4A4D" w:rsidR="009C17F1" w:rsidRPr="005F1503" w:rsidRDefault="009C17F1" w:rsidP="000D6A23">
      <w:pPr>
        <w:numPr>
          <w:ilvl w:val="0"/>
          <w:numId w:val="59"/>
        </w:numPr>
        <w:spacing w:line="240" w:lineRule="auto"/>
        <w:ind w:left="567" w:hanging="567"/>
        <w:jc w:val="both"/>
        <w:rPr>
          <w:rFonts w:ascii="Arial" w:hAnsi="Arial" w:cs="Arial"/>
          <w:sz w:val="20"/>
          <w:szCs w:val="20"/>
        </w:rPr>
      </w:pPr>
      <w:r w:rsidRPr="009C17F1">
        <w:rPr>
          <w:rFonts w:ascii="Arial" w:hAnsi="Arial" w:cs="Arial"/>
          <w:sz w:val="20"/>
          <w:szCs w:val="20"/>
        </w:rPr>
        <w:t xml:space="preserve">Objednávku je možné ukončiť </w:t>
      </w:r>
      <w:r w:rsidR="000174C1">
        <w:rPr>
          <w:rFonts w:ascii="Arial" w:hAnsi="Arial" w:cs="Arial"/>
          <w:sz w:val="20"/>
          <w:szCs w:val="20"/>
        </w:rPr>
        <w:t>(</w:t>
      </w:r>
      <w:r w:rsidR="00A0410C">
        <w:rPr>
          <w:rFonts w:ascii="Arial" w:hAnsi="Arial" w:cs="Arial"/>
          <w:sz w:val="20"/>
          <w:szCs w:val="20"/>
        </w:rPr>
        <w:t>pred jej zánikom</w:t>
      </w:r>
      <w:r w:rsidR="000174C1">
        <w:rPr>
          <w:rFonts w:ascii="Arial" w:hAnsi="Arial" w:cs="Arial"/>
          <w:sz w:val="20"/>
          <w:szCs w:val="20"/>
        </w:rPr>
        <w:t>)</w:t>
      </w:r>
      <w:r w:rsidR="00A0410C">
        <w:rPr>
          <w:rFonts w:ascii="Arial" w:hAnsi="Arial" w:cs="Arial"/>
          <w:sz w:val="20"/>
          <w:szCs w:val="20"/>
        </w:rPr>
        <w:t xml:space="preserve"> </w:t>
      </w:r>
      <w:r w:rsidRPr="009C17F1">
        <w:rPr>
          <w:rFonts w:ascii="Arial" w:hAnsi="Arial" w:cs="Arial"/>
          <w:sz w:val="20"/>
          <w:szCs w:val="20"/>
        </w:rPr>
        <w:t xml:space="preserve">písomnou dohodou oboch strán </w:t>
      </w:r>
      <w:r w:rsidR="00A0410C">
        <w:rPr>
          <w:rFonts w:ascii="Arial" w:hAnsi="Arial" w:cs="Arial"/>
          <w:sz w:val="20"/>
          <w:szCs w:val="20"/>
        </w:rPr>
        <w:t xml:space="preserve">rámcovej </w:t>
      </w:r>
      <w:r w:rsidRPr="009C17F1">
        <w:rPr>
          <w:rFonts w:ascii="Arial" w:hAnsi="Arial" w:cs="Arial"/>
          <w:sz w:val="20"/>
          <w:szCs w:val="20"/>
        </w:rPr>
        <w:t xml:space="preserve">dohody, alebo odstúpením od objednávky. Na ukončenie objednávky </w:t>
      </w:r>
      <w:r w:rsidR="00967CF4">
        <w:rPr>
          <w:rFonts w:ascii="Arial" w:hAnsi="Arial" w:cs="Arial"/>
          <w:sz w:val="20"/>
          <w:szCs w:val="20"/>
        </w:rPr>
        <w:t xml:space="preserve">dohodou alebo odstúpením </w:t>
      </w:r>
      <w:r w:rsidRPr="009C17F1">
        <w:rPr>
          <w:rFonts w:ascii="Arial" w:hAnsi="Arial" w:cs="Arial"/>
          <w:sz w:val="20"/>
          <w:szCs w:val="20"/>
        </w:rPr>
        <w:t>sa primerane použijú ustanov</w:t>
      </w:r>
      <w:r w:rsidR="00903558">
        <w:rPr>
          <w:rFonts w:ascii="Arial" w:hAnsi="Arial" w:cs="Arial"/>
          <w:sz w:val="20"/>
          <w:szCs w:val="20"/>
        </w:rPr>
        <w:t>e</w:t>
      </w:r>
      <w:r w:rsidRPr="009C17F1">
        <w:rPr>
          <w:rFonts w:ascii="Arial" w:hAnsi="Arial" w:cs="Arial"/>
          <w:sz w:val="20"/>
          <w:szCs w:val="20"/>
        </w:rPr>
        <w:t>nia Čl. XIII tejto rámcovej dohody</w:t>
      </w:r>
      <w:r>
        <w:rPr>
          <w:rFonts w:ascii="Arial" w:hAnsi="Arial" w:cs="Arial"/>
          <w:sz w:val="20"/>
          <w:szCs w:val="20"/>
        </w:rPr>
        <w:t>.</w:t>
      </w:r>
      <w:r w:rsidR="002A3BF1">
        <w:rPr>
          <w:rFonts w:ascii="Arial" w:hAnsi="Arial" w:cs="Arial"/>
          <w:sz w:val="20"/>
          <w:szCs w:val="20"/>
        </w:rPr>
        <w:t xml:space="preserve"> </w:t>
      </w:r>
    </w:p>
    <w:p w14:paraId="63A3376E" w14:textId="56664E2E" w:rsidR="00551B72" w:rsidRPr="001453D4" w:rsidRDefault="00551B72" w:rsidP="000D6A23">
      <w:pPr>
        <w:pStyle w:val="Zkladntext"/>
        <w:numPr>
          <w:ilvl w:val="0"/>
          <w:numId w:val="59"/>
        </w:numPr>
        <w:spacing w:after="200"/>
        <w:ind w:left="567" w:hanging="567"/>
        <w:contextualSpacing/>
        <w:rPr>
          <w:rFonts w:ascii="Arial" w:hAnsi="Arial" w:cs="Arial"/>
          <w:spacing w:val="-4"/>
          <w:sz w:val="20"/>
        </w:rPr>
      </w:pPr>
      <w:r w:rsidRPr="00211027">
        <w:rPr>
          <w:rFonts w:ascii="Arial" w:hAnsi="Arial" w:cs="Arial"/>
          <w:sz w:val="20"/>
        </w:rPr>
        <w:t>V prípade, ak</w:t>
      </w:r>
      <w:r w:rsidRPr="001453D4">
        <w:rPr>
          <w:rFonts w:ascii="Arial" w:hAnsi="Arial" w:cs="Arial"/>
          <w:spacing w:val="-4"/>
          <w:sz w:val="20"/>
        </w:rPr>
        <w:t xml:space="preserve"> sa budú práce</w:t>
      </w:r>
      <w:r w:rsidR="002A3BF1">
        <w:rPr>
          <w:rFonts w:ascii="Arial" w:hAnsi="Arial" w:cs="Arial"/>
          <w:spacing w:val="-4"/>
          <w:sz w:val="20"/>
        </w:rPr>
        <w:t>, t.j. samostatné dielo</w:t>
      </w:r>
      <w:r w:rsidRPr="001453D4">
        <w:rPr>
          <w:rFonts w:ascii="Arial" w:hAnsi="Arial" w:cs="Arial"/>
          <w:spacing w:val="-4"/>
          <w:sz w:val="20"/>
        </w:rPr>
        <w:t xml:space="preserve"> podľa jednotlivej objednávky</w:t>
      </w:r>
      <w:r w:rsidR="002A3BF1">
        <w:rPr>
          <w:rFonts w:ascii="Arial" w:hAnsi="Arial" w:cs="Arial"/>
          <w:spacing w:val="-4"/>
          <w:sz w:val="20"/>
        </w:rPr>
        <w:t>,</w:t>
      </w:r>
      <w:r w:rsidRPr="001453D4">
        <w:rPr>
          <w:rFonts w:ascii="Arial" w:hAnsi="Arial" w:cs="Arial"/>
          <w:spacing w:val="-4"/>
          <w:sz w:val="20"/>
        </w:rPr>
        <w:t xml:space="preserve"> realizovať podľa projektu dočasného dopravného značenia a pred začatím prác bude potrebné vydanie rozhodnutia o uzávierke príslušným orgánom štátnej správy, zhotoviteľ je povinný na základe písomnej výzvy objednávateľa uskutočnenou elektronickou formou </w:t>
      </w:r>
      <w:r w:rsidR="00A0410C">
        <w:rPr>
          <w:rFonts w:ascii="Arial" w:hAnsi="Arial" w:cs="Arial"/>
          <w:spacing w:val="-4"/>
          <w:sz w:val="20"/>
        </w:rPr>
        <w:t>(</w:t>
      </w:r>
      <w:r w:rsidRPr="001453D4">
        <w:rPr>
          <w:rFonts w:ascii="Arial" w:hAnsi="Arial" w:cs="Arial"/>
          <w:spacing w:val="-4"/>
          <w:sz w:val="20"/>
        </w:rPr>
        <w:t>e-mailom</w:t>
      </w:r>
      <w:r w:rsidR="00A0410C">
        <w:rPr>
          <w:rFonts w:ascii="Arial" w:hAnsi="Arial" w:cs="Arial"/>
          <w:spacing w:val="-4"/>
          <w:sz w:val="20"/>
        </w:rPr>
        <w:t>)</w:t>
      </w:r>
      <w:r w:rsidRPr="001453D4">
        <w:rPr>
          <w:rFonts w:ascii="Arial" w:hAnsi="Arial" w:cs="Arial"/>
          <w:spacing w:val="-4"/>
          <w:sz w:val="20"/>
        </w:rPr>
        <w:t xml:space="preserve"> predložiť harmonogram prác do 5</w:t>
      </w:r>
      <w:r>
        <w:rPr>
          <w:rFonts w:ascii="Arial" w:hAnsi="Arial" w:cs="Arial"/>
          <w:spacing w:val="-4"/>
          <w:sz w:val="20"/>
        </w:rPr>
        <w:t xml:space="preserve"> (piatich) kalendárnych</w:t>
      </w:r>
      <w:r w:rsidRPr="001453D4">
        <w:rPr>
          <w:rFonts w:ascii="Arial" w:hAnsi="Arial" w:cs="Arial"/>
          <w:spacing w:val="-4"/>
          <w:sz w:val="20"/>
        </w:rPr>
        <w:t xml:space="preserve"> dní od </w:t>
      </w:r>
      <w:r w:rsidRPr="00B844DE">
        <w:rPr>
          <w:rFonts w:ascii="Arial" w:hAnsi="Arial" w:cs="Arial"/>
          <w:spacing w:val="-4"/>
          <w:sz w:val="20"/>
        </w:rPr>
        <w:t>doručenia</w:t>
      </w:r>
      <w:r w:rsidRPr="001453D4">
        <w:rPr>
          <w:rFonts w:ascii="Arial" w:hAnsi="Arial" w:cs="Arial"/>
          <w:spacing w:val="-4"/>
          <w:sz w:val="20"/>
        </w:rPr>
        <w:t xml:space="preserve"> výzvy objednávateľa elektronicky e-mailom. Pre vylúčenie pochybností</w:t>
      </w:r>
      <w:r w:rsidR="00ED5F33">
        <w:rPr>
          <w:rFonts w:ascii="Arial" w:hAnsi="Arial" w:cs="Arial"/>
          <w:spacing w:val="-4"/>
          <w:sz w:val="20"/>
        </w:rPr>
        <w:t>,</w:t>
      </w:r>
      <w:r w:rsidRPr="001453D4">
        <w:rPr>
          <w:rFonts w:ascii="Arial" w:hAnsi="Arial" w:cs="Arial"/>
          <w:spacing w:val="-4"/>
          <w:sz w:val="20"/>
        </w:rPr>
        <w:t xml:space="preserve"> za objednávateľa je oprávnená zaslať písomnú výzvu </w:t>
      </w:r>
      <w:r w:rsidR="002A3BF1">
        <w:rPr>
          <w:rFonts w:ascii="Arial" w:hAnsi="Arial" w:cs="Arial"/>
          <w:spacing w:val="-4"/>
          <w:sz w:val="20"/>
        </w:rPr>
        <w:t xml:space="preserve">a prijať harmonogram prác </w:t>
      </w:r>
      <w:r w:rsidRPr="001453D4">
        <w:rPr>
          <w:rFonts w:ascii="Arial" w:hAnsi="Arial" w:cs="Arial"/>
          <w:spacing w:val="-4"/>
          <w:sz w:val="20"/>
        </w:rPr>
        <w:t xml:space="preserve">podľa predchádzajúcej vety </w:t>
      </w:r>
      <w:r w:rsidR="00ED5F33">
        <w:rPr>
          <w:rFonts w:ascii="Arial" w:hAnsi="Arial" w:cs="Arial"/>
          <w:spacing w:val="-4"/>
          <w:sz w:val="20"/>
        </w:rPr>
        <w:t xml:space="preserve">osoba oprávenná na rokovanie </w:t>
      </w:r>
      <w:r w:rsidRPr="001453D4">
        <w:rPr>
          <w:rFonts w:ascii="Arial" w:hAnsi="Arial" w:cs="Arial"/>
          <w:spacing w:val="-4"/>
          <w:sz w:val="20"/>
        </w:rPr>
        <w:t>vo veciach technických</w:t>
      </w:r>
      <w:r w:rsidR="00ED5F33">
        <w:rPr>
          <w:rFonts w:ascii="Arial" w:hAnsi="Arial" w:cs="Arial"/>
          <w:spacing w:val="-4"/>
          <w:sz w:val="20"/>
        </w:rPr>
        <w:t xml:space="preserve"> -</w:t>
      </w:r>
      <w:r w:rsidRPr="001453D4">
        <w:rPr>
          <w:rFonts w:ascii="Arial" w:hAnsi="Arial" w:cs="Arial"/>
          <w:spacing w:val="-4"/>
          <w:sz w:val="20"/>
        </w:rPr>
        <w:t xml:space="preserve"> </w:t>
      </w:r>
      <w:r w:rsidR="00ED5F33" w:rsidRPr="001453D4">
        <w:rPr>
          <w:rFonts w:ascii="Arial" w:hAnsi="Arial" w:cs="Arial"/>
          <w:spacing w:val="-4"/>
          <w:sz w:val="20"/>
        </w:rPr>
        <w:t>zástupca odboru mostov objednávateľa</w:t>
      </w:r>
      <w:r w:rsidR="00ED5F33">
        <w:rPr>
          <w:rFonts w:ascii="Arial" w:hAnsi="Arial" w:cs="Arial"/>
          <w:spacing w:val="-4"/>
          <w:sz w:val="20"/>
        </w:rPr>
        <w:t>,</w:t>
      </w:r>
      <w:r w:rsidR="00ED5F33" w:rsidRPr="001453D4">
        <w:rPr>
          <w:rFonts w:ascii="Arial" w:hAnsi="Arial" w:cs="Arial"/>
          <w:spacing w:val="-4"/>
          <w:sz w:val="20"/>
        </w:rPr>
        <w:t xml:space="preserve"> </w:t>
      </w:r>
      <w:r w:rsidRPr="001453D4">
        <w:rPr>
          <w:rFonts w:ascii="Arial" w:hAnsi="Arial" w:cs="Arial"/>
          <w:spacing w:val="-4"/>
          <w:sz w:val="20"/>
        </w:rPr>
        <w:t>uveden</w:t>
      </w:r>
      <w:r w:rsidR="009E3EC1">
        <w:rPr>
          <w:rFonts w:ascii="Arial" w:hAnsi="Arial" w:cs="Arial"/>
          <w:spacing w:val="-4"/>
          <w:sz w:val="20"/>
        </w:rPr>
        <w:t>ý</w:t>
      </w:r>
      <w:r w:rsidRPr="001453D4">
        <w:rPr>
          <w:rFonts w:ascii="Arial" w:hAnsi="Arial" w:cs="Arial"/>
          <w:spacing w:val="-4"/>
          <w:sz w:val="20"/>
        </w:rPr>
        <w:t xml:space="preserve"> v </w:t>
      </w:r>
      <w:r w:rsidR="00A0410C" w:rsidRPr="00A0410C">
        <w:t xml:space="preserve"> </w:t>
      </w:r>
      <w:r w:rsidR="00A0410C" w:rsidRPr="00A0410C">
        <w:rPr>
          <w:rFonts w:ascii="Arial" w:hAnsi="Arial" w:cs="Arial"/>
          <w:spacing w:val="-4"/>
          <w:sz w:val="20"/>
        </w:rPr>
        <w:t>Zoznam</w:t>
      </w:r>
      <w:r w:rsidR="00A0410C">
        <w:rPr>
          <w:rFonts w:ascii="Arial" w:hAnsi="Arial" w:cs="Arial"/>
          <w:spacing w:val="-4"/>
          <w:sz w:val="20"/>
        </w:rPr>
        <w:t>e</w:t>
      </w:r>
      <w:r w:rsidR="00A0410C" w:rsidRPr="00A0410C">
        <w:rPr>
          <w:rFonts w:ascii="Arial" w:hAnsi="Arial" w:cs="Arial"/>
          <w:spacing w:val="-4"/>
          <w:sz w:val="20"/>
        </w:rPr>
        <w:t xml:space="preserve"> a kontaktn</w:t>
      </w:r>
      <w:r w:rsidR="00A0410C">
        <w:rPr>
          <w:rFonts w:ascii="Arial" w:hAnsi="Arial" w:cs="Arial"/>
          <w:spacing w:val="-4"/>
          <w:sz w:val="20"/>
        </w:rPr>
        <w:t>ých</w:t>
      </w:r>
      <w:r w:rsidR="00A0410C" w:rsidRPr="00A0410C">
        <w:rPr>
          <w:rFonts w:ascii="Arial" w:hAnsi="Arial" w:cs="Arial"/>
          <w:spacing w:val="-4"/>
          <w:sz w:val="20"/>
        </w:rPr>
        <w:t xml:space="preserve"> údaj</w:t>
      </w:r>
      <w:r w:rsidR="00A0410C">
        <w:rPr>
          <w:rFonts w:ascii="Arial" w:hAnsi="Arial" w:cs="Arial"/>
          <w:spacing w:val="-4"/>
          <w:sz w:val="20"/>
        </w:rPr>
        <w:t>och</w:t>
      </w:r>
      <w:r w:rsidR="00A0410C" w:rsidRPr="00A0410C">
        <w:rPr>
          <w:rFonts w:ascii="Arial" w:hAnsi="Arial" w:cs="Arial"/>
          <w:spacing w:val="-4"/>
          <w:sz w:val="20"/>
        </w:rPr>
        <w:t xml:space="preserve"> osôb konajúcich za objednávateľa vo veciach technických a </w:t>
      </w:r>
      <w:r w:rsidR="00B24CD4">
        <w:rPr>
          <w:rFonts w:ascii="Arial" w:hAnsi="Arial" w:cs="Arial"/>
          <w:spacing w:val="-4"/>
          <w:sz w:val="20"/>
        </w:rPr>
        <w:t>T</w:t>
      </w:r>
      <w:r w:rsidR="00A0410C" w:rsidRPr="00A0410C">
        <w:rPr>
          <w:rFonts w:ascii="Arial" w:hAnsi="Arial" w:cs="Arial"/>
          <w:spacing w:val="-4"/>
          <w:sz w:val="20"/>
        </w:rPr>
        <w:t xml:space="preserve">echnický dozor </w:t>
      </w:r>
      <w:r w:rsidR="00B24CD4">
        <w:rPr>
          <w:rFonts w:ascii="Arial" w:hAnsi="Arial" w:cs="Arial"/>
          <w:spacing w:val="-4"/>
          <w:sz w:val="20"/>
        </w:rPr>
        <w:t>o</w:t>
      </w:r>
      <w:r w:rsidR="00A0410C" w:rsidRPr="00A0410C">
        <w:rPr>
          <w:rFonts w:ascii="Arial" w:hAnsi="Arial" w:cs="Arial"/>
          <w:spacing w:val="-4"/>
          <w:sz w:val="20"/>
        </w:rPr>
        <w:t>bjednávateľa</w:t>
      </w:r>
      <w:r w:rsidR="00A0410C">
        <w:rPr>
          <w:rFonts w:ascii="Arial" w:hAnsi="Arial" w:cs="Arial"/>
          <w:spacing w:val="-4"/>
          <w:sz w:val="20"/>
        </w:rPr>
        <w:t>, ktorý tvorí neoddeliteľnú Prílohu č. 9 dohody (ďalej len „</w:t>
      </w:r>
      <w:r w:rsidR="00D156C5">
        <w:rPr>
          <w:rFonts w:ascii="Arial" w:hAnsi="Arial" w:cs="Arial"/>
          <w:b/>
          <w:bCs/>
          <w:spacing w:val="-4"/>
          <w:sz w:val="20"/>
        </w:rPr>
        <w:t>p</w:t>
      </w:r>
      <w:r w:rsidR="00A0410C">
        <w:rPr>
          <w:rFonts w:ascii="Arial" w:hAnsi="Arial" w:cs="Arial"/>
          <w:b/>
          <w:bCs/>
          <w:spacing w:val="-4"/>
          <w:sz w:val="20"/>
        </w:rPr>
        <w:t>ríloha č.</w:t>
      </w:r>
      <w:r w:rsidR="00EA2B02">
        <w:rPr>
          <w:rFonts w:ascii="Arial" w:hAnsi="Arial" w:cs="Arial"/>
          <w:b/>
          <w:bCs/>
          <w:spacing w:val="-4"/>
          <w:sz w:val="20"/>
        </w:rPr>
        <w:t> </w:t>
      </w:r>
      <w:r w:rsidR="00A0410C">
        <w:rPr>
          <w:rFonts w:ascii="Arial" w:hAnsi="Arial" w:cs="Arial"/>
          <w:b/>
          <w:bCs/>
          <w:spacing w:val="-4"/>
          <w:sz w:val="20"/>
        </w:rPr>
        <w:t>9</w:t>
      </w:r>
      <w:r w:rsidR="00A0410C">
        <w:rPr>
          <w:rFonts w:ascii="Arial" w:hAnsi="Arial" w:cs="Arial"/>
          <w:spacing w:val="-4"/>
          <w:sz w:val="20"/>
        </w:rPr>
        <w:t>“)</w:t>
      </w:r>
      <w:r w:rsidRPr="001453D4">
        <w:rPr>
          <w:rFonts w:ascii="Arial" w:hAnsi="Arial" w:cs="Arial"/>
          <w:spacing w:val="-4"/>
          <w:sz w:val="20"/>
        </w:rPr>
        <w:t>.</w:t>
      </w:r>
      <w:r w:rsidR="002A3BF1">
        <w:rPr>
          <w:rFonts w:ascii="Arial" w:hAnsi="Arial" w:cs="Arial"/>
          <w:spacing w:val="-4"/>
          <w:sz w:val="20"/>
        </w:rPr>
        <w:t xml:space="preserve"> Objednávateľ zasiela písomnú výzvu na predloženie harmonogramu prác podľa prvej vety tohto bodu rámcovej dohody na e-mailovú adresu zhotoviteľa uvedenú v záhlaví tejto rámcovej dohody.</w:t>
      </w:r>
    </w:p>
    <w:p w14:paraId="5057DB76" w14:textId="77777777" w:rsidR="00242A88" w:rsidRDefault="00242A88" w:rsidP="000D6A23">
      <w:pPr>
        <w:pStyle w:val="Zkladntext"/>
        <w:spacing w:after="200"/>
        <w:contextualSpacing/>
        <w:rPr>
          <w:rFonts w:ascii="Calibri" w:hAnsi="Calibri" w:cs="Arial"/>
          <w:b/>
          <w:iCs/>
          <w:sz w:val="20"/>
          <w:u w:val="single"/>
        </w:rPr>
      </w:pPr>
    </w:p>
    <w:p w14:paraId="36C53FEB" w14:textId="77777777" w:rsidR="00551B72" w:rsidRPr="00A26EFF" w:rsidRDefault="00551B72" w:rsidP="002A07B2">
      <w:pPr>
        <w:spacing w:after="0" w:line="240" w:lineRule="auto"/>
        <w:jc w:val="center"/>
        <w:rPr>
          <w:rFonts w:ascii="Arial" w:hAnsi="Arial" w:cs="Arial"/>
          <w:b/>
          <w:iCs/>
          <w:noProof/>
          <w:sz w:val="20"/>
          <w:szCs w:val="20"/>
        </w:rPr>
      </w:pPr>
      <w:r w:rsidRPr="00A26EFF">
        <w:rPr>
          <w:rFonts w:ascii="Arial" w:hAnsi="Arial" w:cs="Arial"/>
          <w:b/>
          <w:iCs/>
          <w:noProof/>
          <w:sz w:val="20"/>
          <w:szCs w:val="20"/>
        </w:rPr>
        <w:t>Čl</w:t>
      </w:r>
      <w:r>
        <w:rPr>
          <w:rFonts w:ascii="Arial" w:hAnsi="Arial" w:cs="Arial"/>
          <w:b/>
          <w:iCs/>
          <w:noProof/>
          <w:sz w:val="20"/>
          <w:szCs w:val="20"/>
        </w:rPr>
        <w:t xml:space="preserve">ánok </w:t>
      </w:r>
      <w:r w:rsidRPr="00A26EFF">
        <w:rPr>
          <w:rFonts w:ascii="Arial" w:hAnsi="Arial" w:cs="Arial"/>
          <w:b/>
          <w:iCs/>
          <w:noProof/>
          <w:sz w:val="20"/>
          <w:szCs w:val="20"/>
        </w:rPr>
        <w:t>III</w:t>
      </w:r>
    </w:p>
    <w:p w14:paraId="3E72B8CD" w14:textId="42399DBF" w:rsidR="00551B72" w:rsidRPr="00A26EFF" w:rsidRDefault="00551B72" w:rsidP="000D6A23">
      <w:pPr>
        <w:spacing w:line="240" w:lineRule="auto"/>
        <w:jc w:val="center"/>
        <w:rPr>
          <w:rFonts w:ascii="Arial" w:hAnsi="Arial" w:cs="Arial"/>
          <w:b/>
          <w:iCs/>
          <w:noProof/>
          <w:sz w:val="20"/>
          <w:szCs w:val="20"/>
        </w:rPr>
      </w:pPr>
      <w:r w:rsidRPr="00A26EFF">
        <w:rPr>
          <w:rFonts w:ascii="Arial" w:hAnsi="Arial" w:cs="Arial"/>
          <w:b/>
          <w:iCs/>
          <w:noProof/>
          <w:sz w:val="20"/>
          <w:szCs w:val="20"/>
        </w:rPr>
        <w:t>Čas a spôsob plnenia rámcovej dohody</w:t>
      </w:r>
    </w:p>
    <w:p w14:paraId="52285901" w14:textId="6AD0F35C" w:rsidR="00551B72" w:rsidRPr="00211027" w:rsidRDefault="00551B72" w:rsidP="000D6A23">
      <w:pPr>
        <w:pStyle w:val="Zkladntext"/>
        <w:numPr>
          <w:ilvl w:val="1"/>
          <w:numId w:val="76"/>
        </w:numPr>
        <w:spacing w:after="200"/>
        <w:ind w:left="567" w:hanging="567"/>
        <w:contextualSpacing/>
        <w:rPr>
          <w:rFonts w:ascii="Arial" w:hAnsi="Arial" w:cs="Arial"/>
          <w:sz w:val="20"/>
        </w:rPr>
      </w:pPr>
      <w:r>
        <w:rPr>
          <w:rFonts w:ascii="Arial" w:hAnsi="Arial" w:cs="Arial"/>
          <w:sz w:val="20"/>
          <w:szCs w:val="20"/>
        </w:rPr>
        <w:t>R</w:t>
      </w:r>
      <w:r w:rsidRPr="00211027">
        <w:rPr>
          <w:rFonts w:ascii="Arial" w:hAnsi="Arial" w:cs="Arial"/>
          <w:sz w:val="20"/>
          <w:szCs w:val="20"/>
        </w:rPr>
        <w:t xml:space="preserve">ámcová dohoda sa uzatvára na dobu určitú, a to na 48 mesiacov odo dňa nadobudnutia jej </w:t>
      </w:r>
      <w:r w:rsidRPr="00211027">
        <w:rPr>
          <w:rFonts w:ascii="Arial" w:hAnsi="Arial" w:cs="Arial"/>
          <w:sz w:val="20"/>
        </w:rPr>
        <w:t>účinnosti</w:t>
      </w:r>
      <w:r>
        <w:rPr>
          <w:rFonts w:ascii="Arial" w:hAnsi="Arial" w:cs="Arial"/>
          <w:sz w:val="20"/>
        </w:rPr>
        <w:t xml:space="preserve"> alebo do vyčerpania sumy uvedenej v</w:t>
      </w:r>
      <w:r w:rsidR="00B24CD4">
        <w:rPr>
          <w:rFonts w:ascii="Arial" w:hAnsi="Arial" w:cs="Arial"/>
          <w:sz w:val="20"/>
        </w:rPr>
        <w:t> Č</w:t>
      </w:r>
      <w:r>
        <w:rPr>
          <w:rFonts w:ascii="Arial" w:hAnsi="Arial" w:cs="Arial"/>
          <w:sz w:val="20"/>
        </w:rPr>
        <w:t>l</w:t>
      </w:r>
      <w:r w:rsidR="00B24CD4">
        <w:rPr>
          <w:rFonts w:ascii="Arial" w:hAnsi="Arial" w:cs="Arial"/>
          <w:sz w:val="20"/>
        </w:rPr>
        <w:t>.</w:t>
      </w:r>
      <w:r>
        <w:rPr>
          <w:rFonts w:ascii="Arial" w:hAnsi="Arial" w:cs="Arial"/>
          <w:sz w:val="20"/>
        </w:rPr>
        <w:t xml:space="preserve"> IV bode 4.2 rámcovej dohody podľa toho, ktorá skutočnosť nastane skôr.</w:t>
      </w:r>
    </w:p>
    <w:p w14:paraId="70EB4E9B" w14:textId="77777777" w:rsidR="00551B72" w:rsidRPr="00211027" w:rsidRDefault="00551B72" w:rsidP="000D6A23">
      <w:pPr>
        <w:pStyle w:val="Zkladntext"/>
        <w:spacing w:after="200"/>
        <w:ind w:left="567"/>
        <w:contextualSpacing/>
        <w:rPr>
          <w:rFonts w:ascii="Arial" w:hAnsi="Arial" w:cs="Arial"/>
          <w:sz w:val="20"/>
        </w:rPr>
      </w:pPr>
    </w:p>
    <w:p w14:paraId="0E3388F2" w14:textId="6CF985E9" w:rsidR="00551B72" w:rsidRPr="0055463D" w:rsidRDefault="00551B72" w:rsidP="000D6A23">
      <w:pPr>
        <w:pStyle w:val="Zkladntext"/>
        <w:numPr>
          <w:ilvl w:val="1"/>
          <w:numId w:val="76"/>
        </w:numPr>
        <w:spacing w:after="200"/>
        <w:ind w:left="567" w:hanging="567"/>
        <w:contextualSpacing/>
        <w:rPr>
          <w:rFonts w:ascii="Arial" w:hAnsi="Arial" w:cs="Arial"/>
          <w:sz w:val="20"/>
        </w:rPr>
      </w:pPr>
      <w:r w:rsidRPr="00211027">
        <w:rPr>
          <w:rFonts w:ascii="Arial" w:hAnsi="Arial" w:cs="Arial"/>
          <w:sz w:val="20"/>
        </w:rPr>
        <w:t xml:space="preserve">Zhotoviteľ sa </w:t>
      </w:r>
      <w:r w:rsidRPr="00211027">
        <w:rPr>
          <w:rFonts w:ascii="Arial" w:hAnsi="Arial" w:cs="Arial"/>
          <w:sz w:val="20"/>
          <w:szCs w:val="20"/>
        </w:rPr>
        <w:t xml:space="preserve">zaväzuje, že vykoná </w:t>
      </w:r>
      <w:r w:rsidR="00FD65D9">
        <w:rPr>
          <w:rFonts w:ascii="Arial" w:hAnsi="Arial" w:cs="Arial"/>
          <w:sz w:val="20"/>
          <w:szCs w:val="20"/>
        </w:rPr>
        <w:t xml:space="preserve">samostatné </w:t>
      </w:r>
      <w:r w:rsidRPr="00211027">
        <w:rPr>
          <w:rFonts w:ascii="Arial" w:hAnsi="Arial" w:cs="Arial"/>
          <w:sz w:val="20"/>
          <w:szCs w:val="20"/>
        </w:rPr>
        <w:t xml:space="preserve">dielo v termíne uvedenom v konkrétnej objednávke vystavenej </w:t>
      </w:r>
      <w:r w:rsidRPr="0055463D">
        <w:rPr>
          <w:rFonts w:ascii="Arial" w:hAnsi="Arial" w:cs="Arial"/>
          <w:sz w:val="20"/>
        </w:rPr>
        <w:t>v súlade s </w:t>
      </w:r>
      <w:r w:rsidR="00FD65D9">
        <w:rPr>
          <w:rFonts w:ascii="Arial" w:hAnsi="Arial" w:cs="Arial"/>
          <w:sz w:val="20"/>
        </w:rPr>
        <w:t>Č</w:t>
      </w:r>
      <w:r w:rsidRPr="0055463D">
        <w:rPr>
          <w:rFonts w:ascii="Arial" w:hAnsi="Arial" w:cs="Arial"/>
          <w:sz w:val="20"/>
        </w:rPr>
        <w:t>l. II rámcovej dohody.</w:t>
      </w:r>
    </w:p>
    <w:p w14:paraId="6A197079" w14:textId="77777777" w:rsidR="00551B72" w:rsidRPr="0055463D" w:rsidRDefault="00551B72" w:rsidP="000D6A23">
      <w:pPr>
        <w:pStyle w:val="Zkladntext"/>
        <w:spacing w:after="200"/>
        <w:ind w:left="567"/>
        <w:contextualSpacing/>
        <w:rPr>
          <w:rFonts w:ascii="Arial" w:hAnsi="Arial" w:cs="Arial"/>
          <w:sz w:val="20"/>
        </w:rPr>
      </w:pPr>
    </w:p>
    <w:p w14:paraId="6CFCB383" w14:textId="105FF8C9" w:rsidR="00551B72" w:rsidRPr="00211027" w:rsidRDefault="005A15E0" w:rsidP="000D6A23">
      <w:pPr>
        <w:pStyle w:val="Zkladntext"/>
        <w:numPr>
          <w:ilvl w:val="1"/>
          <w:numId w:val="76"/>
        </w:numPr>
        <w:spacing w:after="200"/>
        <w:ind w:left="567" w:hanging="567"/>
        <w:contextualSpacing/>
        <w:rPr>
          <w:rFonts w:ascii="Arial" w:hAnsi="Arial" w:cs="Arial"/>
          <w:sz w:val="20"/>
        </w:rPr>
      </w:pPr>
      <w:r w:rsidRPr="0055463D">
        <w:rPr>
          <w:rFonts w:ascii="Arial" w:hAnsi="Arial" w:cs="Arial"/>
          <w:sz w:val="20"/>
        </w:rPr>
        <w:t>Zhotoviteľ</w:t>
      </w:r>
      <w:r w:rsidRPr="00211027">
        <w:rPr>
          <w:rFonts w:ascii="Arial" w:hAnsi="Arial" w:cs="Arial"/>
          <w:spacing w:val="-4"/>
          <w:sz w:val="20"/>
        </w:rPr>
        <w:t xml:space="preserve"> je povinný bez zbytočného odkladu písomne oznámiť objednávateľovi vznik akejkoľvek udalosti, ktorá bráni alebo sťažuje vykonanie </w:t>
      </w:r>
      <w:r w:rsidR="00801CB6">
        <w:rPr>
          <w:rFonts w:ascii="Arial" w:hAnsi="Arial" w:cs="Arial"/>
          <w:spacing w:val="-4"/>
          <w:sz w:val="20"/>
        </w:rPr>
        <w:t xml:space="preserve">samostatného </w:t>
      </w:r>
      <w:r w:rsidRPr="00211027">
        <w:rPr>
          <w:rFonts w:ascii="Arial" w:hAnsi="Arial" w:cs="Arial"/>
          <w:spacing w:val="-4"/>
          <w:sz w:val="20"/>
        </w:rPr>
        <w:t xml:space="preserve">diela (alebo jeho časti) </w:t>
      </w:r>
      <w:r w:rsidRPr="00211027">
        <w:rPr>
          <w:rFonts w:ascii="Arial" w:hAnsi="Arial" w:cs="Arial"/>
          <w:spacing w:val="-2"/>
          <w:sz w:val="20"/>
        </w:rPr>
        <w:t xml:space="preserve">a následne to vyznačiť zápisom v stavebnom denníku. Zhotoviteľ sa nedostáva do omeškania s realizáciou </w:t>
      </w:r>
      <w:r w:rsidR="00FD65D9">
        <w:rPr>
          <w:rFonts w:ascii="Arial" w:hAnsi="Arial" w:cs="Arial"/>
          <w:spacing w:val="-2"/>
          <w:sz w:val="20"/>
        </w:rPr>
        <w:t xml:space="preserve">samostatného </w:t>
      </w:r>
      <w:r w:rsidRPr="00211027">
        <w:rPr>
          <w:rFonts w:ascii="Arial" w:hAnsi="Arial" w:cs="Arial"/>
          <w:spacing w:val="-2"/>
          <w:sz w:val="20"/>
        </w:rPr>
        <w:t xml:space="preserve">diela v prípade, ak </w:t>
      </w:r>
      <w:r w:rsidR="00ED5F33">
        <w:rPr>
          <w:rFonts w:ascii="Arial" w:hAnsi="Arial" w:cs="Arial"/>
          <w:spacing w:val="-2"/>
          <w:sz w:val="20"/>
        </w:rPr>
        <w:t xml:space="preserve">písomne </w:t>
      </w:r>
      <w:r w:rsidRPr="00211027">
        <w:rPr>
          <w:rFonts w:ascii="Arial" w:hAnsi="Arial" w:cs="Arial"/>
          <w:spacing w:val="-2"/>
          <w:sz w:val="20"/>
        </w:rPr>
        <w:t>oznámi</w:t>
      </w:r>
      <w:r w:rsidR="00EA2B02">
        <w:rPr>
          <w:rFonts w:ascii="Arial" w:hAnsi="Arial" w:cs="Arial"/>
          <w:spacing w:val="-2"/>
          <w:sz w:val="20"/>
        </w:rPr>
        <w:t xml:space="preserve"> </w:t>
      </w:r>
      <w:r w:rsidR="007834A7">
        <w:rPr>
          <w:rFonts w:ascii="Arial" w:hAnsi="Arial" w:cs="Arial"/>
          <w:spacing w:val="-2"/>
          <w:sz w:val="20"/>
        </w:rPr>
        <w:t xml:space="preserve">a preukáže </w:t>
      </w:r>
      <w:r w:rsidRPr="00211027">
        <w:rPr>
          <w:rFonts w:ascii="Arial" w:hAnsi="Arial" w:cs="Arial"/>
          <w:spacing w:val="-2"/>
          <w:sz w:val="20"/>
        </w:rPr>
        <w:t xml:space="preserve">objednávateľovi vznik prekážky vo vykonaní diela spôsobom uvedeným v predchádzajúcej vete, </w:t>
      </w:r>
      <w:r w:rsidR="007834A7" w:rsidRPr="007834A7">
        <w:rPr>
          <w:rFonts w:ascii="Arial" w:hAnsi="Arial" w:cs="Arial"/>
          <w:spacing w:val="-2"/>
          <w:sz w:val="20"/>
        </w:rPr>
        <w:t xml:space="preserve">a súčasne objednávateľ písomne zhotoviteľovi oznámi písomné súhlasné stanovisko s predĺžením terminu na vykonanie samostatného diela alebo jeho časti, v opačnom prípade je zhotoviteľ povinný postupovať v zmysle </w:t>
      </w:r>
      <w:r w:rsidR="007834A7" w:rsidRPr="007834A7">
        <w:rPr>
          <w:rFonts w:ascii="Arial" w:hAnsi="Arial" w:cs="Arial"/>
          <w:spacing w:val="-2"/>
          <w:sz w:val="20"/>
        </w:rPr>
        <w:lastRenderedPageBreak/>
        <w:t>termínu na vykonanie diela v pôvod</w:t>
      </w:r>
      <w:r w:rsidR="007834A7">
        <w:rPr>
          <w:rFonts w:ascii="Arial" w:hAnsi="Arial" w:cs="Arial"/>
          <w:spacing w:val="-2"/>
          <w:sz w:val="20"/>
        </w:rPr>
        <w:t>nej objednávke v zmysle bodu 3.</w:t>
      </w:r>
      <w:r w:rsidR="007834A7" w:rsidRPr="007834A7">
        <w:rPr>
          <w:rFonts w:ascii="Arial" w:hAnsi="Arial" w:cs="Arial"/>
          <w:spacing w:val="-2"/>
          <w:sz w:val="20"/>
        </w:rPr>
        <w:t xml:space="preserve">2 tohto článku dohody. </w:t>
      </w:r>
      <w:r w:rsidRPr="00211027">
        <w:rPr>
          <w:rFonts w:ascii="Arial" w:hAnsi="Arial" w:cs="Arial"/>
          <w:spacing w:val="-2"/>
          <w:sz w:val="20"/>
        </w:rPr>
        <w:t xml:space="preserve">Rovnako sa zhotoviteľ nedostáva do omeškania s vykonaním </w:t>
      </w:r>
      <w:r w:rsidR="0025624B">
        <w:rPr>
          <w:rFonts w:ascii="Arial" w:hAnsi="Arial" w:cs="Arial"/>
          <w:spacing w:val="-2"/>
          <w:sz w:val="20"/>
        </w:rPr>
        <w:t xml:space="preserve">samostatného </w:t>
      </w:r>
      <w:r w:rsidRPr="00211027">
        <w:rPr>
          <w:rFonts w:ascii="Arial" w:hAnsi="Arial" w:cs="Arial"/>
          <w:spacing w:val="-2"/>
          <w:sz w:val="20"/>
        </w:rPr>
        <w:t xml:space="preserve">diela podľa jednotlivej objednávky v prípade, ak nastanú skutočnosti označované ako „vyššia moc“, t. j. objektívne právne skutočnosti, ktoré nie sú závislé na stranách dohody, ani ich strany dohody nedokážu ovplyvniť, napr. živelné pohromy. Pre vylúčenie pochybností sa na účely tejto dohody za vyššiu moc nepovažuje štrajk zamestnancov niektorej strany dohody alebo zmena </w:t>
      </w:r>
      <w:r w:rsidRPr="0055463D">
        <w:rPr>
          <w:rFonts w:ascii="Arial" w:hAnsi="Arial" w:cs="Arial"/>
          <w:sz w:val="20"/>
        </w:rPr>
        <w:t>ekonomických pomerov niektorej strany dohody alebo subdodávateľa</w:t>
      </w:r>
      <w:r w:rsidR="0025624B">
        <w:rPr>
          <w:rFonts w:ascii="Arial" w:hAnsi="Arial" w:cs="Arial"/>
          <w:sz w:val="20"/>
        </w:rPr>
        <w:t xml:space="preserve"> (vrátane trhového zvýšenia zazmluvnených cien)</w:t>
      </w:r>
      <w:r w:rsidR="00551B72" w:rsidRPr="0055463D">
        <w:rPr>
          <w:rFonts w:ascii="Arial" w:hAnsi="Arial" w:cs="Arial"/>
          <w:sz w:val="20"/>
        </w:rPr>
        <w:t>.</w:t>
      </w:r>
    </w:p>
    <w:p w14:paraId="357F9576" w14:textId="77777777" w:rsidR="00551B72" w:rsidRPr="00211027" w:rsidRDefault="00551B72" w:rsidP="000D6A23">
      <w:pPr>
        <w:pStyle w:val="Zkladntext"/>
        <w:spacing w:after="200"/>
        <w:ind w:left="567"/>
        <w:contextualSpacing/>
        <w:rPr>
          <w:rFonts w:ascii="Arial" w:hAnsi="Arial" w:cs="Arial"/>
          <w:sz w:val="20"/>
        </w:rPr>
      </w:pPr>
    </w:p>
    <w:p w14:paraId="7A95A6DB" w14:textId="2A5F15D5" w:rsidR="00551B72" w:rsidRPr="00211027" w:rsidRDefault="00551B72" w:rsidP="000D6A23">
      <w:pPr>
        <w:pStyle w:val="Zkladntext"/>
        <w:numPr>
          <w:ilvl w:val="1"/>
          <w:numId w:val="76"/>
        </w:numPr>
        <w:spacing w:after="200"/>
        <w:ind w:left="567" w:hanging="567"/>
        <w:contextualSpacing/>
        <w:rPr>
          <w:rFonts w:ascii="Arial" w:hAnsi="Arial" w:cs="Arial"/>
          <w:sz w:val="20"/>
        </w:rPr>
      </w:pPr>
      <w:r w:rsidRPr="0055463D">
        <w:rPr>
          <w:rFonts w:ascii="Arial" w:hAnsi="Arial" w:cs="Arial"/>
          <w:sz w:val="20"/>
        </w:rPr>
        <w:t>Ak nastanú</w:t>
      </w:r>
      <w:r w:rsidRPr="00211027">
        <w:rPr>
          <w:rFonts w:ascii="Arial" w:hAnsi="Arial" w:cs="Arial"/>
          <w:spacing w:val="-2"/>
          <w:sz w:val="20"/>
        </w:rPr>
        <w:t xml:space="preserve"> okolnosti vyššej moci uvedené v</w:t>
      </w:r>
      <w:r w:rsidR="007834A7">
        <w:rPr>
          <w:rFonts w:ascii="Arial" w:hAnsi="Arial" w:cs="Arial"/>
          <w:spacing w:val="-2"/>
          <w:sz w:val="20"/>
        </w:rPr>
        <w:t xml:space="preserve"> tretej vete </w:t>
      </w:r>
      <w:r w:rsidRPr="00211027">
        <w:rPr>
          <w:rFonts w:ascii="Arial" w:hAnsi="Arial" w:cs="Arial"/>
          <w:spacing w:val="-2"/>
          <w:sz w:val="20"/>
        </w:rPr>
        <w:t>bod</w:t>
      </w:r>
      <w:r w:rsidR="007834A7">
        <w:rPr>
          <w:rFonts w:ascii="Arial" w:hAnsi="Arial" w:cs="Arial"/>
          <w:spacing w:val="-2"/>
          <w:sz w:val="20"/>
        </w:rPr>
        <w:t>u</w:t>
      </w:r>
      <w:r w:rsidRPr="00211027">
        <w:rPr>
          <w:rFonts w:ascii="Arial" w:hAnsi="Arial" w:cs="Arial"/>
          <w:spacing w:val="-2"/>
          <w:sz w:val="20"/>
        </w:rPr>
        <w:t xml:space="preserve"> 3.3</w:t>
      </w:r>
      <w:r w:rsidR="007834A7">
        <w:rPr>
          <w:rFonts w:ascii="Arial" w:hAnsi="Arial" w:cs="Arial"/>
          <w:spacing w:val="-2"/>
          <w:sz w:val="20"/>
        </w:rPr>
        <w:t xml:space="preserve"> </w:t>
      </w:r>
      <w:r w:rsidRPr="00211027">
        <w:rPr>
          <w:rFonts w:ascii="Arial" w:hAnsi="Arial" w:cs="Arial"/>
          <w:spacing w:val="-2"/>
          <w:sz w:val="20"/>
        </w:rPr>
        <w:t>tohto článku</w:t>
      </w:r>
      <w:r w:rsidR="00990AC8">
        <w:rPr>
          <w:rFonts w:ascii="Arial" w:hAnsi="Arial" w:cs="Arial"/>
          <w:spacing w:val="-2"/>
          <w:sz w:val="20"/>
        </w:rPr>
        <w:t xml:space="preserve"> rámcovej dohody</w:t>
      </w:r>
      <w:r w:rsidRPr="00211027">
        <w:rPr>
          <w:rFonts w:ascii="Arial" w:hAnsi="Arial" w:cs="Arial"/>
          <w:spacing w:val="-2"/>
          <w:sz w:val="20"/>
        </w:rPr>
        <w:t xml:space="preserve">, strany dohody </w:t>
      </w:r>
      <w:r w:rsidR="0025624B">
        <w:rPr>
          <w:rFonts w:ascii="Arial" w:hAnsi="Arial" w:cs="Arial"/>
          <w:spacing w:val="-2"/>
          <w:sz w:val="20"/>
        </w:rPr>
        <w:t xml:space="preserve">sú oprávnené </w:t>
      </w:r>
      <w:r w:rsidR="000442D4">
        <w:rPr>
          <w:rFonts w:ascii="Arial" w:hAnsi="Arial" w:cs="Arial"/>
          <w:spacing w:val="-2"/>
          <w:sz w:val="20"/>
        </w:rPr>
        <w:t xml:space="preserve">dohodnúť sa na posunutí </w:t>
      </w:r>
      <w:r w:rsidRPr="00211027">
        <w:rPr>
          <w:rFonts w:ascii="Arial" w:hAnsi="Arial" w:cs="Arial"/>
          <w:spacing w:val="-2"/>
          <w:sz w:val="20"/>
        </w:rPr>
        <w:t>termín</w:t>
      </w:r>
      <w:r w:rsidR="000442D4">
        <w:rPr>
          <w:rFonts w:ascii="Arial" w:hAnsi="Arial" w:cs="Arial"/>
          <w:spacing w:val="-2"/>
          <w:sz w:val="20"/>
        </w:rPr>
        <w:t>u alebo termínov</w:t>
      </w:r>
      <w:r w:rsidRPr="00211027">
        <w:rPr>
          <w:rFonts w:ascii="Arial" w:hAnsi="Arial" w:cs="Arial"/>
          <w:spacing w:val="-2"/>
          <w:sz w:val="20"/>
        </w:rPr>
        <w:t xml:space="preserve"> plnenia o dobu zodpovedajúcu trvaniu týchto okolností a odstránenia ich následkov. Zhotoviteľ je zároveň povinný preukázať, akým spôsobom a počas akej doby mu vyššia moc bránila vo výkone</w:t>
      </w:r>
      <w:r w:rsidR="00990AC8">
        <w:rPr>
          <w:rFonts w:ascii="Arial" w:hAnsi="Arial" w:cs="Arial"/>
          <w:spacing w:val="-2"/>
          <w:sz w:val="20"/>
        </w:rPr>
        <w:t xml:space="preserve"> samostatného</w:t>
      </w:r>
      <w:r w:rsidRPr="00211027">
        <w:rPr>
          <w:rFonts w:ascii="Arial" w:hAnsi="Arial" w:cs="Arial"/>
          <w:spacing w:val="-2"/>
          <w:sz w:val="20"/>
        </w:rPr>
        <w:t xml:space="preserve"> </w:t>
      </w:r>
      <w:r w:rsidRPr="005A6A09">
        <w:rPr>
          <w:rFonts w:ascii="Arial" w:hAnsi="Arial" w:cs="Arial"/>
          <w:sz w:val="20"/>
        </w:rPr>
        <w:t>diela podľa rámcovej dohody</w:t>
      </w:r>
      <w:r w:rsidR="00990AC8">
        <w:rPr>
          <w:rFonts w:ascii="Arial" w:hAnsi="Arial" w:cs="Arial"/>
          <w:sz w:val="20"/>
        </w:rPr>
        <w:t>, resp. objednávky</w:t>
      </w:r>
      <w:r w:rsidRPr="005A6A09">
        <w:rPr>
          <w:rFonts w:ascii="Arial" w:hAnsi="Arial" w:cs="Arial"/>
          <w:sz w:val="20"/>
        </w:rPr>
        <w:t>.</w:t>
      </w:r>
    </w:p>
    <w:p w14:paraId="5A2F1B57" w14:textId="77777777" w:rsidR="00551B72" w:rsidRPr="005A6A09" w:rsidRDefault="00551B72" w:rsidP="000D6A23">
      <w:pPr>
        <w:pStyle w:val="Zkladntext"/>
        <w:spacing w:after="200"/>
        <w:ind w:left="567"/>
        <w:contextualSpacing/>
        <w:rPr>
          <w:rFonts w:ascii="Arial" w:hAnsi="Arial" w:cs="Arial"/>
          <w:sz w:val="20"/>
        </w:rPr>
      </w:pPr>
    </w:p>
    <w:p w14:paraId="5C38B524" w14:textId="417151BA" w:rsidR="00551B72" w:rsidRPr="005A6A09" w:rsidRDefault="00551B72" w:rsidP="000D6A23">
      <w:pPr>
        <w:pStyle w:val="Zkladntext"/>
        <w:numPr>
          <w:ilvl w:val="1"/>
          <w:numId w:val="76"/>
        </w:numPr>
        <w:spacing w:after="200"/>
        <w:ind w:left="567" w:hanging="567"/>
        <w:contextualSpacing/>
        <w:rPr>
          <w:rFonts w:ascii="Arial" w:hAnsi="Arial" w:cs="Arial"/>
          <w:sz w:val="20"/>
        </w:rPr>
      </w:pPr>
      <w:r w:rsidRPr="005A6A09">
        <w:rPr>
          <w:rFonts w:ascii="Arial" w:hAnsi="Arial" w:cs="Arial"/>
          <w:sz w:val="20"/>
        </w:rPr>
        <w:t>Objednávateľ</w:t>
      </w:r>
      <w:r w:rsidRPr="00211027">
        <w:rPr>
          <w:rFonts w:ascii="Arial" w:hAnsi="Arial" w:cs="Arial"/>
          <w:sz w:val="20"/>
          <w:szCs w:val="20"/>
        </w:rPr>
        <w:t xml:space="preserve"> po schválení plánu na kalendárny rok písomne oznámi zhotoviteľovi plánované </w:t>
      </w:r>
      <w:r w:rsidR="00E2494D">
        <w:rPr>
          <w:rFonts w:ascii="Arial" w:hAnsi="Arial" w:cs="Arial"/>
          <w:sz w:val="20"/>
          <w:szCs w:val="20"/>
        </w:rPr>
        <w:t xml:space="preserve">výmeny a </w:t>
      </w:r>
      <w:r w:rsidRPr="00211027">
        <w:rPr>
          <w:rFonts w:ascii="Arial" w:hAnsi="Arial" w:cs="Arial"/>
          <w:sz w:val="20"/>
          <w:szCs w:val="20"/>
        </w:rPr>
        <w:t xml:space="preserve">opravy mostných záverov pre príslušný kalendárny rok. Rozsah </w:t>
      </w:r>
      <w:r w:rsidR="0025624B">
        <w:rPr>
          <w:rFonts w:ascii="Arial" w:hAnsi="Arial" w:cs="Arial"/>
          <w:sz w:val="20"/>
          <w:szCs w:val="20"/>
        </w:rPr>
        <w:t xml:space="preserve">výmen a </w:t>
      </w:r>
      <w:r w:rsidRPr="00211027">
        <w:rPr>
          <w:rFonts w:ascii="Arial" w:hAnsi="Arial" w:cs="Arial"/>
          <w:sz w:val="20"/>
          <w:szCs w:val="20"/>
        </w:rPr>
        <w:t xml:space="preserve">opráv na príslušný kalendárny rok uvedený v predmetnom oznámení objednávateľa je predpokladaný, nezáväzný (zo strany zhotoviteľa nenárokovateľný) a objednávateľ je oprávnený ho počas príslušného kalendárneho roka zmeniť. O zmene rozsahu je objednávateľ </w:t>
      </w:r>
      <w:r w:rsidR="0025624B">
        <w:rPr>
          <w:rFonts w:ascii="Arial" w:hAnsi="Arial" w:cs="Arial"/>
          <w:sz w:val="20"/>
          <w:szCs w:val="20"/>
        </w:rPr>
        <w:t>oprávnený</w:t>
      </w:r>
      <w:r w:rsidRPr="00211027">
        <w:rPr>
          <w:rFonts w:ascii="Arial" w:hAnsi="Arial" w:cs="Arial"/>
          <w:sz w:val="20"/>
          <w:szCs w:val="20"/>
        </w:rPr>
        <w:t xml:space="preserve"> elektronickou formou upovedomiť </w:t>
      </w:r>
      <w:r w:rsidRPr="005A6A09">
        <w:rPr>
          <w:rFonts w:ascii="Arial" w:hAnsi="Arial" w:cs="Arial"/>
          <w:sz w:val="20"/>
        </w:rPr>
        <w:t>zhotoviteľa.</w:t>
      </w:r>
    </w:p>
    <w:p w14:paraId="068A0C6F" w14:textId="77777777" w:rsidR="00551B72" w:rsidRPr="005A6A09" w:rsidRDefault="00551B72" w:rsidP="000D6A23">
      <w:pPr>
        <w:pStyle w:val="Zkladntext"/>
        <w:spacing w:after="200"/>
        <w:ind w:left="567"/>
        <w:contextualSpacing/>
        <w:rPr>
          <w:rFonts w:ascii="Arial" w:hAnsi="Arial" w:cs="Arial"/>
          <w:sz w:val="20"/>
        </w:rPr>
      </w:pPr>
    </w:p>
    <w:p w14:paraId="790BB671" w14:textId="12FDF5A4" w:rsidR="00551B72" w:rsidRPr="005A6A09" w:rsidRDefault="005A15E0" w:rsidP="000D6A23">
      <w:pPr>
        <w:pStyle w:val="Zkladntext"/>
        <w:numPr>
          <w:ilvl w:val="1"/>
          <w:numId w:val="76"/>
        </w:numPr>
        <w:spacing w:after="200"/>
        <w:ind w:left="567" w:hanging="567"/>
        <w:contextualSpacing/>
        <w:rPr>
          <w:rFonts w:ascii="Arial" w:hAnsi="Arial" w:cs="Arial"/>
          <w:sz w:val="20"/>
        </w:rPr>
      </w:pPr>
      <w:r w:rsidRPr="005A6A09">
        <w:rPr>
          <w:rFonts w:ascii="Arial" w:hAnsi="Arial" w:cs="Arial"/>
          <w:sz w:val="20"/>
        </w:rPr>
        <w:t xml:space="preserve">Pokiaľ </w:t>
      </w:r>
      <w:r w:rsidRPr="00211027">
        <w:rPr>
          <w:rFonts w:ascii="Arial" w:hAnsi="Arial" w:cs="Arial"/>
          <w:sz w:val="20"/>
          <w:szCs w:val="20"/>
        </w:rPr>
        <w:t xml:space="preserve">v súvislosti so zmenou oznámenou v zmysle bodu 3.5 tohto článku </w:t>
      </w:r>
      <w:r>
        <w:rPr>
          <w:rFonts w:ascii="Arial" w:hAnsi="Arial" w:cs="Arial"/>
          <w:sz w:val="20"/>
          <w:szCs w:val="20"/>
        </w:rPr>
        <w:t xml:space="preserve">rámcovej dohody nastala </w:t>
      </w:r>
      <w:r w:rsidRPr="00211027">
        <w:rPr>
          <w:rFonts w:ascii="Arial" w:hAnsi="Arial" w:cs="Arial"/>
          <w:sz w:val="20"/>
          <w:szCs w:val="20"/>
        </w:rPr>
        <w:t>zmen</w:t>
      </w:r>
      <w:r>
        <w:rPr>
          <w:rFonts w:ascii="Arial" w:hAnsi="Arial" w:cs="Arial"/>
          <w:sz w:val="20"/>
          <w:szCs w:val="20"/>
        </w:rPr>
        <w:t>a</w:t>
      </w:r>
      <w:r w:rsidRPr="00211027">
        <w:rPr>
          <w:rFonts w:ascii="Arial" w:hAnsi="Arial" w:cs="Arial"/>
          <w:sz w:val="20"/>
          <w:szCs w:val="20"/>
        </w:rPr>
        <w:t xml:space="preserve"> v zozname subdodávateľov predloženého v rámci verejnej súťaže, ktorej výsledkom je rámcová dohoda, zhotoviteľ je povinný najneskôr do 14 </w:t>
      </w:r>
      <w:r>
        <w:rPr>
          <w:rFonts w:ascii="Arial" w:hAnsi="Arial" w:cs="Arial"/>
          <w:sz w:val="20"/>
          <w:szCs w:val="20"/>
        </w:rPr>
        <w:t xml:space="preserve">(štrnástich) kalendárnych </w:t>
      </w:r>
      <w:r w:rsidRPr="00211027">
        <w:rPr>
          <w:rFonts w:ascii="Arial" w:hAnsi="Arial" w:cs="Arial"/>
          <w:sz w:val="20"/>
          <w:szCs w:val="20"/>
        </w:rPr>
        <w:t xml:space="preserve">dní od </w:t>
      </w:r>
      <w:r>
        <w:rPr>
          <w:rFonts w:ascii="Arial" w:hAnsi="Arial" w:cs="Arial"/>
          <w:sz w:val="20"/>
          <w:szCs w:val="20"/>
        </w:rPr>
        <w:t>doruče</w:t>
      </w:r>
      <w:r w:rsidRPr="00211027">
        <w:rPr>
          <w:rFonts w:ascii="Arial" w:hAnsi="Arial" w:cs="Arial"/>
          <w:sz w:val="20"/>
          <w:szCs w:val="20"/>
        </w:rPr>
        <w:t xml:space="preserve">nia oznámenia podľa bodu 3.5 tohto článku </w:t>
      </w:r>
      <w:r>
        <w:rPr>
          <w:rFonts w:ascii="Arial" w:hAnsi="Arial" w:cs="Arial"/>
          <w:sz w:val="20"/>
          <w:szCs w:val="20"/>
        </w:rPr>
        <w:t xml:space="preserve">rámcovej dohody </w:t>
      </w:r>
      <w:r w:rsidRPr="00211027">
        <w:rPr>
          <w:rFonts w:ascii="Arial" w:hAnsi="Arial" w:cs="Arial"/>
          <w:sz w:val="20"/>
          <w:szCs w:val="20"/>
        </w:rPr>
        <w:t>predložiť objednávateľovi na schválenie zoznam subdodávateľov v súlade s</w:t>
      </w:r>
      <w:r w:rsidR="00990AC8">
        <w:rPr>
          <w:rFonts w:ascii="Arial" w:hAnsi="Arial" w:cs="Arial"/>
          <w:sz w:val="20"/>
          <w:szCs w:val="20"/>
        </w:rPr>
        <w:t> </w:t>
      </w:r>
      <w:r w:rsidR="00990AC8">
        <w:rPr>
          <w:rFonts w:ascii="Arial" w:hAnsi="Arial" w:cs="Arial"/>
          <w:sz w:val="20"/>
        </w:rPr>
        <w:t>Č</w:t>
      </w:r>
      <w:r w:rsidRPr="005A6A09">
        <w:rPr>
          <w:rFonts w:ascii="Arial" w:hAnsi="Arial" w:cs="Arial"/>
          <w:sz w:val="20"/>
        </w:rPr>
        <w:t>l</w:t>
      </w:r>
      <w:r w:rsidR="00990AC8">
        <w:rPr>
          <w:rFonts w:ascii="Arial" w:hAnsi="Arial" w:cs="Arial"/>
          <w:sz w:val="20"/>
        </w:rPr>
        <w:t>.</w:t>
      </w:r>
      <w:r w:rsidRPr="005A6A09">
        <w:rPr>
          <w:rFonts w:ascii="Arial" w:hAnsi="Arial" w:cs="Arial"/>
          <w:sz w:val="20"/>
        </w:rPr>
        <w:t xml:space="preserve"> X bod 10.3 rámcovej dohody</w:t>
      </w:r>
      <w:r w:rsidR="00551B72" w:rsidRPr="005A6A09">
        <w:rPr>
          <w:rFonts w:ascii="Arial" w:hAnsi="Arial" w:cs="Arial"/>
          <w:sz w:val="20"/>
        </w:rPr>
        <w:t>.</w:t>
      </w:r>
    </w:p>
    <w:p w14:paraId="51630F20" w14:textId="77777777" w:rsidR="00551B72" w:rsidRPr="005A6A09" w:rsidRDefault="00551B72" w:rsidP="000D6A23">
      <w:pPr>
        <w:pStyle w:val="Zkladntext"/>
        <w:spacing w:after="200"/>
        <w:ind w:left="567"/>
        <w:contextualSpacing/>
        <w:rPr>
          <w:rFonts w:ascii="Arial" w:hAnsi="Arial" w:cs="Arial"/>
          <w:sz w:val="20"/>
        </w:rPr>
      </w:pPr>
    </w:p>
    <w:p w14:paraId="6048250D" w14:textId="1213FF3B" w:rsidR="00551B72" w:rsidRPr="00E2494D" w:rsidRDefault="00551B72" w:rsidP="000D6A23">
      <w:pPr>
        <w:pStyle w:val="Zkladntext"/>
        <w:numPr>
          <w:ilvl w:val="1"/>
          <w:numId w:val="76"/>
        </w:numPr>
        <w:spacing w:after="200"/>
        <w:ind w:left="567" w:hanging="567"/>
        <w:contextualSpacing/>
        <w:rPr>
          <w:rFonts w:ascii="Arial" w:hAnsi="Arial" w:cs="Arial"/>
          <w:sz w:val="20"/>
        </w:rPr>
      </w:pPr>
      <w:r w:rsidRPr="005A6A09">
        <w:rPr>
          <w:rFonts w:ascii="Arial" w:hAnsi="Arial" w:cs="Arial"/>
          <w:sz w:val="20"/>
        </w:rPr>
        <w:t xml:space="preserve">Objednávateľ sa zaväzuje odovzdať zhotoviteľovi </w:t>
      </w:r>
      <w:r w:rsidR="00990AC8">
        <w:rPr>
          <w:rFonts w:ascii="Arial" w:hAnsi="Arial" w:cs="Arial"/>
          <w:sz w:val="20"/>
        </w:rPr>
        <w:t>miesto plnenia (ďalej len „</w:t>
      </w:r>
      <w:r w:rsidRPr="000D6A23">
        <w:rPr>
          <w:rFonts w:ascii="Arial" w:hAnsi="Arial" w:cs="Arial"/>
          <w:b/>
          <w:bCs/>
          <w:sz w:val="20"/>
        </w:rPr>
        <w:t>stavenisko</w:t>
      </w:r>
      <w:r w:rsidR="00990AC8">
        <w:rPr>
          <w:rFonts w:ascii="Arial" w:hAnsi="Arial" w:cs="Arial"/>
          <w:sz w:val="20"/>
        </w:rPr>
        <w:t>“)</w:t>
      </w:r>
      <w:r w:rsidRPr="005A6A09">
        <w:rPr>
          <w:rFonts w:ascii="Arial" w:hAnsi="Arial" w:cs="Arial"/>
          <w:sz w:val="20"/>
        </w:rPr>
        <w:t xml:space="preserve"> minimálne 5</w:t>
      </w:r>
      <w:r>
        <w:rPr>
          <w:rFonts w:ascii="Arial" w:hAnsi="Arial" w:cs="Arial"/>
          <w:sz w:val="20"/>
        </w:rPr>
        <w:t xml:space="preserve"> (päť)</w:t>
      </w:r>
      <w:r w:rsidRPr="005A6A09">
        <w:rPr>
          <w:rFonts w:ascii="Arial" w:hAnsi="Arial" w:cs="Arial"/>
          <w:sz w:val="20"/>
        </w:rPr>
        <w:t xml:space="preserve"> pracovných dní pred dňom</w:t>
      </w:r>
      <w:r w:rsidRPr="005A6A09">
        <w:rPr>
          <w:rFonts w:ascii="Arial" w:hAnsi="Arial" w:cs="Arial"/>
          <w:sz w:val="20"/>
          <w:szCs w:val="20"/>
        </w:rPr>
        <w:t xml:space="preserve"> začatia vykonávania </w:t>
      </w:r>
      <w:r w:rsidR="00990AC8">
        <w:rPr>
          <w:rFonts w:ascii="Arial" w:hAnsi="Arial" w:cs="Arial"/>
          <w:sz w:val="20"/>
          <w:szCs w:val="20"/>
        </w:rPr>
        <w:t xml:space="preserve">samostatného </w:t>
      </w:r>
      <w:r w:rsidRPr="005A6A09">
        <w:rPr>
          <w:rFonts w:ascii="Arial" w:hAnsi="Arial" w:cs="Arial"/>
          <w:sz w:val="20"/>
          <w:szCs w:val="20"/>
        </w:rPr>
        <w:t xml:space="preserve">diela a zhotoviteľ sa zaväzuje </w:t>
      </w:r>
      <w:r w:rsidR="005C345C">
        <w:rPr>
          <w:rFonts w:ascii="Arial" w:hAnsi="Arial" w:cs="Arial"/>
          <w:sz w:val="20"/>
          <w:szCs w:val="20"/>
        </w:rPr>
        <w:t xml:space="preserve">bezodkladne </w:t>
      </w:r>
      <w:r w:rsidRPr="005A6A09">
        <w:rPr>
          <w:rFonts w:ascii="Arial" w:hAnsi="Arial" w:cs="Arial"/>
          <w:sz w:val="20"/>
          <w:szCs w:val="20"/>
        </w:rPr>
        <w:t>stavenisko prevziať. O odovzdaní a prevzatí staveniska vyhotovia</w:t>
      </w:r>
      <w:r w:rsidR="00EA2B02">
        <w:rPr>
          <w:rFonts w:ascii="Arial" w:hAnsi="Arial" w:cs="Arial"/>
          <w:sz w:val="20"/>
          <w:szCs w:val="20"/>
        </w:rPr>
        <w:t xml:space="preserve"> </w:t>
      </w:r>
      <w:r w:rsidRPr="005A6A09">
        <w:rPr>
          <w:rFonts w:ascii="Arial" w:hAnsi="Arial" w:cs="Arial"/>
          <w:sz w:val="20"/>
          <w:szCs w:val="20"/>
        </w:rPr>
        <w:t xml:space="preserve">strany rámcovej dohody Zápis o </w:t>
      </w:r>
      <w:r w:rsidRPr="003C1392">
        <w:rPr>
          <w:rFonts w:ascii="Arial" w:hAnsi="Arial" w:cs="Arial"/>
          <w:sz w:val="20"/>
          <w:szCs w:val="20"/>
        </w:rPr>
        <w:t>odovzdaní a prevzatí staveniska</w:t>
      </w:r>
      <w:r w:rsidR="00990AC8">
        <w:rPr>
          <w:rFonts w:ascii="Arial" w:hAnsi="Arial" w:cs="Arial"/>
          <w:sz w:val="20"/>
          <w:szCs w:val="20"/>
        </w:rPr>
        <w:t xml:space="preserve"> (ďalej len „</w:t>
      </w:r>
      <w:r w:rsidR="00990AC8">
        <w:rPr>
          <w:rFonts w:ascii="Arial" w:hAnsi="Arial" w:cs="Arial"/>
          <w:b/>
          <w:bCs/>
          <w:sz w:val="20"/>
          <w:szCs w:val="20"/>
        </w:rPr>
        <w:t>zápis o odovzdaní staveniska</w:t>
      </w:r>
      <w:r w:rsidR="00990AC8">
        <w:rPr>
          <w:rFonts w:ascii="Arial" w:hAnsi="Arial" w:cs="Arial"/>
          <w:sz w:val="20"/>
          <w:szCs w:val="20"/>
        </w:rPr>
        <w:t>“)</w:t>
      </w:r>
      <w:r w:rsidRPr="003C1392">
        <w:rPr>
          <w:rFonts w:ascii="Arial" w:hAnsi="Arial" w:cs="Arial"/>
          <w:sz w:val="20"/>
          <w:szCs w:val="20"/>
        </w:rPr>
        <w:t xml:space="preserve">, ktorý podpíšu </w:t>
      </w:r>
      <w:r w:rsidR="00E2494D" w:rsidRPr="003C1392">
        <w:rPr>
          <w:rFonts w:ascii="Arial" w:hAnsi="Arial" w:cs="Arial"/>
          <w:sz w:val="20"/>
          <w:szCs w:val="20"/>
        </w:rPr>
        <w:t xml:space="preserve">za strany </w:t>
      </w:r>
      <w:r w:rsidR="00990AC8">
        <w:rPr>
          <w:rFonts w:ascii="Arial" w:hAnsi="Arial" w:cs="Arial"/>
          <w:sz w:val="20"/>
          <w:szCs w:val="20"/>
        </w:rPr>
        <w:t xml:space="preserve">rámcovej dohody </w:t>
      </w:r>
      <w:r w:rsidR="00E2494D" w:rsidRPr="003C1392">
        <w:rPr>
          <w:rFonts w:ascii="Arial" w:hAnsi="Arial" w:cs="Arial"/>
          <w:sz w:val="20"/>
          <w:szCs w:val="20"/>
        </w:rPr>
        <w:t xml:space="preserve">osoby oprávnené na rokovanie vo veciach technických </w:t>
      </w:r>
      <w:r w:rsidR="00990AC8">
        <w:rPr>
          <w:rFonts w:ascii="Arial" w:hAnsi="Arial" w:cs="Arial"/>
          <w:sz w:val="20"/>
          <w:szCs w:val="20"/>
        </w:rPr>
        <w:t>(za každú stranu rámcovej dohody jedna osoba</w:t>
      </w:r>
      <w:r w:rsidR="005C345C">
        <w:rPr>
          <w:rFonts w:ascii="Arial" w:hAnsi="Arial" w:cs="Arial"/>
          <w:sz w:val="20"/>
          <w:szCs w:val="20"/>
        </w:rPr>
        <w:t>, v prípade ak je ich uvedených viac, tak ktorákoľvek z nich</w:t>
      </w:r>
      <w:r w:rsidR="00990AC8">
        <w:rPr>
          <w:rFonts w:ascii="Arial" w:hAnsi="Arial" w:cs="Arial"/>
          <w:sz w:val="20"/>
          <w:szCs w:val="20"/>
        </w:rPr>
        <w:t xml:space="preserve">) </w:t>
      </w:r>
      <w:r w:rsidR="00E2494D" w:rsidRPr="003C1392">
        <w:rPr>
          <w:rFonts w:ascii="Arial" w:hAnsi="Arial" w:cs="Arial"/>
          <w:sz w:val="20"/>
          <w:szCs w:val="20"/>
        </w:rPr>
        <w:t>a osoba vykonávajúca technický dozor Objednávateľa</w:t>
      </w:r>
      <w:r w:rsidR="001E4704">
        <w:rPr>
          <w:rFonts w:ascii="Arial" w:hAnsi="Arial" w:cs="Arial"/>
          <w:sz w:val="20"/>
          <w:szCs w:val="20"/>
        </w:rPr>
        <w:t>,</w:t>
      </w:r>
      <w:r w:rsidR="00E2494D" w:rsidRPr="003C1392">
        <w:rPr>
          <w:rFonts w:ascii="Arial" w:hAnsi="Arial" w:cs="Arial"/>
          <w:sz w:val="20"/>
          <w:szCs w:val="20"/>
        </w:rPr>
        <w:t xml:space="preserve"> identifikované </w:t>
      </w:r>
      <w:r w:rsidR="001E4704">
        <w:rPr>
          <w:rFonts w:ascii="Arial" w:hAnsi="Arial" w:cs="Arial"/>
          <w:sz w:val="20"/>
          <w:szCs w:val="20"/>
        </w:rPr>
        <w:t xml:space="preserve">za zhotoviteľa </w:t>
      </w:r>
      <w:r w:rsidR="00E2494D" w:rsidRPr="003C1392">
        <w:rPr>
          <w:rFonts w:ascii="Arial" w:hAnsi="Arial" w:cs="Arial"/>
          <w:sz w:val="20"/>
          <w:szCs w:val="20"/>
        </w:rPr>
        <w:t>v</w:t>
      </w:r>
      <w:r w:rsidR="00990AC8">
        <w:rPr>
          <w:rFonts w:ascii="Arial" w:hAnsi="Arial" w:cs="Arial"/>
          <w:sz w:val="20"/>
          <w:szCs w:val="20"/>
        </w:rPr>
        <w:t> záhlaví rámcovej dohody a</w:t>
      </w:r>
      <w:r w:rsidR="001E4704">
        <w:rPr>
          <w:rFonts w:ascii="Arial" w:hAnsi="Arial" w:cs="Arial"/>
          <w:sz w:val="20"/>
          <w:szCs w:val="20"/>
        </w:rPr>
        <w:t xml:space="preserve"> za objednávateľa </w:t>
      </w:r>
      <w:r w:rsidR="00990AC8">
        <w:rPr>
          <w:rFonts w:ascii="Arial" w:hAnsi="Arial" w:cs="Arial"/>
          <w:sz w:val="20"/>
          <w:szCs w:val="20"/>
        </w:rPr>
        <w:t xml:space="preserve">v </w:t>
      </w:r>
      <w:r w:rsidR="00C348F5" w:rsidRPr="003C1392">
        <w:rPr>
          <w:rFonts w:ascii="Arial" w:hAnsi="Arial" w:cs="Arial"/>
          <w:sz w:val="20"/>
          <w:szCs w:val="20"/>
        </w:rPr>
        <w:t>p</w:t>
      </w:r>
      <w:r w:rsidR="00E2494D" w:rsidRPr="003C1392">
        <w:rPr>
          <w:rFonts w:ascii="Arial" w:hAnsi="Arial" w:cs="Arial"/>
          <w:sz w:val="20"/>
          <w:szCs w:val="20"/>
        </w:rPr>
        <w:t>ríloh</w:t>
      </w:r>
      <w:r w:rsidR="00990AC8">
        <w:rPr>
          <w:rFonts w:ascii="Arial" w:hAnsi="Arial" w:cs="Arial"/>
          <w:sz w:val="20"/>
          <w:szCs w:val="20"/>
        </w:rPr>
        <w:t>e</w:t>
      </w:r>
      <w:r w:rsidR="00E2494D" w:rsidRPr="003C1392">
        <w:rPr>
          <w:rFonts w:ascii="Arial" w:hAnsi="Arial" w:cs="Arial"/>
          <w:sz w:val="20"/>
          <w:szCs w:val="20"/>
        </w:rPr>
        <w:t xml:space="preserve"> č. </w:t>
      </w:r>
      <w:r w:rsidR="00C348F5" w:rsidRPr="003C1392">
        <w:rPr>
          <w:rFonts w:ascii="Arial" w:hAnsi="Arial" w:cs="Arial"/>
          <w:sz w:val="20"/>
          <w:szCs w:val="20"/>
        </w:rPr>
        <w:t>9</w:t>
      </w:r>
      <w:r w:rsidR="00E2494D" w:rsidRPr="003C1392">
        <w:rPr>
          <w:rFonts w:ascii="Arial" w:hAnsi="Arial" w:cs="Arial"/>
          <w:sz w:val="20"/>
          <w:szCs w:val="20"/>
        </w:rPr>
        <w:t>.</w:t>
      </w:r>
      <w:r w:rsidR="00E2494D">
        <w:rPr>
          <w:rFonts w:ascii="Arial" w:hAnsi="Arial" w:cs="Arial"/>
          <w:sz w:val="20"/>
        </w:rPr>
        <w:t xml:space="preserve"> </w:t>
      </w:r>
      <w:r w:rsidRPr="00E2494D">
        <w:rPr>
          <w:rFonts w:ascii="Arial" w:hAnsi="Arial" w:cs="Arial"/>
          <w:sz w:val="20"/>
          <w:szCs w:val="20"/>
        </w:rPr>
        <w:t xml:space="preserve">Odo dňa </w:t>
      </w:r>
      <w:r w:rsidR="00990AC8">
        <w:rPr>
          <w:rFonts w:ascii="Arial" w:hAnsi="Arial" w:cs="Arial"/>
          <w:sz w:val="20"/>
          <w:szCs w:val="20"/>
        </w:rPr>
        <w:t xml:space="preserve">podpísania zápisu o odovzdaní </w:t>
      </w:r>
      <w:r w:rsidRPr="00E2494D">
        <w:rPr>
          <w:rFonts w:ascii="Arial" w:hAnsi="Arial" w:cs="Arial"/>
          <w:sz w:val="20"/>
        </w:rPr>
        <w:t xml:space="preserve">staveniska znáša nebezpečenstvo škody </w:t>
      </w:r>
      <w:r w:rsidR="005C345C">
        <w:rPr>
          <w:rFonts w:ascii="Arial" w:hAnsi="Arial" w:cs="Arial"/>
          <w:sz w:val="20"/>
        </w:rPr>
        <w:t xml:space="preserve">na stavenisku a </w:t>
      </w:r>
      <w:r w:rsidRPr="00E2494D">
        <w:rPr>
          <w:rFonts w:ascii="Arial" w:hAnsi="Arial" w:cs="Arial"/>
          <w:sz w:val="20"/>
        </w:rPr>
        <w:t>na</w:t>
      </w:r>
      <w:r w:rsidR="00990AC8">
        <w:rPr>
          <w:rFonts w:ascii="Arial" w:hAnsi="Arial" w:cs="Arial"/>
          <w:sz w:val="20"/>
        </w:rPr>
        <w:t xml:space="preserve"> samostatnom</w:t>
      </w:r>
      <w:r w:rsidRPr="00E2494D">
        <w:rPr>
          <w:rFonts w:ascii="Arial" w:hAnsi="Arial" w:cs="Arial"/>
          <w:sz w:val="20"/>
        </w:rPr>
        <w:t xml:space="preserve"> diele zhotoviteľ.</w:t>
      </w:r>
    </w:p>
    <w:p w14:paraId="4AC2492D" w14:textId="77777777" w:rsidR="00551B72" w:rsidRPr="005A6A09" w:rsidRDefault="00551B72" w:rsidP="000D6A23">
      <w:pPr>
        <w:pStyle w:val="Zkladntext"/>
        <w:spacing w:after="200"/>
        <w:contextualSpacing/>
        <w:rPr>
          <w:rFonts w:ascii="Arial" w:hAnsi="Arial" w:cs="Arial"/>
          <w:sz w:val="20"/>
        </w:rPr>
      </w:pPr>
    </w:p>
    <w:p w14:paraId="72F9C9AC" w14:textId="6B53590A" w:rsidR="007834A7" w:rsidRPr="009E3EC1" w:rsidRDefault="00551B72" w:rsidP="000D6A23">
      <w:pPr>
        <w:pStyle w:val="Zkladntext"/>
        <w:numPr>
          <w:ilvl w:val="1"/>
          <w:numId w:val="76"/>
        </w:numPr>
        <w:spacing w:after="200"/>
        <w:ind w:left="567" w:hanging="567"/>
        <w:contextualSpacing/>
      </w:pPr>
      <w:r w:rsidRPr="005A6A09">
        <w:rPr>
          <w:rFonts w:ascii="Arial" w:hAnsi="Arial" w:cs="Arial"/>
          <w:sz w:val="20"/>
        </w:rPr>
        <w:t>Mená</w:t>
      </w:r>
      <w:r w:rsidRPr="005A6A09">
        <w:rPr>
          <w:rFonts w:ascii="Arial" w:hAnsi="Arial" w:cs="Arial"/>
          <w:sz w:val="20"/>
          <w:szCs w:val="20"/>
        </w:rPr>
        <w:t xml:space="preserve"> zamestnancov objednávateľa poverených kontrolou a preberaním </w:t>
      </w:r>
      <w:r w:rsidR="00990AC8">
        <w:rPr>
          <w:rFonts w:ascii="Arial" w:hAnsi="Arial" w:cs="Arial"/>
          <w:sz w:val="20"/>
          <w:szCs w:val="20"/>
        </w:rPr>
        <w:t xml:space="preserve">samostatného </w:t>
      </w:r>
      <w:r w:rsidRPr="005A6A09">
        <w:rPr>
          <w:rFonts w:ascii="Arial" w:hAnsi="Arial" w:cs="Arial"/>
          <w:sz w:val="20"/>
          <w:szCs w:val="20"/>
        </w:rPr>
        <w:t>diela a meno technického dozora objednávateľa uvedie zhotoviteľ v </w:t>
      </w:r>
      <w:r w:rsidR="00990AC8">
        <w:rPr>
          <w:rFonts w:ascii="Arial" w:hAnsi="Arial" w:cs="Arial"/>
          <w:sz w:val="20"/>
          <w:szCs w:val="20"/>
        </w:rPr>
        <w:t>z</w:t>
      </w:r>
      <w:r w:rsidRPr="005A6A09">
        <w:rPr>
          <w:rFonts w:ascii="Arial" w:hAnsi="Arial" w:cs="Arial"/>
          <w:sz w:val="20"/>
          <w:szCs w:val="20"/>
        </w:rPr>
        <w:t>ápise o odovzdaní staveniska podľa bodu 3.7 tohto článku rámcovej dohody.</w:t>
      </w:r>
    </w:p>
    <w:p w14:paraId="597BF0B1" w14:textId="77777777" w:rsidR="009E3EC1" w:rsidRPr="00714801" w:rsidRDefault="009E3EC1" w:rsidP="000D6A23">
      <w:pPr>
        <w:pStyle w:val="Zkladntext"/>
        <w:spacing w:after="200"/>
        <w:contextualSpacing/>
      </w:pPr>
    </w:p>
    <w:p w14:paraId="09738D21" w14:textId="272AD52D" w:rsidR="00714801" w:rsidRPr="00714801" w:rsidRDefault="00714801" w:rsidP="000D6A23">
      <w:pPr>
        <w:pStyle w:val="Zkladntext"/>
        <w:numPr>
          <w:ilvl w:val="1"/>
          <w:numId w:val="76"/>
        </w:numPr>
        <w:spacing w:after="200"/>
        <w:ind w:left="567" w:hanging="567"/>
        <w:contextualSpacing/>
        <w:rPr>
          <w:rFonts w:ascii="Arial" w:hAnsi="Arial" w:cs="Arial"/>
          <w:sz w:val="20"/>
          <w:szCs w:val="20"/>
        </w:rPr>
      </w:pPr>
      <w:r w:rsidRPr="00714801">
        <w:rPr>
          <w:rFonts w:ascii="Arial" w:hAnsi="Arial" w:cs="Arial"/>
          <w:sz w:val="20"/>
          <w:szCs w:val="20"/>
        </w:rPr>
        <w:t xml:space="preserve">Zhotoviteľ je povinný po celú dobu trvania rámcovej dohody dodržať </w:t>
      </w:r>
      <w:r w:rsidR="005C345C" w:rsidRPr="00714801" w:rsidDel="005C345C">
        <w:rPr>
          <w:rFonts w:ascii="Arial" w:hAnsi="Arial" w:cs="Arial"/>
          <w:sz w:val="20"/>
          <w:szCs w:val="20"/>
        </w:rPr>
        <w:t xml:space="preserve"> </w:t>
      </w:r>
      <w:r w:rsidR="005C345C">
        <w:rPr>
          <w:rFonts w:ascii="Arial" w:hAnsi="Arial" w:cs="Arial"/>
          <w:sz w:val="20"/>
          <w:szCs w:val="20"/>
        </w:rPr>
        <w:t>Návrh na plnenie kritéria</w:t>
      </w:r>
      <w:r w:rsidR="0050304C">
        <w:rPr>
          <w:rFonts w:ascii="Arial" w:hAnsi="Arial" w:cs="Arial"/>
          <w:sz w:val="20"/>
          <w:szCs w:val="20"/>
        </w:rPr>
        <w:t>,</w:t>
      </w:r>
      <w:r w:rsidR="005C345C">
        <w:rPr>
          <w:rFonts w:ascii="Arial" w:hAnsi="Arial" w:cs="Arial"/>
          <w:sz w:val="20"/>
          <w:szCs w:val="20"/>
        </w:rPr>
        <w:t xml:space="preserve"> </w:t>
      </w:r>
      <w:r w:rsidR="008F7AD6">
        <w:rPr>
          <w:rFonts w:ascii="Arial" w:hAnsi="Arial" w:cs="Arial"/>
          <w:sz w:val="20"/>
          <w:szCs w:val="20"/>
        </w:rPr>
        <w:t>stanoven</w:t>
      </w:r>
      <w:r w:rsidR="00E2671B">
        <w:rPr>
          <w:rFonts w:ascii="Arial" w:hAnsi="Arial" w:cs="Arial"/>
          <w:sz w:val="20"/>
          <w:szCs w:val="20"/>
        </w:rPr>
        <w:t>ý</w:t>
      </w:r>
      <w:r w:rsidR="008F7AD6">
        <w:rPr>
          <w:rFonts w:ascii="Arial" w:hAnsi="Arial" w:cs="Arial"/>
          <w:sz w:val="20"/>
          <w:szCs w:val="20"/>
        </w:rPr>
        <w:t xml:space="preserve"> </w:t>
      </w:r>
      <w:r w:rsidR="005C345C">
        <w:rPr>
          <w:rFonts w:ascii="Arial" w:hAnsi="Arial" w:cs="Arial"/>
          <w:sz w:val="20"/>
          <w:szCs w:val="20"/>
        </w:rPr>
        <w:t xml:space="preserve">podľa </w:t>
      </w:r>
      <w:r w:rsidR="008F7AD6">
        <w:rPr>
          <w:rFonts w:ascii="Arial" w:hAnsi="Arial" w:cs="Arial"/>
          <w:sz w:val="20"/>
          <w:szCs w:val="20"/>
        </w:rPr>
        <w:t xml:space="preserve">kritéria na vyhodnocovanie ponúk stanoveného v </w:t>
      </w:r>
      <w:r w:rsidR="005C345C">
        <w:rPr>
          <w:rFonts w:ascii="Arial" w:hAnsi="Arial" w:cs="Arial"/>
          <w:sz w:val="20"/>
          <w:szCs w:val="20"/>
        </w:rPr>
        <w:t>súťažných podklado</w:t>
      </w:r>
      <w:r w:rsidR="008F7AD6">
        <w:rPr>
          <w:rFonts w:ascii="Arial" w:hAnsi="Arial" w:cs="Arial"/>
          <w:sz w:val="20"/>
          <w:szCs w:val="20"/>
        </w:rPr>
        <w:t xml:space="preserve">ch , ktorý bol </w:t>
      </w:r>
      <w:r w:rsidR="005C345C">
        <w:rPr>
          <w:rFonts w:ascii="Arial" w:hAnsi="Arial" w:cs="Arial"/>
          <w:sz w:val="20"/>
          <w:szCs w:val="20"/>
        </w:rPr>
        <w:t>zhotoviteľom predložený</w:t>
      </w:r>
      <w:r w:rsidR="00431CD8">
        <w:rPr>
          <w:rFonts w:ascii="Arial" w:hAnsi="Arial" w:cs="Arial"/>
          <w:sz w:val="20"/>
          <w:szCs w:val="20"/>
        </w:rPr>
        <w:t xml:space="preserve"> </w:t>
      </w:r>
      <w:r w:rsidRPr="00714801">
        <w:rPr>
          <w:rFonts w:ascii="Arial" w:hAnsi="Arial" w:cs="Arial"/>
          <w:sz w:val="20"/>
          <w:szCs w:val="20"/>
        </w:rPr>
        <w:t>v</w:t>
      </w:r>
      <w:r w:rsidR="005C345C">
        <w:rPr>
          <w:rFonts w:ascii="Arial" w:hAnsi="Arial" w:cs="Arial"/>
          <w:sz w:val="20"/>
          <w:szCs w:val="20"/>
        </w:rPr>
        <w:t xml:space="preserve"> jeho </w:t>
      </w:r>
      <w:r w:rsidRPr="00714801">
        <w:rPr>
          <w:rFonts w:ascii="Arial" w:hAnsi="Arial" w:cs="Arial"/>
          <w:sz w:val="20"/>
          <w:szCs w:val="20"/>
        </w:rPr>
        <w:t>ponuke</w:t>
      </w:r>
      <w:r w:rsidR="00D156C5">
        <w:rPr>
          <w:rFonts w:ascii="Arial" w:hAnsi="Arial" w:cs="Arial"/>
          <w:sz w:val="20"/>
          <w:szCs w:val="20"/>
        </w:rPr>
        <w:t xml:space="preserve"> </w:t>
      </w:r>
      <w:r w:rsidRPr="00714801">
        <w:rPr>
          <w:rFonts w:ascii="Arial" w:hAnsi="Arial" w:cs="Arial"/>
          <w:sz w:val="20"/>
          <w:szCs w:val="20"/>
        </w:rPr>
        <w:t>úspešného uchádzača v rámci procesu verejného obstarávania.</w:t>
      </w:r>
    </w:p>
    <w:p w14:paraId="7A76CD23" w14:textId="77777777" w:rsidR="00551B72" w:rsidRPr="00A26EFF" w:rsidRDefault="00551B72" w:rsidP="002A07B2">
      <w:pPr>
        <w:spacing w:after="0" w:line="240" w:lineRule="auto"/>
        <w:jc w:val="center"/>
        <w:rPr>
          <w:rFonts w:ascii="Arial" w:hAnsi="Arial" w:cs="Arial"/>
          <w:b/>
          <w:iCs/>
          <w:noProof/>
          <w:sz w:val="20"/>
          <w:szCs w:val="20"/>
        </w:rPr>
      </w:pPr>
      <w:r w:rsidRPr="00A26EFF">
        <w:rPr>
          <w:rFonts w:ascii="Arial" w:hAnsi="Arial" w:cs="Arial"/>
          <w:b/>
          <w:iCs/>
          <w:noProof/>
          <w:sz w:val="20"/>
          <w:szCs w:val="20"/>
        </w:rPr>
        <w:t>Článok IV</w:t>
      </w:r>
    </w:p>
    <w:p w14:paraId="7417D5F6" w14:textId="6A9E608C" w:rsidR="00551B72" w:rsidRPr="00A26EFF" w:rsidRDefault="00551B72" w:rsidP="000D6A23">
      <w:pPr>
        <w:spacing w:line="240" w:lineRule="auto"/>
        <w:jc w:val="center"/>
        <w:rPr>
          <w:rFonts w:ascii="Arial" w:hAnsi="Arial" w:cs="Arial"/>
          <w:b/>
          <w:iCs/>
          <w:noProof/>
          <w:sz w:val="20"/>
          <w:szCs w:val="20"/>
        </w:rPr>
      </w:pPr>
      <w:r w:rsidRPr="00A26EFF">
        <w:rPr>
          <w:rFonts w:ascii="Arial" w:hAnsi="Arial" w:cs="Arial"/>
          <w:b/>
          <w:iCs/>
          <w:noProof/>
          <w:sz w:val="20"/>
          <w:szCs w:val="20"/>
        </w:rPr>
        <w:t>Celková cena diela a jednotkové ceny</w:t>
      </w:r>
    </w:p>
    <w:p w14:paraId="3EC31F7E" w14:textId="46591F95" w:rsidR="005A15E0" w:rsidRPr="005A6A09" w:rsidRDefault="005A15E0" w:rsidP="000D6A23">
      <w:pPr>
        <w:pStyle w:val="Zkladntext"/>
        <w:numPr>
          <w:ilvl w:val="1"/>
          <w:numId w:val="77"/>
        </w:numPr>
        <w:spacing w:after="200"/>
        <w:ind w:left="567" w:hanging="567"/>
        <w:contextualSpacing/>
        <w:rPr>
          <w:rFonts w:ascii="Arial" w:hAnsi="Arial" w:cs="Arial"/>
          <w:sz w:val="20"/>
        </w:rPr>
      </w:pPr>
      <w:r w:rsidRPr="005A6A09">
        <w:rPr>
          <w:rFonts w:ascii="Arial" w:hAnsi="Arial" w:cs="Arial"/>
          <w:sz w:val="20"/>
          <w:szCs w:val="20"/>
        </w:rPr>
        <w:t xml:space="preserve">Celková cena za vykonanie predmetu plnenia </w:t>
      </w:r>
      <w:r w:rsidR="00D156C5">
        <w:rPr>
          <w:rFonts w:ascii="Arial" w:hAnsi="Arial" w:cs="Arial"/>
          <w:sz w:val="20"/>
          <w:szCs w:val="20"/>
        </w:rPr>
        <w:t xml:space="preserve">(diela) </w:t>
      </w:r>
      <w:r w:rsidRPr="005A6A09">
        <w:rPr>
          <w:rFonts w:ascii="Arial" w:hAnsi="Arial" w:cs="Arial"/>
          <w:sz w:val="20"/>
          <w:szCs w:val="20"/>
        </w:rPr>
        <w:t xml:space="preserve">v zmysle rámcovej dohody sa stanoví ako súčet cien za </w:t>
      </w:r>
      <w:r w:rsidR="00D156C5">
        <w:rPr>
          <w:rFonts w:ascii="Arial" w:hAnsi="Arial" w:cs="Arial"/>
          <w:sz w:val="20"/>
          <w:szCs w:val="20"/>
        </w:rPr>
        <w:t>samostatné</w:t>
      </w:r>
      <w:r w:rsidR="00D156C5" w:rsidRPr="005A6A09">
        <w:rPr>
          <w:rFonts w:ascii="Arial" w:hAnsi="Arial" w:cs="Arial"/>
          <w:sz w:val="20"/>
          <w:szCs w:val="20"/>
        </w:rPr>
        <w:t xml:space="preserve"> </w:t>
      </w:r>
      <w:r w:rsidRPr="005A6A09">
        <w:rPr>
          <w:rFonts w:ascii="Arial" w:hAnsi="Arial" w:cs="Arial"/>
          <w:sz w:val="20"/>
          <w:szCs w:val="20"/>
        </w:rPr>
        <w:t>diela</w:t>
      </w:r>
      <w:r w:rsidR="00D156C5">
        <w:rPr>
          <w:rFonts w:ascii="Arial" w:hAnsi="Arial" w:cs="Arial"/>
          <w:sz w:val="20"/>
          <w:szCs w:val="20"/>
        </w:rPr>
        <w:t xml:space="preserve"> podľa konkrétny</w:t>
      </w:r>
      <w:r w:rsidR="008F7AD6">
        <w:rPr>
          <w:rFonts w:ascii="Arial" w:hAnsi="Arial" w:cs="Arial"/>
          <w:sz w:val="20"/>
          <w:szCs w:val="20"/>
        </w:rPr>
        <w:t>c</w:t>
      </w:r>
      <w:r w:rsidR="00D156C5">
        <w:rPr>
          <w:rFonts w:ascii="Arial" w:hAnsi="Arial" w:cs="Arial"/>
          <w:sz w:val="20"/>
          <w:szCs w:val="20"/>
        </w:rPr>
        <w:t>h objednávok</w:t>
      </w:r>
      <w:r w:rsidRPr="005A6A09">
        <w:rPr>
          <w:rFonts w:ascii="Arial" w:hAnsi="Arial" w:cs="Arial"/>
          <w:sz w:val="20"/>
          <w:szCs w:val="20"/>
        </w:rPr>
        <w:t xml:space="preserve">, ktorých výška sa stanoví ako súčet súčinov jednotkových cien uvedených </w:t>
      </w:r>
      <w:r w:rsidRPr="005A6A09">
        <w:rPr>
          <w:rFonts w:ascii="Arial" w:hAnsi="Arial" w:cs="Arial"/>
          <w:sz w:val="20"/>
        </w:rPr>
        <w:t>v prílohe č.</w:t>
      </w:r>
      <w:r w:rsidR="007834A7">
        <w:rPr>
          <w:rFonts w:ascii="Arial" w:hAnsi="Arial" w:cs="Arial"/>
          <w:sz w:val="20"/>
        </w:rPr>
        <w:t xml:space="preserve"> </w:t>
      </w:r>
      <w:r w:rsidRPr="005A6A09">
        <w:rPr>
          <w:rFonts w:ascii="Arial" w:hAnsi="Arial" w:cs="Arial"/>
          <w:sz w:val="20"/>
        </w:rPr>
        <w:t xml:space="preserve">2 </w:t>
      </w:r>
      <w:r w:rsidR="00BD07CD">
        <w:rPr>
          <w:rFonts w:ascii="Arial" w:hAnsi="Arial" w:cs="Arial"/>
          <w:sz w:val="20"/>
        </w:rPr>
        <w:t xml:space="preserve">(Špecifikácia ceny)  </w:t>
      </w:r>
      <w:r w:rsidRPr="005A6A09">
        <w:rPr>
          <w:rFonts w:ascii="Arial" w:hAnsi="Arial" w:cs="Arial"/>
          <w:sz w:val="20"/>
        </w:rPr>
        <w:t xml:space="preserve">a skutočne vykonaných prác. </w:t>
      </w:r>
    </w:p>
    <w:p w14:paraId="5E9BF731" w14:textId="77777777" w:rsidR="005A15E0" w:rsidRPr="005A6A09" w:rsidRDefault="005A15E0" w:rsidP="000D6A23">
      <w:pPr>
        <w:pStyle w:val="Zkladntext"/>
        <w:spacing w:after="200"/>
        <w:ind w:left="567"/>
        <w:contextualSpacing/>
        <w:rPr>
          <w:rFonts w:ascii="Arial" w:hAnsi="Arial" w:cs="Arial"/>
          <w:sz w:val="20"/>
        </w:rPr>
      </w:pPr>
    </w:p>
    <w:p w14:paraId="20670B83" w14:textId="62E067AB" w:rsidR="005A15E0" w:rsidRPr="008B5520" w:rsidRDefault="005A15E0" w:rsidP="000D6A23">
      <w:pPr>
        <w:pStyle w:val="Zkladntext"/>
        <w:numPr>
          <w:ilvl w:val="1"/>
          <w:numId w:val="77"/>
        </w:numPr>
        <w:spacing w:after="200"/>
        <w:ind w:left="567" w:hanging="567"/>
        <w:contextualSpacing/>
        <w:rPr>
          <w:rFonts w:ascii="Arial" w:hAnsi="Arial" w:cs="Arial"/>
          <w:sz w:val="20"/>
        </w:rPr>
      </w:pPr>
      <w:r w:rsidRPr="005A6A09">
        <w:rPr>
          <w:rFonts w:ascii="Arial" w:hAnsi="Arial" w:cs="Arial"/>
          <w:sz w:val="20"/>
        </w:rPr>
        <w:t>Celková</w:t>
      </w:r>
      <w:r w:rsidRPr="005A6A09">
        <w:rPr>
          <w:rFonts w:ascii="Arial" w:hAnsi="Arial" w:cs="Arial"/>
          <w:sz w:val="20"/>
          <w:szCs w:val="20"/>
        </w:rPr>
        <w:t xml:space="preserve"> cena</w:t>
      </w:r>
      <w:r w:rsidR="00EF3036">
        <w:rPr>
          <w:rFonts w:ascii="Arial" w:hAnsi="Arial" w:cs="Arial"/>
          <w:sz w:val="20"/>
          <w:szCs w:val="20"/>
        </w:rPr>
        <w:t xml:space="preserve"> za vykonanie</w:t>
      </w:r>
      <w:r w:rsidRPr="005A6A09">
        <w:rPr>
          <w:rFonts w:ascii="Arial" w:hAnsi="Arial" w:cs="Arial"/>
          <w:sz w:val="20"/>
          <w:szCs w:val="20"/>
        </w:rPr>
        <w:t xml:space="preserve"> </w:t>
      </w:r>
      <w:r>
        <w:rPr>
          <w:rFonts w:ascii="Arial" w:hAnsi="Arial" w:cs="Arial"/>
          <w:sz w:val="20"/>
          <w:szCs w:val="20"/>
        </w:rPr>
        <w:t>diela</w:t>
      </w:r>
      <w:r w:rsidRPr="005A6A09">
        <w:rPr>
          <w:rFonts w:ascii="Arial" w:hAnsi="Arial" w:cs="Arial"/>
          <w:sz w:val="20"/>
          <w:szCs w:val="20"/>
        </w:rPr>
        <w:t xml:space="preserve"> v zmysle rámcovej dohody počas celej doby trvania rámcovej dohody nesmie prekročiť sumu prijatú v ponuke zhotoviteľa ako úspešného uchádzača</w:t>
      </w:r>
      <w:r w:rsidR="008F7AD6">
        <w:rPr>
          <w:rFonts w:ascii="Arial" w:hAnsi="Arial" w:cs="Arial"/>
          <w:sz w:val="20"/>
          <w:szCs w:val="20"/>
        </w:rPr>
        <w:t xml:space="preserve"> vo výške</w:t>
      </w:r>
      <w:r w:rsidRPr="005A6A09">
        <w:rPr>
          <w:rFonts w:ascii="Arial" w:hAnsi="Arial" w:cs="Arial"/>
          <w:sz w:val="20"/>
          <w:szCs w:val="20"/>
        </w:rPr>
        <w:t xml:space="preserve"> </w:t>
      </w:r>
      <w:r w:rsidRPr="005A6A09">
        <w:rPr>
          <w:rFonts w:ascii="Arial" w:hAnsi="Arial" w:cs="Arial"/>
          <w:color w:val="000000"/>
          <w:highlight w:val="yellow"/>
        </w:rPr>
        <w:t>[</w:t>
      </w:r>
      <w:r w:rsidRPr="005A6A09">
        <w:rPr>
          <w:rFonts w:ascii="Arial" w:hAnsi="Arial" w:cs="Arial"/>
          <w:color w:val="000000"/>
          <w:sz w:val="20"/>
          <w:szCs w:val="20"/>
          <w:highlight w:val="yellow"/>
        </w:rPr>
        <w:t>doplniť</w:t>
      </w:r>
      <w:r w:rsidRPr="005A6A09">
        <w:rPr>
          <w:rFonts w:ascii="Arial" w:hAnsi="Arial" w:cs="Arial"/>
          <w:color w:val="000000"/>
          <w:highlight w:val="yellow"/>
        </w:rPr>
        <w:t>]</w:t>
      </w:r>
      <w:r w:rsidRPr="005A6A09">
        <w:rPr>
          <w:rFonts w:ascii="Arial" w:hAnsi="Arial" w:cs="Arial"/>
          <w:sz w:val="20"/>
          <w:szCs w:val="20"/>
        </w:rPr>
        <w:t xml:space="preserve"> </w:t>
      </w:r>
      <w:r w:rsidRPr="008B5520">
        <w:rPr>
          <w:rFonts w:ascii="Arial" w:hAnsi="Arial" w:cs="Arial"/>
          <w:sz w:val="20"/>
        </w:rPr>
        <w:t>E</w:t>
      </w:r>
      <w:r>
        <w:rPr>
          <w:rFonts w:ascii="Arial" w:hAnsi="Arial" w:cs="Arial"/>
          <w:sz w:val="20"/>
        </w:rPr>
        <w:t>UR</w:t>
      </w:r>
      <w:r w:rsidRPr="008B5520">
        <w:rPr>
          <w:rFonts w:ascii="Arial" w:hAnsi="Arial" w:cs="Arial"/>
          <w:sz w:val="20"/>
        </w:rPr>
        <w:t xml:space="preserve"> (slovom </w:t>
      </w:r>
      <w:r w:rsidRPr="00E5322B">
        <w:rPr>
          <w:rFonts w:ascii="Arial" w:hAnsi="Arial" w:cs="Arial"/>
          <w:sz w:val="20"/>
          <w:highlight w:val="yellow"/>
        </w:rPr>
        <w:t>[doplniť]</w:t>
      </w:r>
      <w:r w:rsidRPr="008B5520">
        <w:rPr>
          <w:rFonts w:ascii="Arial" w:hAnsi="Arial" w:cs="Arial"/>
          <w:sz w:val="20"/>
        </w:rPr>
        <w:t xml:space="preserve"> </w:t>
      </w:r>
      <w:r>
        <w:rPr>
          <w:rFonts w:ascii="Arial" w:hAnsi="Arial" w:cs="Arial"/>
          <w:sz w:val="20"/>
        </w:rPr>
        <w:t>e</w:t>
      </w:r>
      <w:r w:rsidRPr="008B5520">
        <w:rPr>
          <w:rFonts w:ascii="Arial" w:hAnsi="Arial" w:cs="Arial"/>
          <w:sz w:val="20"/>
        </w:rPr>
        <w:t>ur)</w:t>
      </w:r>
      <w:r>
        <w:rPr>
          <w:rFonts w:ascii="Arial" w:hAnsi="Arial" w:cs="Arial"/>
          <w:sz w:val="20"/>
        </w:rPr>
        <w:t xml:space="preserve"> bez dane z pridanej hodnoty (ďalej len „</w:t>
      </w:r>
      <w:r w:rsidRPr="000D6A23">
        <w:rPr>
          <w:rFonts w:ascii="Arial" w:hAnsi="Arial" w:cs="Arial"/>
          <w:b/>
          <w:bCs/>
          <w:sz w:val="20"/>
        </w:rPr>
        <w:t>DPH</w:t>
      </w:r>
      <w:r>
        <w:rPr>
          <w:rFonts w:ascii="Arial" w:hAnsi="Arial" w:cs="Arial"/>
          <w:sz w:val="20"/>
        </w:rPr>
        <w:t>“)</w:t>
      </w:r>
      <w:r w:rsidRPr="008B5520">
        <w:rPr>
          <w:rFonts w:ascii="Arial" w:hAnsi="Arial" w:cs="Arial"/>
          <w:sz w:val="20"/>
        </w:rPr>
        <w:t>.</w:t>
      </w:r>
    </w:p>
    <w:p w14:paraId="2C316BF8" w14:textId="77777777" w:rsidR="005A15E0" w:rsidRPr="008B5520" w:rsidRDefault="005A15E0" w:rsidP="000D6A23">
      <w:pPr>
        <w:pStyle w:val="Zkladntext"/>
        <w:spacing w:after="200"/>
        <w:ind w:left="567"/>
        <w:contextualSpacing/>
        <w:rPr>
          <w:rFonts w:ascii="Arial" w:hAnsi="Arial" w:cs="Arial"/>
          <w:sz w:val="20"/>
        </w:rPr>
      </w:pPr>
    </w:p>
    <w:p w14:paraId="7F07D897" w14:textId="2E5DF400" w:rsidR="005A15E0" w:rsidRDefault="005A15E0" w:rsidP="000D6A23">
      <w:pPr>
        <w:pStyle w:val="Zkladntext"/>
        <w:numPr>
          <w:ilvl w:val="1"/>
          <w:numId w:val="77"/>
        </w:numPr>
        <w:spacing w:after="200"/>
        <w:ind w:left="567" w:hanging="567"/>
        <w:contextualSpacing/>
        <w:rPr>
          <w:rFonts w:ascii="Arial" w:hAnsi="Arial" w:cs="Arial"/>
          <w:sz w:val="20"/>
        </w:rPr>
      </w:pPr>
      <w:r w:rsidRPr="008B5520">
        <w:rPr>
          <w:rFonts w:ascii="Arial" w:hAnsi="Arial" w:cs="Arial"/>
          <w:sz w:val="20"/>
        </w:rPr>
        <w:lastRenderedPageBreak/>
        <w:t>C</w:t>
      </w:r>
      <w:r w:rsidR="00EF3036">
        <w:rPr>
          <w:rFonts w:ascii="Arial" w:hAnsi="Arial" w:cs="Arial"/>
          <w:sz w:val="20"/>
        </w:rPr>
        <w:t>elková c</w:t>
      </w:r>
      <w:r w:rsidRPr="008B5520">
        <w:rPr>
          <w:rFonts w:ascii="Arial" w:hAnsi="Arial" w:cs="Arial"/>
          <w:sz w:val="20"/>
        </w:rPr>
        <w:t>ena</w:t>
      </w:r>
      <w:r w:rsidR="00EF3036">
        <w:rPr>
          <w:rFonts w:ascii="Arial" w:hAnsi="Arial" w:cs="Arial"/>
          <w:sz w:val="20"/>
        </w:rPr>
        <w:t xml:space="preserve"> za vykonanie</w:t>
      </w:r>
      <w:r w:rsidRPr="008B5520">
        <w:rPr>
          <w:rFonts w:ascii="Arial" w:hAnsi="Arial" w:cs="Arial"/>
          <w:sz w:val="20"/>
        </w:rPr>
        <w:t xml:space="preserve"> diela</w:t>
      </w:r>
      <w:r w:rsidR="008F7AD6">
        <w:rPr>
          <w:rFonts w:ascii="Arial" w:hAnsi="Arial" w:cs="Arial"/>
          <w:sz w:val="20"/>
        </w:rPr>
        <w:t>, ako aj cena samostatného diela,</w:t>
      </w:r>
      <w:r w:rsidRPr="005A6A09">
        <w:rPr>
          <w:rFonts w:ascii="Arial" w:hAnsi="Arial" w:cs="Arial"/>
          <w:sz w:val="20"/>
          <w:szCs w:val="20"/>
        </w:rPr>
        <w:t xml:space="preserve"> je stanovená v zmysle zákona č. 18/1996 Z. z. o cenách v znení neskorších predpisov (ďalej len „</w:t>
      </w:r>
      <w:r w:rsidRPr="00356573">
        <w:rPr>
          <w:rFonts w:ascii="Arial" w:hAnsi="Arial" w:cs="Arial"/>
          <w:b/>
          <w:sz w:val="20"/>
          <w:szCs w:val="20"/>
        </w:rPr>
        <w:t>zákon o cenách</w:t>
      </w:r>
      <w:r w:rsidRPr="005A6A09">
        <w:rPr>
          <w:rFonts w:ascii="Arial" w:hAnsi="Arial" w:cs="Arial"/>
          <w:sz w:val="20"/>
          <w:szCs w:val="20"/>
        </w:rPr>
        <w:t>“) a vyhlášky Ministerstva financií Slovenskej republiky č.87/1996 Z. z., ktorou sa vykonáva zákon o</w:t>
      </w:r>
      <w:r>
        <w:rPr>
          <w:rFonts w:ascii="Arial" w:hAnsi="Arial" w:cs="Arial"/>
          <w:sz w:val="20"/>
          <w:szCs w:val="20"/>
        </w:rPr>
        <w:t> </w:t>
      </w:r>
      <w:r w:rsidRPr="005A6A09">
        <w:rPr>
          <w:rFonts w:ascii="Arial" w:hAnsi="Arial" w:cs="Arial"/>
          <w:sz w:val="20"/>
          <w:szCs w:val="20"/>
        </w:rPr>
        <w:t>cenách</w:t>
      </w:r>
      <w:r>
        <w:rPr>
          <w:rFonts w:ascii="Arial" w:hAnsi="Arial" w:cs="Arial"/>
          <w:sz w:val="20"/>
          <w:szCs w:val="20"/>
        </w:rPr>
        <w:t xml:space="preserve"> v znení neskorších predpisov</w:t>
      </w:r>
      <w:r w:rsidRPr="005A6A09">
        <w:rPr>
          <w:rFonts w:ascii="Arial" w:hAnsi="Arial" w:cs="Arial"/>
          <w:sz w:val="20"/>
          <w:szCs w:val="20"/>
        </w:rPr>
        <w:t>. C</w:t>
      </w:r>
      <w:r w:rsidR="008F7AD6">
        <w:rPr>
          <w:rFonts w:ascii="Arial" w:hAnsi="Arial" w:cs="Arial"/>
          <w:sz w:val="20"/>
          <w:szCs w:val="20"/>
        </w:rPr>
        <w:t>elková c</w:t>
      </w:r>
      <w:r w:rsidRPr="005A6A09">
        <w:rPr>
          <w:rFonts w:ascii="Arial" w:hAnsi="Arial" w:cs="Arial"/>
          <w:sz w:val="20"/>
          <w:szCs w:val="20"/>
        </w:rPr>
        <w:t xml:space="preserve">ena </w:t>
      </w:r>
      <w:r w:rsidR="00EF3036">
        <w:rPr>
          <w:rFonts w:ascii="Arial" w:hAnsi="Arial" w:cs="Arial"/>
          <w:sz w:val="20"/>
          <w:szCs w:val="20"/>
        </w:rPr>
        <w:t xml:space="preserve">za vykonanie </w:t>
      </w:r>
      <w:r w:rsidRPr="005A6A09">
        <w:rPr>
          <w:rFonts w:ascii="Arial" w:hAnsi="Arial" w:cs="Arial"/>
          <w:sz w:val="20"/>
          <w:szCs w:val="20"/>
        </w:rPr>
        <w:t xml:space="preserve">diela  zahŕňa všetky náklady a hotové výdavky </w:t>
      </w:r>
      <w:r w:rsidR="008F7AD6">
        <w:rPr>
          <w:rFonts w:ascii="Arial" w:hAnsi="Arial" w:cs="Arial"/>
          <w:sz w:val="20"/>
          <w:szCs w:val="20"/>
        </w:rPr>
        <w:t>potrebné na riadne vykonanie diela</w:t>
      </w:r>
      <w:r w:rsidR="00EF3036">
        <w:rPr>
          <w:rFonts w:ascii="Arial" w:hAnsi="Arial" w:cs="Arial"/>
          <w:sz w:val="20"/>
          <w:szCs w:val="20"/>
        </w:rPr>
        <w:t xml:space="preserve"> v zmysle všetkých vystavených objednávok a</w:t>
      </w:r>
      <w:r w:rsidR="008F7AD6" w:rsidRPr="008F7AD6">
        <w:rPr>
          <w:rFonts w:ascii="Arial" w:hAnsi="Arial" w:cs="Arial"/>
          <w:bCs/>
          <w:sz w:val="20"/>
          <w:szCs w:val="20"/>
        </w:rPr>
        <w:t xml:space="preserve"> </w:t>
      </w:r>
      <w:r w:rsidR="008F7AD6" w:rsidRPr="007346DF">
        <w:rPr>
          <w:rFonts w:ascii="Arial" w:hAnsi="Arial" w:cs="Arial"/>
          <w:bCs/>
          <w:sz w:val="20"/>
          <w:szCs w:val="20"/>
        </w:rPr>
        <w:t>podľa zadávacej dokumentácie, technicko-kvalitatívnych podmienok, technických a legislatívnych noriem</w:t>
      </w:r>
      <w:r w:rsidR="008F7AD6">
        <w:rPr>
          <w:rFonts w:ascii="Arial" w:hAnsi="Arial" w:cs="Arial"/>
          <w:sz w:val="20"/>
          <w:szCs w:val="20"/>
        </w:rPr>
        <w:t xml:space="preserve"> (najmä, </w:t>
      </w:r>
      <w:r w:rsidR="00410F08">
        <w:rPr>
          <w:rFonts w:ascii="Arial" w:hAnsi="Arial" w:cs="Arial"/>
          <w:sz w:val="20"/>
          <w:szCs w:val="20"/>
        </w:rPr>
        <w:t xml:space="preserve">nie však výlučne, </w:t>
      </w:r>
      <w:r w:rsidR="008F7AD6" w:rsidRPr="007346DF">
        <w:rPr>
          <w:rFonts w:ascii="Arial" w:hAnsi="Arial" w:cs="Arial"/>
          <w:bCs/>
          <w:sz w:val="20"/>
          <w:szCs w:val="20"/>
        </w:rPr>
        <w:t>náklady na dopravu, všetky materiály, technológie, práce, skúšky atď.</w:t>
      </w:r>
      <w:r w:rsidR="008F7AD6">
        <w:rPr>
          <w:rFonts w:ascii="Arial" w:hAnsi="Arial" w:cs="Arial"/>
          <w:bCs/>
          <w:sz w:val="20"/>
          <w:szCs w:val="20"/>
        </w:rPr>
        <w:t>)</w:t>
      </w:r>
      <w:r w:rsidR="008F7AD6" w:rsidRPr="007346DF">
        <w:rPr>
          <w:rFonts w:ascii="Arial" w:hAnsi="Arial" w:cs="Arial"/>
          <w:bCs/>
          <w:sz w:val="20"/>
          <w:szCs w:val="20"/>
        </w:rPr>
        <w:t xml:space="preserve"> </w:t>
      </w:r>
      <w:r w:rsidR="007834A7">
        <w:rPr>
          <w:rFonts w:ascii="Arial" w:hAnsi="Arial" w:cs="Arial"/>
          <w:sz w:val="20"/>
        </w:rPr>
        <w:t xml:space="preserve"> vrátane primeraného zisku</w:t>
      </w:r>
      <w:r w:rsidRPr="008B5520">
        <w:rPr>
          <w:rFonts w:ascii="Arial" w:hAnsi="Arial" w:cs="Arial"/>
          <w:sz w:val="20"/>
        </w:rPr>
        <w:t>.</w:t>
      </w:r>
    </w:p>
    <w:p w14:paraId="178DA63A" w14:textId="77777777" w:rsidR="00410F08" w:rsidRDefault="00410F08" w:rsidP="00410F08">
      <w:pPr>
        <w:pStyle w:val="Zkladntext"/>
        <w:spacing w:after="200"/>
        <w:ind w:left="567"/>
        <w:contextualSpacing/>
        <w:rPr>
          <w:rFonts w:ascii="Arial" w:hAnsi="Arial" w:cs="Arial"/>
          <w:sz w:val="20"/>
        </w:rPr>
      </w:pPr>
    </w:p>
    <w:p w14:paraId="55B40A2A" w14:textId="654435FE" w:rsidR="00714801" w:rsidRPr="008B5520" w:rsidRDefault="00714801" w:rsidP="000D6A23">
      <w:pPr>
        <w:pStyle w:val="Zkladntext"/>
        <w:numPr>
          <w:ilvl w:val="1"/>
          <w:numId w:val="77"/>
        </w:numPr>
        <w:spacing w:after="200"/>
        <w:ind w:left="567" w:hanging="567"/>
        <w:contextualSpacing/>
        <w:rPr>
          <w:rFonts w:ascii="Arial" w:hAnsi="Arial" w:cs="Arial"/>
          <w:sz w:val="20"/>
        </w:rPr>
      </w:pPr>
      <w:r>
        <w:rPr>
          <w:rFonts w:ascii="Arial" w:hAnsi="Arial" w:cs="Arial"/>
          <w:sz w:val="20"/>
        </w:rPr>
        <w:t>C</w:t>
      </w:r>
      <w:r w:rsidR="00D60C0F">
        <w:rPr>
          <w:rFonts w:ascii="Arial" w:hAnsi="Arial" w:cs="Arial"/>
          <w:sz w:val="20"/>
        </w:rPr>
        <w:t>elková c</w:t>
      </w:r>
      <w:r>
        <w:rPr>
          <w:rFonts w:ascii="Arial" w:hAnsi="Arial" w:cs="Arial"/>
          <w:sz w:val="20"/>
        </w:rPr>
        <w:t>ena</w:t>
      </w:r>
      <w:r w:rsidR="00D60C0F">
        <w:rPr>
          <w:rFonts w:ascii="Arial" w:hAnsi="Arial" w:cs="Arial"/>
          <w:sz w:val="20"/>
        </w:rPr>
        <w:t xml:space="preserve"> za vykonanie</w:t>
      </w:r>
      <w:r>
        <w:rPr>
          <w:rFonts w:ascii="Arial" w:hAnsi="Arial" w:cs="Arial"/>
          <w:sz w:val="20"/>
        </w:rPr>
        <w:t xml:space="preserve"> diela </w:t>
      </w:r>
      <w:r w:rsidR="00D60C0F">
        <w:rPr>
          <w:rFonts w:ascii="Arial" w:hAnsi="Arial" w:cs="Arial"/>
          <w:sz w:val="20"/>
        </w:rPr>
        <w:t>bude</w:t>
      </w:r>
      <w:r>
        <w:rPr>
          <w:rFonts w:ascii="Arial" w:hAnsi="Arial" w:cs="Arial"/>
          <w:sz w:val="20"/>
        </w:rPr>
        <w:t xml:space="preserve"> v zmysle zákona o cenách</w:t>
      </w:r>
      <w:r w:rsidR="00EA2B02">
        <w:rPr>
          <w:rFonts w:ascii="Arial" w:hAnsi="Arial" w:cs="Arial"/>
          <w:sz w:val="20"/>
        </w:rPr>
        <w:t xml:space="preserve"> </w:t>
      </w:r>
      <w:r w:rsidR="008F7AD6">
        <w:rPr>
          <w:rFonts w:ascii="Arial" w:hAnsi="Arial" w:cs="Arial"/>
          <w:sz w:val="20"/>
        </w:rPr>
        <w:t>a</w:t>
      </w:r>
      <w:r w:rsidR="00FD3DDC">
        <w:rPr>
          <w:rFonts w:ascii="Arial" w:hAnsi="Arial" w:cs="Arial"/>
          <w:sz w:val="20"/>
        </w:rPr>
        <w:t> v zmysle dohody</w:t>
      </w:r>
      <w:r w:rsidR="008F7AD6">
        <w:rPr>
          <w:rFonts w:ascii="Arial" w:hAnsi="Arial" w:cs="Arial"/>
          <w:sz w:val="20"/>
        </w:rPr>
        <w:t xml:space="preserve"> strán rámcovej dohody </w:t>
      </w:r>
      <w:r w:rsidR="00FD3DDC">
        <w:rPr>
          <w:rFonts w:ascii="Arial" w:hAnsi="Arial" w:cs="Arial"/>
          <w:sz w:val="20"/>
        </w:rPr>
        <w:t>podľa</w:t>
      </w:r>
      <w:r w:rsidR="008F7AD6">
        <w:rPr>
          <w:rFonts w:ascii="Arial" w:hAnsi="Arial" w:cs="Arial"/>
          <w:sz w:val="20"/>
        </w:rPr>
        <w:t xml:space="preserve"> </w:t>
      </w:r>
      <w:r w:rsidRPr="00E643B7">
        <w:rPr>
          <w:rFonts w:ascii="Calibri" w:hAnsi="Calibri" w:cs="Arial"/>
          <w:sz w:val="20"/>
          <w:szCs w:val="20"/>
        </w:rPr>
        <w:t xml:space="preserve">§ </w:t>
      </w:r>
      <w:r w:rsidRPr="00714801">
        <w:rPr>
          <w:rFonts w:ascii="Arial" w:hAnsi="Arial" w:cs="Arial"/>
          <w:sz w:val="20"/>
        </w:rPr>
        <w:t>546 a nasl.</w:t>
      </w:r>
      <w:r w:rsidRPr="00E643B7">
        <w:rPr>
          <w:rFonts w:ascii="Calibri" w:hAnsi="Calibri" w:cs="Arial"/>
          <w:sz w:val="20"/>
          <w:szCs w:val="20"/>
        </w:rPr>
        <w:t xml:space="preserve"> </w:t>
      </w:r>
      <w:r w:rsidRPr="00714801">
        <w:rPr>
          <w:rFonts w:ascii="Arial" w:hAnsi="Arial" w:cs="Arial"/>
          <w:sz w:val="20"/>
        </w:rPr>
        <w:t xml:space="preserve">Obchodného zákonníka </w:t>
      </w:r>
      <w:r w:rsidR="00EF3036">
        <w:rPr>
          <w:rFonts w:ascii="Arial" w:hAnsi="Arial" w:cs="Arial"/>
          <w:sz w:val="20"/>
        </w:rPr>
        <w:t>stanovená</w:t>
      </w:r>
      <w:r w:rsidR="00EF3036" w:rsidRPr="00714801">
        <w:rPr>
          <w:rFonts w:ascii="Arial" w:hAnsi="Arial" w:cs="Arial"/>
          <w:sz w:val="20"/>
        </w:rPr>
        <w:t xml:space="preserve"> </w:t>
      </w:r>
      <w:r w:rsidRPr="00714801">
        <w:rPr>
          <w:rFonts w:ascii="Arial" w:hAnsi="Arial" w:cs="Arial"/>
          <w:sz w:val="20"/>
        </w:rPr>
        <w:t>podľa skutočne realizovaného množstva a druhu prác v súlade so záznamami v stavebnom denníku</w:t>
      </w:r>
      <w:r w:rsidR="008F7AD6">
        <w:rPr>
          <w:rFonts w:ascii="Arial" w:hAnsi="Arial" w:cs="Arial"/>
          <w:sz w:val="20"/>
        </w:rPr>
        <w:t>, najviac však do výšky uved</w:t>
      </w:r>
      <w:r w:rsidR="00427446">
        <w:rPr>
          <w:rFonts w:ascii="Arial" w:hAnsi="Arial" w:cs="Arial"/>
          <w:sz w:val="20"/>
        </w:rPr>
        <w:t>e</w:t>
      </w:r>
      <w:r w:rsidR="008F7AD6">
        <w:rPr>
          <w:rFonts w:ascii="Arial" w:hAnsi="Arial" w:cs="Arial"/>
          <w:sz w:val="20"/>
        </w:rPr>
        <w:t>nej v bode 4.2 tohto článku rámcovej dohody</w:t>
      </w:r>
      <w:r>
        <w:rPr>
          <w:rFonts w:ascii="Arial" w:hAnsi="Arial" w:cs="Arial"/>
          <w:sz w:val="20"/>
        </w:rPr>
        <w:t>.</w:t>
      </w:r>
    </w:p>
    <w:p w14:paraId="7279265C" w14:textId="1B0F2D48" w:rsidR="005A15E0" w:rsidRPr="00126591" w:rsidRDefault="005A15E0" w:rsidP="000D6A23">
      <w:pPr>
        <w:pStyle w:val="Zkladntext"/>
        <w:spacing w:after="200"/>
        <w:contextualSpacing/>
        <w:rPr>
          <w:rFonts w:ascii="Arial" w:hAnsi="Arial" w:cs="Arial"/>
          <w:sz w:val="20"/>
        </w:rPr>
      </w:pPr>
    </w:p>
    <w:p w14:paraId="2CC183D8" w14:textId="3280C93B" w:rsidR="005A15E0" w:rsidRPr="008B5520" w:rsidRDefault="005A15E0" w:rsidP="000D6A23">
      <w:pPr>
        <w:pStyle w:val="Zkladntext"/>
        <w:numPr>
          <w:ilvl w:val="1"/>
          <w:numId w:val="77"/>
        </w:numPr>
        <w:spacing w:after="200"/>
        <w:ind w:left="567" w:hanging="567"/>
        <w:contextualSpacing/>
        <w:rPr>
          <w:rFonts w:ascii="Arial" w:hAnsi="Arial" w:cs="Arial"/>
          <w:sz w:val="20"/>
        </w:rPr>
      </w:pPr>
      <w:r w:rsidRPr="008B5520">
        <w:rPr>
          <w:rFonts w:ascii="Arial" w:hAnsi="Arial" w:cs="Arial"/>
          <w:sz w:val="20"/>
        </w:rPr>
        <w:t xml:space="preserve">Jednotkové ceny v konkrétnych objednávkach </w:t>
      </w:r>
      <w:r w:rsidR="00427446">
        <w:rPr>
          <w:rFonts w:ascii="Arial" w:hAnsi="Arial" w:cs="Arial"/>
          <w:sz w:val="20"/>
        </w:rPr>
        <w:t>zodpovedajú</w:t>
      </w:r>
      <w:r w:rsidR="00427446" w:rsidRPr="008B5520">
        <w:rPr>
          <w:rFonts w:ascii="Arial" w:hAnsi="Arial" w:cs="Arial"/>
          <w:sz w:val="20"/>
        </w:rPr>
        <w:t xml:space="preserve"> jednotkov</w:t>
      </w:r>
      <w:r w:rsidR="00427446">
        <w:rPr>
          <w:rFonts w:ascii="Arial" w:hAnsi="Arial" w:cs="Arial"/>
          <w:sz w:val="20"/>
        </w:rPr>
        <w:t>ým</w:t>
      </w:r>
      <w:r w:rsidR="00427446" w:rsidRPr="008B5520">
        <w:rPr>
          <w:rFonts w:ascii="Arial" w:hAnsi="Arial" w:cs="Arial"/>
          <w:sz w:val="20"/>
        </w:rPr>
        <w:t xml:space="preserve"> cen</w:t>
      </w:r>
      <w:r w:rsidR="00427446">
        <w:rPr>
          <w:rFonts w:ascii="Arial" w:hAnsi="Arial" w:cs="Arial"/>
          <w:sz w:val="20"/>
        </w:rPr>
        <w:t>ám</w:t>
      </w:r>
      <w:r w:rsidR="00427446" w:rsidRPr="008B5520">
        <w:rPr>
          <w:rFonts w:ascii="Arial" w:hAnsi="Arial" w:cs="Arial"/>
          <w:sz w:val="20"/>
        </w:rPr>
        <w:t xml:space="preserve"> </w:t>
      </w:r>
      <w:r w:rsidRPr="008B5520">
        <w:rPr>
          <w:rFonts w:ascii="Arial" w:hAnsi="Arial" w:cs="Arial"/>
          <w:sz w:val="20"/>
        </w:rPr>
        <w:t>podľa prílohy č.</w:t>
      </w:r>
      <w:r w:rsidR="007834A7">
        <w:rPr>
          <w:rFonts w:ascii="Arial" w:hAnsi="Arial" w:cs="Arial"/>
          <w:sz w:val="20"/>
        </w:rPr>
        <w:t xml:space="preserve"> </w:t>
      </w:r>
      <w:r w:rsidRPr="008B5520">
        <w:rPr>
          <w:rFonts w:ascii="Arial" w:hAnsi="Arial" w:cs="Arial"/>
          <w:sz w:val="20"/>
        </w:rPr>
        <w:t>2 rámcovej</w:t>
      </w:r>
      <w:r w:rsidRPr="005A6A09">
        <w:rPr>
          <w:rFonts w:ascii="Arial" w:hAnsi="Arial" w:cs="Arial"/>
          <w:sz w:val="20"/>
          <w:szCs w:val="20"/>
        </w:rPr>
        <w:t xml:space="preserve"> dohody, vyhotovenej na základe ponuky zhotoviteľa v rámci postupu verejného obstarávania a</w:t>
      </w:r>
      <w:r w:rsidR="00EA2B02">
        <w:rPr>
          <w:rFonts w:ascii="Arial" w:hAnsi="Arial" w:cs="Arial"/>
          <w:sz w:val="20"/>
          <w:szCs w:val="20"/>
        </w:rPr>
        <w:t xml:space="preserve"> </w:t>
      </w:r>
      <w:r w:rsidRPr="005A6A09">
        <w:rPr>
          <w:rFonts w:ascii="Arial" w:hAnsi="Arial" w:cs="Arial"/>
          <w:sz w:val="20"/>
          <w:szCs w:val="20"/>
        </w:rPr>
        <w:t>pokrývajú všetky zmluvné záväzky</w:t>
      </w:r>
      <w:r w:rsidR="00427446">
        <w:rPr>
          <w:rFonts w:ascii="Arial" w:hAnsi="Arial" w:cs="Arial"/>
          <w:sz w:val="20"/>
          <w:szCs w:val="20"/>
        </w:rPr>
        <w:t xml:space="preserve"> zhotoviteľa</w:t>
      </w:r>
      <w:r w:rsidRPr="005A6A09">
        <w:rPr>
          <w:rFonts w:ascii="Arial" w:hAnsi="Arial" w:cs="Arial"/>
          <w:sz w:val="20"/>
          <w:szCs w:val="20"/>
        </w:rPr>
        <w:t xml:space="preserve"> a všetky náležitosti nevyhnutné na riadne vykonanie a odovzdanie diela</w:t>
      </w:r>
      <w:r w:rsidR="00427446">
        <w:rPr>
          <w:rFonts w:ascii="Arial" w:hAnsi="Arial" w:cs="Arial"/>
          <w:sz w:val="20"/>
          <w:szCs w:val="20"/>
        </w:rPr>
        <w:t>, resp. každého samostatného diela,</w:t>
      </w:r>
      <w:r w:rsidRPr="005A6A09">
        <w:rPr>
          <w:rFonts w:ascii="Arial" w:hAnsi="Arial" w:cs="Arial"/>
          <w:sz w:val="20"/>
          <w:szCs w:val="20"/>
        </w:rPr>
        <w:t xml:space="preserve"> v rozsahu podľa tejto rámcovej dohody</w:t>
      </w:r>
      <w:r w:rsidR="00EF3036">
        <w:rPr>
          <w:rFonts w:ascii="Arial" w:hAnsi="Arial" w:cs="Arial"/>
          <w:sz w:val="20"/>
          <w:szCs w:val="20"/>
        </w:rPr>
        <w:t xml:space="preserve"> (vrátane bodu 4.3 rámcovej dohody)</w:t>
      </w:r>
      <w:r w:rsidRPr="005A6A09">
        <w:rPr>
          <w:rFonts w:ascii="Arial" w:hAnsi="Arial" w:cs="Arial"/>
          <w:sz w:val="20"/>
          <w:szCs w:val="20"/>
        </w:rPr>
        <w:t>, vystavených objednávok a súťažných podkladov. Jednotkové ceny uvedené</w:t>
      </w:r>
      <w:r w:rsidR="00EA2B02">
        <w:rPr>
          <w:rFonts w:ascii="Arial" w:hAnsi="Arial" w:cs="Arial"/>
          <w:sz w:val="20"/>
          <w:szCs w:val="20"/>
        </w:rPr>
        <w:t xml:space="preserve"> </w:t>
      </w:r>
      <w:r w:rsidRPr="005A6A09">
        <w:rPr>
          <w:rFonts w:ascii="Arial" w:hAnsi="Arial" w:cs="Arial"/>
          <w:sz w:val="20"/>
          <w:szCs w:val="20"/>
        </w:rPr>
        <w:t xml:space="preserve">v </w:t>
      </w:r>
      <w:r>
        <w:rPr>
          <w:rFonts w:ascii="Arial" w:hAnsi="Arial" w:cs="Arial"/>
          <w:sz w:val="20"/>
          <w:szCs w:val="20"/>
        </w:rPr>
        <w:t>p</w:t>
      </w:r>
      <w:r w:rsidRPr="005A6A09">
        <w:rPr>
          <w:rFonts w:ascii="Arial" w:hAnsi="Arial" w:cs="Arial"/>
          <w:sz w:val="20"/>
          <w:szCs w:val="20"/>
        </w:rPr>
        <w:t>rílohe č. 2</w:t>
      </w:r>
      <w:r w:rsidR="00EA2B02">
        <w:rPr>
          <w:rFonts w:ascii="Arial" w:hAnsi="Arial" w:cs="Arial"/>
          <w:sz w:val="20"/>
          <w:szCs w:val="20"/>
        </w:rPr>
        <w:t xml:space="preserve"> </w:t>
      </w:r>
      <w:r>
        <w:rPr>
          <w:rFonts w:ascii="Arial" w:hAnsi="Arial" w:cs="Arial"/>
          <w:sz w:val="20"/>
          <w:szCs w:val="20"/>
        </w:rPr>
        <w:t>r</w:t>
      </w:r>
      <w:r w:rsidRPr="005A6A09">
        <w:rPr>
          <w:rFonts w:ascii="Arial" w:hAnsi="Arial" w:cs="Arial"/>
          <w:sz w:val="20"/>
          <w:szCs w:val="20"/>
        </w:rPr>
        <w:t xml:space="preserve">ámcovej dohody </w:t>
      </w:r>
      <w:r w:rsidRPr="008B5520">
        <w:rPr>
          <w:rFonts w:ascii="Arial" w:hAnsi="Arial" w:cs="Arial"/>
          <w:sz w:val="20"/>
        </w:rPr>
        <w:t>sú pevné a nemenné počas celej doby trvania rámcovej dohody</w:t>
      </w:r>
      <w:r w:rsidR="00427446">
        <w:rPr>
          <w:rFonts w:ascii="Arial" w:hAnsi="Arial" w:cs="Arial"/>
          <w:sz w:val="20"/>
        </w:rPr>
        <w:t>, ak nie je uvednené inak v Čl. V rámcovej dohody</w:t>
      </w:r>
      <w:r w:rsidRPr="008B5520">
        <w:rPr>
          <w:rFonts w:ascii="Arial" w:hAnsi="Arial" w:cs="Arial"/>
          <w:sz w:val="20"/>
        </w:rPr>
        <w:t>.</w:t>
      </w:r>
    </w:p>
    <w:p w14:paraId="16EBC904" w14:textId="77777777" w:rsidR="005A15E0" w:rsidRPr="008B5520" w:rsidRDefault="005A15E0" w:rsidP="000D6A23">
      <w:pPr>
        <w:pStyle w:val="Zkladntext"/>
        <w:spacing w:after="200"/>
        <w:ind w:left="567"/>
        <w:contextualSpacing/>
        <w:rPr>
          <w:rFonts w:ascii="Arial" w:hAnsi="Arial" w:cs="Arial"/>
          <w:sz w:val="20"/>
        </w:rPr>
      </w:pPr>
    </w:p>
    <w:p w14:paraId="796F7FB3" w14:textId="7AB627F2" w:rsidR="00551B72" w:rsidRDefault="005A15E0" w:rsidP="007F7B46">
      <w:pPr>
        <w:pStyle w:val="Zkladntext"/>
        <w:numPr>
          <w:ilvl w:val="1"/>
          <w:numId w:val="77"/>
        </w:numPr>
        <w:ind w:left="567" w:hanging="567"/>
        <w:contextualSpacing/>
        <w:rPr>
          <w:rFonts w:ascii="Arial" w:hAnsi="Arial" w:cs="Arial"/>
          <w:sz w:val="20"/>
          <w:szCs w:val="20"/>
        </w:rPr>
      </w:pPr>
      <w:r w:rsidRPr="008B5520">
        <w:rPr>
          <w:rFonts w:ascii="Arial" w:hAnsi="Arial" w:cs="Arial"/>
          <w:sz w:val="20"/>
        </w:rPr>
        <w:t>V prípade vzniku potreby nových prác (t.</w:t>
      </w:r>
      <w:r w:rsidR="00D55255">
        <w:rPr>
          <w:rFonts w:ascii="Arial" w:hAnsi="Arial" w:cs="Arial"/>
          <w:sz w:val="20"/>
        </w:rPr>
        <w:t xml:space="preserve"> </w:t>
      </w:r>
      <w:r w:rsidRPr="008B5520">
        <w:rPr>
          <w:rFonts w:ascii="Arial" w:hAnsi="Arial" w:cs="Arial"/>
          <w:sz w:val="20"/>
        </w:rPr>
        <w:t>j. prác, pre ktoré neboli dohodnuté zmluvné jednotkové</w:t>
      </w:r>
      <w:r w:rsidRPr="005A6A09">
        <w:rPr>
          <w:rFonts w:ascii="Arial" w:hAnsi="Arial" w:cs="Arial"/>
          <w:sz w:val="20"/>
          <w:szCs w:val="20"/>
        </w:rPr>
        <w:t xml:space="preserve"> ceny pri podpise tejto rámcovej dohody), budú pri ich ocenení </w:t>
      </w:r>
      <w:r w:rsidR="00A84562">
        <w:rPr>
          <w:rFonts w:ascii="Arial" w:hAnsi="Arial" w:cs="Arial"/>
          <w:sz w:val="20"/>
          <w:szCs w:val="20"/>
        </w:rPr>
        <w:t xml:space="preserve">strany </w:t>
      </w:r>
      <w:r w:rsidR="005C78FC">
        <w:rPr>
          <w:rFonts w:ascii="Arial" w:hAnsi="Arial" w:cs="Arial"/>
          <w:sz w:val="20"/>
          <w:szCs w:val="20"/>
        </w:rPr>
        <w:t xml:space="preserve">rámcovej </w:t>
      </w:r>
      <w:r w:rsidR="00A84562">
        <w:rPr>
          <w:rFonts w:ascii="Arial" w:hAnsi="Arial" w:cs="Arial"/>
          <w:sz w:val="20"/>
          <w:szCs w:val="20"/>
        </w:rPr>
        <w:t>dohody</w:t>
      </w:r>
      <w:r w:rsidRPr="005A6A09">
        <w:rPr>
          <w:rFonts w:ascii="Arial" w:hAnsi="Arial" w:cs="Arial"/>
          <w:sz w:val="20"/>
          <w:szCs w:val="20"/>
        </w:rPr>
        <w:t xml:space="preserve"> postupovať podľa časti B.2 súťažných podkladov, ktoré tvoria súčasť rámcovej dohody</w:t>
      </w:r>
      <w:r w:rsidR="00551B72" w:rsidRPr="005A6A09">
        <w:rPr>
          <w:rFonts w:ascii="Arial" w:hAnsi="Arial" w:cs="Arial"/>
          <w:sz w:val="20"/>
          <w:szCs w:val="20"/>
        </w:rPr>
        <w:t>.</w:t>
      </w:r>
    </w:p>
    <w:p w14:paraId="03A2DDE6" w14:textId="77777777" w:rsidR="00D60C0F" w:rsidRDefault="00D60C0F" w:rsidP="00D60C0F">
      <w:pPr>
        <w:pStyle w:val="Odsekzoznamu"/>
        <w:rPr>
          <w:rFonts w:cs="Arial"/>
          <w:sz w:val="20"/>
          <w:szCs w:val="20"/>
        </w:rPr>
      </w:pPr>
    </w:p>
    <w:p w14:paraId="48EB6CAF" w14:textId="77777777" w:rsidR="00551B72" w:rsidRPr="00A26EFF" w:rsidRDefault="00551B72" w:rsidP="002A07B2">
      <w:pPr>
        <w:spacing w:after="0" w:line="240" w:lineRule="auto"/>
        <w:jc w:val="center"/>
        <w:rPr>
          <w:rFonts w:ascii="Arial" w:hAnsi="Arial" w:cs="Arial"/>
          <w:b/>
          <w:iCs/>
          <w:noProof/>
          <w:sz w:val="20"/>
          <w:szCs w:val="20"/>
        </w:rPr>
      </w:pPr>
      <w:r w:rsidRPr="00A26EFF">
        <w:rPr>
          <w:rFonts w:ascii="Arial" w:hAnsi="Arial" w:cs="Arial"/>
          <w:b/>
          <w:iCs/>
          <w:noProof/>
          <w:sz w:val="20"/>
          <w:szCs w:val="20"/>
        </w:rPr>
        <w:t>Článok V</w:t>
      </w:r>
    </w:p>
    <w:p w14:paraId="6A8EB1D7" w14:textId="58EAC302" w:rsidR="00551B72" w:rsidRPr="00A26EFF" w:rsidRDefault="00551B72" w:rsidP="000D6A23">
      <w:pPr>
        <w:spacing w:line="240" w:lineRule="auto"/>
        <w:jc w:val="center"/>
        <w:rPr>
          <w:rFonts w:ascii="Arial" w:hAnsi="Arial" w:cs="Arial"/>
          <w:b/>
          <w:iCs/>
          <w:sz w:val="20"/>
          <w:szCs w:val="20"/>
        </w:rPr>
      </w:pPr>
      <w:r w:rsidRPr="005F6446">
        <w:rPr>
          <w:rFonts w:ascii="Arial" w:hAnsi="Arial" w:cs="Arial"/>
          <w:b/>
          <w:iCs/>
          <w:noProof/>
          <w:sz w:val="20"/>
          <w:szCs w:val="20"/>
        </w:rPr>
        <w:t>Podmienky valorizačnej</w:t>
      </w:r>
      <w:r w:rsidRPr="005F6446">
        <w:rPr>
          <w:rFonts w:ascii="Arial" w:hAnsi="Arial" w:cs="Arial"/>
          <w:b/>
          <w:iCs/>
          <w:sz w:val="20"/>
          <w:szCs w:val="20"/>
        </w:rPr>
        <w:t xml:space="preserve"> indexácie</w:t>
      </w:r>
    </w:p>
    <w:p w14:paraId="7F49690E" w14:textId="1B1984A4" w:rsidR="00551B72" w:rsidRPr="008B5520" w:rsidRDefault="00A31AB1" w:rsidP="000D6A23">
      <w:pPr>
        <w:numPr>
          <w:ilvl w:val="0"/>
          <w:numId w:val="67"/>
        </w:numPr>
        <w:spacing w:line="240" w:lineRule="auto"/>
        <w:ind w:left="567" w:hanging="567"/>
        <w:jc w:val="both"/>
        <w:rPr>
          <w:rFonts w:ascii="Arial" w:hAnsi="Arial" w:cs="Arial"/>
          <w:iCs/>
          <w:sz w:val="20"/>
          <w:szCs w:val="20"/>
        </w:rPr>
      </w:pPr>
      <w:bookmarkStart w:id="3" w:name="_Hlk225774325"/>
      <w:r w:rsidRPr="00A31AB1">
        <w:rPr>
          <w:rFonts w:ascii="Arial" w:hAnsi="Arial" w:cs="Arial"/>
          <w:iCs/>
          <w:sz w:val="20"/>
          <w:szCs w:val="20"/>
        </w:rPr>
        <w:t>(1) Jednotkové ceny uvedené v ponuke zhotoviteľa sú pevné a nemenné počas celej doby trvania rámcovej dohody, ak nie je uvedené ďalej inak. (2) Po uplynutí každého príslušného kalendárneho roku počas účinnosti rámcovej dohody, v ktorom boli vykonané práce, ktoré majú byť predmetom valorizácie (ďalej aj ako „</w:t>
      </w:r>
      <w:r w:rsidRPr="000D6A23">
        <w:rPr>
          <w:rFonts w:ascii="Arial" w:hAnsi="Arial" w:cs="Arial"/>
          <w:b/>
          <w:bCs/>
          <w:iCs/>
          <w:sz w:val="20"/>
          <w:szCs w:val="20"/>
        </w:rPr>
        <w:t>príslušný kalendárny rok</w:t>
      </w:r>
      <w:r w:rsidRPr="00A31AB1">
        <w:rPr>
          <w:rFonts w:ascii="Arial" w:hAnsi="Arial" w:cs="Arial"/>
          <w:iCs/>
          <w:sz w:val="20"/>
          <w:szCs w:val="20"/>
        </w:rPr>
        <w:t xml:space="preserve">“), je zhotoviteľ povinný každoročne v nasledujúcom kalendárnom roku požiadať objednávateľa o </w:t>
      </w:r>
      <w:proofErr w:type="spellStart"/>
      <w:r w:rsidRPr="00A31AB1">
        <w:rPr>
          <w:rFonts w:ascii="Arial" w:hAnsi="Arial" w:cs="Arial"/>
          <w:iCs/>
          <w:sz w:val="20"/>
          <w:szCs w:val="20"/>
        </w:rPr>
        <w:t>zazmluvnenie</w:t>
      </w:r>
      <w:proofErr w:type="spellEnd"/>
      <w:r w:rsidRPr="00A31AB1">
        <w:rPr>
          <w:rFonts w:ascii="Arial" w:hAnsi="Arial" w:cs="Arial"/>
          <w:iCs/>
          <w:sz w:val="20"/>
          <w:szCs w:val="20"/>
        </w:rPr>
        <w:t xml:space="preserve"> valorizačnej indexácie ceny týchto prác formou dodatku za každý kalendárny kvartál, v ktorom vykonal práce</w:t>
      </w:r>
      <w:r w:rsidR="00EA2B02">
        <w:rPr>
          <w:rFonts w:ascii="Arial" w:hAnsi="Arial" w:cs="Arial"/>
          <w:iCs/>
          <w:sz w:val="20"/>
          <w:szCs w:val="20"/>
        </w:rPr>
        <w:t xml:space="preserve"> </w:t>
      </w:r>
      <w:r w:rsidRPr="00A31AB1">
        <w:rPr>
          <w:rFonts w:ascii="Arial" w:hAnsi="Arial" w:cs="Arial"/>
          <w:iCs/>
          <w:sz w:val="20"/>
          <w:szCs w:val="20"/>
        </w:rPr>
        <w:t>v príslušnom roku v</w:t>
      </w:r>
      <w:r w:rsidR="00EA2B02">
        <w:rPr>
          <w:rFonts w:ascii="Arial" w:hAnsi="Arial" w:cs="Arial"/>
          <w:iCs/>
          <w:sz w:val="20"/>
          <w:szCs w:val="20"/>
        </w:rPr>
        <w:t xml:space="preserve"> </w:t>
      </w:r>
      <w:r w:rsidRPr="00A31AB1">
        <w:rPr>
          <w:rFonts w:ascii="Arial" w:hAnsi="Arial" w:cs="Arial"/>
          <w:iCs/>
          <w:sz w:val="20"/>
          <w:szCs w:val="20"/>
        </w:rPr>
        <w:t>súlade s rámcovou dohodou, ak nie je uvedené v 5. alebo 6. vete tohto bodu</w:t>
      </w:r>
      <w:r w:rsidR="00EA2B02">
        <w:rPr>
          <w:rFonts w:ascii="Arial" w:hAnsi="Arial" w:cs="Arial"/>
          <w:iCs/>
          <w:sz w:val="20"/>
          <w:szCs w:val="20"/>
        </w:rPr>
        <w:t xml:space="preserve"> </w:t>
      </w:r>
      <w:r w:rsidRPr="00A31AB1">
        <w:rPr>
          <w:rFonts w:ascii="Arial" w:hAnsi="Arial" w:cs="Arial"/>
          <w:iCs/>
          <w:sz w:val="20"/>
          <w:szCs w:val="20"/>
        </w:rPr>
        <w:t>inak. (3) Zhotoviteľ je povinný poslať písomný návrh dodatku objednávateľovi po odsúhlasení valorizačného indexu (</w:t>
      </w:r>
      <w:proofErr w:type="spellStart"/>
      <w:r w:rsidRPr="00A31AB1">
        <w:rPr>
          <w:rFonts w:ascii="Arial" w:hAnsi="Arial" w:cs="Arial"/>
          <w:iCs/>
          <w:sz w:val="20"/>
          <w:szCs w:val="20"/>
        </w:rPr>
        <w:t>Pt</w:t>
      </w:r>
      <w:proofErr w:type="spellEnd"/>
      <w:r w:rsidRPr="00A31AB1">
        <w:rPr>
          <w:rFonts w:ascii="Arial" w:hAnsi="Arial" w:cs="Arial"/>
          <w:iCs/>
          <w:sz w:val="20"/>
          <w:szCs w:val="20"/>
        </w:rPr>
        <w:t xml:space="preserve"> - násobiteľa úprav, koeficientu zmeny) za príslušné kalendárne kvartály príslušného kalendárneho roku, posledného kalendárneho roku trvania rámcovej dohody (t.</w:t>
      </w:r>
      <w:r w:rsidR="00D55255">
        <w:rPr>
          <w:rFonts w:ascii="Arial" w:hAnsi="Arial" w:cs="Arial"/>
          <w:iCs/>
          <w:sz w:val="20"/>
          <w:szCs w:val="20"/>
        </w:rPr>
        <w:t xml:space="preserve"> </w:t>
      </w:r>
      <w:r w:rsidRPr="00A31AB1">
        <w:rPr>
          <w:rFonts w:ascii="Arial" w:hAnsi="Arial" w:cs="Arial"/>
          <w:iCs/>
          <w:sz w:val="20"/>
          <w:szCs w:val="20"/>
        </w:rPr>
        <w:t>j. kalendárneho roku, v ktorom boli vykonané práce v súlade s rámcovou dohodou, a v ktorom rámcová dohoda zanikne alebo bude ukončená, ďalej aj ako „</w:t>
      </w:r>
      <w:r w:rsidRPr="000D6A23">
        <w:rPr>
          <w:rFonts w:ascii="Arial" w:hAnsi="Arial" w:cs="Arial"/>
          <w:b/>
          <w:bCs/>
          <w:iCs/>
          <w:sz w:val="20"/>
          <w:szCs w:val="20"/>
        </w:rPr>
        <w:t>posledný kalendárny rok</w:t>
      </w:r>
      <w:r w:rsidRPr="00A31AB1">
        <w:rPr>
          <w:rFonts w:ascii="Arial" w:hAnsi="Arial" w:cs="Arial"/>
          <w:iCs/>
          <w:sz w:val="20"/>
          <w:szCs w:val="20"/>
        </w:rPr>
        <w:t>“) a/alebo predposledného kalendárneho roku trvania rámcovej dohody (t.</w:t>
      </w:r>
      <w:r w:rsidR="00D55255">
        <w:rPr>
          <w:rFonts w:ascii="Arial" w:hAnsi="Arial" w:cs="Arial"/>
          <w:iCs/>
          <w:sz w:val="20"/>
          <w:szCs w:val="20"/>
        </w:rPr>
        <w:t xml:space="preserve"> </w:t>
      </w:r>
      <w:r w:rsidRPr="00A31AB1">
        <w:rPr>
          <w:rFonts w:ascii="Arial" w:hAnsi="Arial" w:cs="Arial"/>
          <w:iCs/>
          <w:sz w:val="20"/>
          <w:szCs w:val="20"/>
        </w:rPr>
        <w:t>j. kalendárneho roku, ktorý predchádza poslednému kalendárnemu roku a v ktorom boli vykonané práce v súlade s rámcovou dohodou, ktoré majú byť predmetom valorizácie v prípade, že valorizácia za posledný kalendárny rok nebude možná, ďalej aj ako „</w:t>
      </w:r>
      <w:r w:rsidRPr="000D6A23">
        <w:rPr>
          <w:rFonts w:ascii="Arial" w:hAnsi="Arial" w:cs="Arial"/>
          <w:b/>
          <w:bCs/>
          <w:iCs/>
          <w:sz w:val="20"/>
          <w:szCs w:val="20"/>
        </w:rPr>
        <w:t>predposledný kalendárny rok</w:t>
      </w:r>
      <w:r w:rsidRPr="00A31AB1">
        <w:rPr>
          <w:rFonts w:ascii="Arial" w:hAnsi="Arial" w:cs="Arial"/>
          <w:iCs/>
          <w:sz w:val="20"/>
          <w:szCs w:val="20"/>
        </w:rPr>
        <w:t xml:space="preserve">“) po vyhotovení príslušných zápisov o výške valorizačného indexu </w:t>
      </w:r>
      <w:r w:rsidR="00DE6FE1">
        <w:rPr>
          <w:rFonts w:ascii="Arial" w:hAnsi="Arial" w:cs="Arial"/>
          <w:iCs/>
          <w:sz w:val="20"/>
          <w:szCs w:val="20"/>
        </w:rPr>
        <w:t>(</w:t>
      </w:r>
      <w:proofErr w:type="spellStart"/>
      <w:r w:rsidR="00DE6FE1" w:rsidRPr="00EA1935">
        <w:rPr>
          <w:rFonts w:ascii="Arial" w:hAnsi="Arial" w:cs="Arial"/>
          <w:iCs/>
          <w:sz w:val="20"/>
          <w:szCs w:val="20"/>
        </w:rPr>
        <w:t>Pt</w:t>
      </w:r>
      <w:proofErr w:type="spellEnd"/>
      <w:r w:rsidR="00DE6FE1" w:rsidRPr="00EA1935">
        <w:rPr>
          <w:rFonts w:ascii="Arial" w:hAnsi="Arial" w:cs="Arial"/>
          <w:iCs/>
          <w:sz w:val="20"/>
          <w:szCs w:val="20"/>
        </w:rPr>
        <w:t xml:space="preserve"> - násobiteľa úprav, koeficientu zmeny)</w:t>
      </w:r>
      <w:r w:rsidR="00DE6FE1">
        <w:rPr>
          <w:rFonts w:ascii="Arial" w:hAnsi="Arial" w:cs="Arial"/>
          <w:iCs/>
          <w:sz w:val="20"/>
          <w:szCs w:val="20"/>
        </w:rPr>
        <w:t xml:space="preserve"> </w:t>
      </w:r>
      <w:r w:rsidRPr="00A31AB1">
        <w:rPr>
          <w:rFonts w:ascii="Arial" w:hAnsi="Arial" w:cs="Arial"/>
          <w:iCs/>
          <w:sz w:val="20"/>
          <w:szCs w:val="20"/>
        </w:rPr>
        <w:t xml:space="preserve">vo formáte </w:t>
      </w:r>
      <w:proofErr w:type="spellStart"/>
      <w:r w:rsidRPr="00A31AB1">
        <w:rPr>
          <w:rFonts w:ascii="Arial" w:hAnsi="Arial" w:cs="Arial"/>
          <w:iCs/>
          <w:sz w:val="20"/>
          <w:szCs w:val="20"/>
        </w:rPr>
        <w:t>word</w:t>
      </w:r>
      <w:proofErr w:type="spellEnd"/>
      <w:r w:rsidRPr="00A31AB1">
        <w:rPr>
          <w:rFonts w:ascii="Arial" w:hAnsi="Arial" w:cs="Arial"/>
          <w:iCs/>
          <w:sz w:val="20"/>
          <w:szCs w:val="20"/>
        </w:rPr>
        <w:t xml:space="preserve">, vrátane všetkých príloh </w:t>
      </w:r>
      <w:r w:rsidRPr="00DE6FE1">
        <w:rPr>
          <w:rFonts w:ascii="Arial" w:hAnsi="Arial" w:cs="Arial"/>
          <w:iCs/>
          <w:sz w:val="20"/>
          <w:szCs w:val="20"/>
        </w:rPr>
        <w:t>spojených s formálno-právnym uzatvorením dodatku</w:t>
      </w:r>
      <w:r w:rsidRPr="00A31AB1">
        <w:rPr>
          <w:rFonts w:ascii="Arial" w:hAnsi="Arial" w:cs="Arial"/>
          <w:iCs/>
          <w:sz w:val="20"/>
          <w:szCs w:val="20"/>
        </w:rPr>
        <w:t xml:space="preserve"> v súlade s týmto bodom rámcovej dohody</w:t>
      </w:r>
      <w:r w:rsidR="00797786">
        <w:rPr>
          <w:rFonts w:ascii="Arial" w:hAnsi="Arial" w:cs="Arial"/>
          <w:iCs/>
          <w:sz w:val="20"/>
          <w:szCs w:val="20"/>
        </w:rPr>
        <w:t xml:space="preserve"> (najmä </w:t>
      </w:r>
      <w:r w:rsidR="00797786" w:rsidRPr="00A31AB1">
        <w:rPr>
          <w:rFonts w:ascii="Arial" w:hAnsi="Arial" w:cs="Arial"/>
          <w:iCs/>
          <w:sz w:val="20"/>
          <w:szCs w:val="20"/>
        </w:rPr>
        <w:t>zápis</w:t>
      </w:r>
      <w:r w:rsidR="00797786">
        <w:rPr>
          <w:rFonts w:ascii="Arial" w:hAnsi="Arial" w:cs="Arial"/>
          <w:iCs/>
          <w:sz w:val="20"/>
          <w:szCs w:val="20"/>
        </w:rPr>
        <w:t>y</w:t>
      </w:r>
      <w:r w:rsidR="00797786" w:rsidRPr="00A31AB1">
        <w:rPr>
          <w:rFonts w:ascii="Arial" w:hAnsi="Arial" w:cs="Arial"/>
          <w:iCs/>
          <w:sz w:val="20"/>
          <w:szCs w:val="20"/>
        </w:rPr>
        <w:t xml:space="preserve"> o výške valorizačného indexu </w:t>
      </w:r>
      <w:r w:rsidR="00797786">
        <w:rPr>
          <w:rFonts w:ascii="Arial" w:hAnsi="Arial" w:cs="Arial"/>
          <w:iCs/>
          <w:sz w:val="20"/>
          <w:szCs w:val="20"/>
        </w:rPr>
        <w:t xml:space="preserve">a </w:t>
      </w:r>
      <w:r w:rsidR="00797786" w:rsidRPr="00A31AB1">
        <w:rPr>
          <w:rFonts w:ascii="Arial" w:hAnsi="Arial" w:cs="Arial"/>
          <w:iCs/>
          <w:sz w:val="20"/>
          <w:szCs w:val="20"/>
        </w:rPr>
        <w:t>výpočet valorizačnej indexácie za príslušné kvartály príslušného valorizačného obdobia</w:t>
      </w:r>
      <w:r w:rsidR="00797786">
        <w:rPr>
          <w:rFonts w:ascii="Arial" w:hAnsi="Arial" w:cs="Arial"/>
          <w:iCs/>
          <w:sz w:val="20"/>
          <w:szCs w:val="20"/>
        </w:rPr>
        <w:t xml:space="preserve"> podľa odsúhlaseného indexu /</w:t>
      </w:r>
      <w:proofErr w:type="spellStart"/>
      <w:r w:rsidR="00797786" w:rsidRPr="00EA1935">
        <w:rPr>
          <w:rFonts w:ascii="Arial" w:hAnsi="Arial" w:cs="Arial"/>
          <w:iCs/>
          <w:sz w:val="20"/>
          <w:szCs w:val="20"/>
        </w:rPr>
        <w:t>Pt</w:t>
      </w:r>
      <w:proofErr w:type="spellEnd"/>
      <w:r w:rsidR="00797786" w:rsidRPr="00EA1935">
        <w:rPr>
          <w:rFonts w:ascii="Arial" w:hAnsi="Arial" w:cs="Arial"/>
          <w:iCs/>
          <w:sz w:val="20"/>
          <w:szCs w:val="20"/>
        </w:rPr>
        <w:t xml:space="preserve"> - násobiteľa úprav, koeficientu zmeny</w:t>
      </w:r>
      <w:r w:rsidR="00797786">
        <w:rPr>
          <w:rFonts w:ascii="Arial" w:hAnsi="Arial" w:cs="Arial"/>
          <w:iCs/>
          <w:sz w:val="20"/>
          <w:szCs w:val="20"/>
        </w:rPr>
        <w:t>/ s uvedením</w:t>
      </w:r>
      <w:r w:rsidR="00797786" w:rsidRPr="002A07B2">
        <w:rPr>
          <w:rFonts w:ascii="Arial" w:hAnsi="Arial" w:cs="Arial"/>
          <w:sz w:val="20"/>
          <w:szCs w:val="20"/>
        </w:rPr>
        <w:t xml:space="preserve"> cenového dopadu</w:t>
      </w:r>
      <w:r w:rsidR="00797786">
        <w:rPr>
          <w:rFonts w:ascii="Arial" w:hAnsi="Arial" w:cs="Arial"/>
          <w:sz w:val="20"/>
          <w:szCs w:val="20"/>
        </w:rPr>
        <w:t xml:space="preserve"> na vykonané práce)</w:t>
      </w:r>
      <w:r w:rsidR="00797786">
        <w:rPr>
          <w:rFonts w:ascii="Arial" w:hAnsi="Arial" w:cs="Arial"/>
          <w:iCs/>
          <w:sz w:val="20"/>
          <w:szCs w:val="20"/>
        </w:rPr>
        <w:t xml:space="preserve"> </w:t>
      </w:r>
      <w:r w:rsidRPr="00A31AB1">
        <w:rPr>
          <w:rFonts w:ascii="Arial" w:hAnsi="Arial" w:cs="Arial"/>
          <w:iCs/>
          <w:sz w:val="20"/>
          <w:szCs w:val="20"/>
        </w:rPr>
        <w:t xml:space="preserve">(4)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A31AB1">
        <w:rPr>
          <w:rFonts w:ascii="Arial" w:hAnsi="Arial" w:cs="Arial"/>
          <w:iCs/>
          <w:sz w:val="20"/>
          <w:szCs w:val="20"/>
        </w:rPr>
        <w:t>zazmluvniť</w:t>
      </w:r>
      <w:proofErr w:type="spellEnd"/>
      <w:r w:rsidRPr="00A31AB1">
        <w:rPr>
          <w:rFonts w:ascii="Arial" w:hAnsi="Arial" w:cs="Arial"/>
          <w:iCs/>
          <w:sz w:val="20"/>
          <w:szCs w:val="20"/>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A31AB1">
        <w:rPr>
          <w:rFonts w:ascii="Arial" w:hAnsi="Arial" w:cs="Arial"/>
          <w:iCs/>
          <w:sz w:val="20"/>
          <w:szCs w:val="20"/>
        </w:rPr>
        <w:t>zazmluvnenie</w:t>
      </w:r>
      <w:proofErr w:type="spellEnd"/>
      <w:r w:rsidRPr="00A31AB1">
        <w:rPr>
          <w:rFonts w:ascii="Arial" w:hAnsi="Arial" w:cs="Arial"/>
          <w:iCs/>
          <w:sz w:val="20"/>
          <w:szCs w:val="20"/>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w:t>
      </w:r>
      <w:r w:rsidRPr="00A31AB1">
        <w:rPr>
          <w:rFonts w:ascii="Arial" w:hAnsi="Arial" w:cs="Arial"/>
          <w:iCs/>
          <w:sz w:val="20"/>
          <w:szCs w:val="20"/>
        </w:rPr>
        <w:lastRenderedPageBreak/>
        <w:t xml:space="preserve">/ kalendárne kvartály podľa 7. vety tohto bodu rámcovej dohody, resp. v lehote stanovenej v 7. vete tohto bodu rámcovej dohody. (6) Ak nebude možné po uplynutí príslušného kalendárneho roku a ani v poslednom kalendárnom roku </w:t>
      </w:r>
      <w:proofErr w:type="spellStart"/>
      <w:r w:rsidRPr="00A31AB1">
        <w:rPr>
          <w:rFonts w:ascii="Arial" w:hAnsi="Arial" w:cs="Arial"/>
          <w:iCs/>
          <w:sz w:val="20"/>
          <w:szCs w:val="20"/>
        </w:rPr>
        <w:t>zazmluvniť</w:t>
      </w:r>
      <w:proofErr w:type="spellEnd"/>
      <w:r w:rsidRPr="00A31AB1">
        <w:rPr>
          <w:rFonts w:ascii="Arial" w:hAnsi="Arial" w:cs="Arial"/>
          <w:iCs/>
          <w:sz w:val="20"/>
          <w:szCs w:val="20"/>
        </w:rPr>
        <w:t xml:space="preserve"> valorizačnú indexáciu za žiaden kalendárny kvartál posledného kalendárneho roku, v ktorom boli vykonané práce (napr. z dôvodu, že indexy za príslušné kvartály nebudú zverejnené do ukončenia alebo zániku rámcovej dohody v poslednom kalendárnom roku alebo z dôvodu plynutia lehoty na predloženie písomného dodatku potrebnej na vyhotovenie posledného dodatku pred ukončením rámcovej dohody a pod.), tak zhotoviteľ je povinný doručiť objednávateľovi písomnú žiadosť o </w:t>
      </w:r>
      <w:proofErr w:type="spellStart"/>
      <w:r w:rsidRPr="00A31AB1">
        <w:rPr>
          <w:rFonts w:ascii="Arial" w:hAnsi="Arial" w:cs="Arial"/>
          <w:iCs/>
          <w:sz w:val="20"/>
          <w:szCs w:val="20"/>
        </w:rPr>
        <w:t>zazmluvnenie</w:t>
      </w:r>
      <w:proofErr w:type="spellEnd"/>
      <w:r w:rsidRPr="00A31AB1">
        <w:rPr>
          <w:rFonts w:ascii="Arial" w:hAnsi="Arial" w:cs="Arial"/>
          <w:iCs/>
          <w:sz w:val="20"/>
          <w:szCs w:val="20"/>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w:t>
      </w:r>
      <w:r w:rsidR="00EA2B02">
        <w:rPr>
          <w:rFonts w:ascii="Arial" w:hAnsi="Arial" w:cs="Arial"/>
          <w:iCs/>
          <w:sz w:val="20"/>
          <w:szCs w:val="20"/>
        </w:rPr>
        <w:t xml:space="preserve"> </w:t>
      </w:r>
      <w:r w:rsidRPr="00A31AB1">
        <w:rPr>
          <w:rFonts w:ascii="Arial" w:hAnsi="Arial" w:cs="Arial"/>
          <w:iCs/>
          <w:sz w:val="20"/>
          <w:szCs w:val="20"/>
        </w:rPr>
        <w:t xml:space="preserve">v 7. vete tohto bodu rámcovej dohody, resp. v lehote stanovenej v 7. vete tohto bodu rámcovej dohody. (7) Písomnú žiadosť o </w:t>
      </w:r>
      <w:proofErr w:type="spellStart"/>
      <w:r w:rsidRPr="00A31AB1">
        <w:rPr>
          <w:rFonts w:ascii="Arial" w:hAnsi="Arial" w:cs="Arial"/>
          <w:iCs/>
          <w:sz w:val="20"/>
          <w:szCs w:val="20"/>
        </w:rPr>
        <w:t>zazmluvnenie</w:t>
      </w:r>
      <w:proofErr w:type="spellEnd"/>
      <w:r w:rsidRPr="00A31AB1">
        <w:rPr>
          <w:rFonts w:ascii="Arial" w:hAnsi="Arial" w:cs="Arial"/>
          <w:iCs/>
          <w:sz w:val="20"/>
          <w:szCs w:val="20"/>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w:t>
      </w:r>
      <w:r w:rsidR="00EA2B02">
        <w:rPr>
          <w:rFonts w:ascii="Arial" w:hAnsi="Arial" w:cs="Arial"/>
          <w:iCs/>
          <w:sz w:val="20"/>
          <w:szCs w:val="20"/>
        </w:rPr>
        <w:t xml:space="preserve"> </w:t>
      </w:r>
      <w:r w:rsidRPr="00A31AB1">
        <w:rPr>
          <w:rFonts w:ascii="Arial" w:hAnsi="Arial" w:cs="Arial"/>
          <w:iCs/>
          <w:sz w:val="20"/>
          <w:szCs w:val="20"/>
        </w:rPr>
        <w:t>strany rámcovej dohody reálne stihnú do ukončenia alebo zániku rámcovej dohody: (i) podpísať zápisy o výške valorizačného indexu, t.</w:t>
      </w:r>
      <w:r w:rsidR="00D55255">
        <w:rPr>
          <w:rFonts w:ascii="Arial" w:hAnsi="Arial" w:cs="Arial"/>
          <w:iCs/>
          <w:sz w:val="20"/>
          <w:szCs w:val="20"/>
        </w:rPr>
        <w:t xml:space="preserve"> </w:t>
      </w:r>
      <w:r w:rsidRPr="00A31AB1">
        <w:rPr>
          <w:rFonts w:ascii="Arial" w:hAnsi="Arial" w:cs="Arial"/>
          <w:iCs/>
          <w:sz w:val="20"/>
          <w:szCs w:val="20"/>
        </w:rPr>
        <w:t>j. o prerokovaní a odsúhlasení valorizačného indexu (</w:t>
      </w:r>
      <w:proofErr w:type="spellStart"/>
      <w:r w:rsidRPr="00A31AB1">
        <w:rPr>
          <w:rFonts w:ascii="Arial" w:hAnsi="Arial" w:cs="Arial"/>
          <w:iCs/>
          <w:sz w:val="20"/>
          <w:szCs w:val="20"/>
        </w:rPr>
        <w:t>Pt</w:t>
      </w:r>
      <w:proofErr w:type="spellEnd"/>
      <w:r w:rsidRPr="00A31AB1">
        <w:rPr>
          <w:rFonts w:ascii="Arial" w:hAnsi="Arial" w:cs="Arial"/>
          <w:iCs/>
          <w:sz w:val="20"/>
          <w:szCs w:val="20"/>
        </w:rPr>
        <w:t>- násobiteľa úprav, koeficientu zmeny) podľa Čl</w:t>
      </w:r>
      <w:r w:rsidR="00C72091">
        <w:rPr>
          <w:rFonts w:ascii="Arial" w:hAnsi="Arial" w:cs="Arial"/>
          <w:iCs/>
          <w:sz w:val="20"/>
          <w:szCs w:val="20"/>
        </w:rPr>
        <w:t>.</w:t>
      </w:r>
      <w:r w:rsidRPr="00A31AB1">
        <w:rPr>
          <w:rFonts w:ascii="Arial" w:hAnsi="Arial" w:cs="Arial"/>
          <w:iCs/>
          <w:sz w:val="20"/>
          <w:szCs w:val="20"/>
        </w:rPr>
        <w:t xml:space="preserve">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na vznik nároku musia byť splnené kumulatívne pred ukončením alebo zánikom rámcovej dohody, najneskôr však zhotoviteľ </w:t>
      </w:r>
      <w:bookmarkStart w:id="4" w:name="_Hlk200016391"/>
      <w:r w:rsidRPr="00A31AB1">
        <w:rPr>
          <w:rFonts w:ascii="Arial" w:hAnsi="Arial" w:cs="Arial"/>
          <w:iCs/>
          <w:sz w:val="20"/>
          <w:szCs w:val="20"/>
        </w:rPr>
        <w:t xml:space="preserve">musí predložiť žiadosť s písomným dodatkom </w:t>
      </w:r>
      <w:bookmarkEnd w:id="4"/>
      <w:r w:rsidRPr="00A31AB1">
        <w:rPr>
          <w:rFonts w:ascii="Arial" w:hAnsi="Arial" w:cs="Arial"/>
          <w:iCs/>
          <w:sz w:val="20"/>
          <w:szCs w:val="20"/>
        </w:rPr>
        <w:t>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w:t>
      </w:r>
      <w:r w:rsidR="00D55255">
        <w:rPr>
          <w:rFonts w:ascii="Arial" w:hAnsi="Arial" w:cs="Arial"/>
          <w:iCs/>
          <w:sz w:val="20"/>
          <w:szCs w:val="20"/>
        </w:rPr>
        <w:t xml:space="preserve"> </w:t>
      </w:r>
      <w:r w:rsidRPr="00A31AB1">
        <w:rPr>
          <w:rFonts w:ascii="Arial" w:hAnsi="Arial" w:cs="Arial"/>
          <w:iCs/>
          <w:sz w:val="20"/>
          <w:szCs w:val="20"/>
        </w:rPr>
        <w:t>j. o prerokovaní a odsúhlasení valorizačného indexu (</w:t>
      </w:r>
      <w:proofErr w:type="spellStart"/>
      <w:r w:rsidRPr="00A31AB1">
        <w:rPr>
          <w:rFonts w:ascii="Arial" w:hAnsi="Arial" w:cs="Arial"/>
          <w:iCs/>
          <w:sz w:val="20"/>
          <w:szCs w:val="20"/>
        </w:rPr>
        <w:t>Pt</w:t>
      </w:r>
      <w:proofErr w:type="spellEnd"/>
      <w:r w:rsidRPr="00A31AB1">
        <w:rPr>
          <w:rFonts w:ascii="Arial" w:hAnsi="Arial" w:cs="Arial"/>
          <w:iCs/>
          <w:sz w:val="20"/>
          <w:szCs w:val="20"/>
        </w:rPr>
        <w:t>- násobiteľa úprav, koeficientu zmeny) podľa Čl</w:t>
      </w:r>
      <w:r w:rsidR="00C72091">
        <w:rPr>
          <w:rFonts w:ascii="Arial" w:hAnsi="Arial" w:cs="Arial"/>
          <w:iCs/>
          <w:sz w:val="20"/>
          <w:szCs w:val="20"/>
        </w:rPr>
        <w:t>.</w:t>
      </w:r>
      <w:r w:rsidRPr="00A31AB1">
        <w:rPr>
          <w:rFonts w:ascii="Arial" w:hAnsi="Arial" w:cs="Arial"/>
          <w:iCs/>
          <w:sz w:val="20"/>
          <w:szCs w:val="20"/>
        </w:rPr>
        <w:t xml:space="preserve"> V bodu 5.4 tohto článku rámcovej dohody a na základe oboma stranami rámcovej dohody odsúhlaseného vyčíslenia valorizačnej indexácie vo vzťahu k vykonaným prácam</w:t>
      </w:r>
      <w:r w:rsidR="00FD3DDC">
        <w:rPr>
          <w:rFonts w:ascii="Arial" w:hAnsi="Arial" w:cs="Arial"/>
          <w:iCs/>
          <w:sz w:val="20"/>
          <w:szCs w:val="20"/>
        </w:rPr>
        <w:t xml:space="preserve"> a obdobiam, v ktorých boli práce vykonané</w:t>
      </w:r>
      <w:r w:rsidRPr="00A31AB1">
        <w:rPr>
          <w:rFonts w:ascii="Arial" w:hAnsi="Arial" w:cs="Arial"/>
          <w:iCs/>
          <w:sz w:val="20"/>
          <w:szCs w:val="20"/>
        </w:rPr>
        <w:t>. (9) Strany rámcovej dohody berú na vedomie, že aplikáciou valorizačného indexu nemôže dôjsť k prekročeniu (navýšeniu) cenového rámca uvedeného v</w:t>
      </w:r>
      <w:r w:rsidR="00C72091">
        <w:rPr>
          <w:rFonts w:ascii="Arial" w:hAnsi="Arial" w:cs="Arial"/>
          <w:iCs/>
          <w:sz w:val="20"/>
          <w:szCs w:val="20"/>
        </w:rPr>
        <w:t> </w:t>
      </w:r>
      <w:r w:rsidRPr="00A31AB1">
        <w:rPr>
          <w:rFonts w:ascii="Arial" w:hAnsi="Arial" w:cs="Arial"/>
          <w:iCs/>
          <w:sz w:val="20"/>
          <w:szCs w:val="20"/>
        </w:rPr>
        <w:t>Čl</w:t>
      </w:r>
      <w:r w:rsidR="00C72091">
        <w:rPr>
          <w:rFonts w:ascii="Arial" w:hAnsi="Arial" w:cs="Arial"/>
          <w:iCs/>
          <w:sz w:val="20"/>
          <w:szCs w:val="20"/>
        </w:rPr>
        <w:t>.</w:t>
      </w:r>
      <w:r w:rsidRPr="00A31AB1">
        <w:rPr>
          <w:rFonts w:ascii="Arial" w:hAnsi="Arial" w:cs="Arial"/>
          <w:iCs/>
          <w:sz w:val="20"/>
          <w:szCs w:val="20"/>
        </w:rPr>
        <w:t xml:space="preserve"> IV bode 4.2 rámcovej dohody, pričom uvedená skutočnosť je stranami rámcovej dohody akceptovaný dôvod na zamietnutie žiadosti o vyčíslenú výšku valorizačnej indexácie alebo jej časť, presahujúcu cenový rámec rámcovej dohody.</w:t>
      </w:r>
    </w:p>
    <w:p w14:paraId="3E504A21" w14:textId="0A8C9368" w:rsidR="00551B72" w:rsidRPr="008B5520" w:rsidRDefault="00551B72" w:rsidP="000D6A23">
      <w:pPr>
        <w:numPr>
          <w:ilvl w:val="0"/>
          <w:numId w:val="67"/>
        </w:numPr>
        <w:spacing w:line="240" w:lineRule="auto"/>
        <w:ind w:left="567" w:hanging="567"/>
        <w:jc w:val="both"/>
        <w:rPr>
          <w:rFonts w:ascii="Arial" w:hAnsi="Arial" w:cs="Arial"/>
          <w:iCs/>
          <w:sz w:val="20"/>
          <w:szCs w:val="20"/>
        </w:rPr>
      </w:pPr>
      <w:r w:rsidRPr="008B5520">
        <w:rPr>
          <w:rFonts w:ascii="Arial" w:hAnsi="Arial" w:cs="Arial"/>
          <w:iCs/>
          <w:sz w:val="20"/>
          <w:szCs w:val="20"/>
        </w:rPr>
        <w:t xml:space="preserve">Pri výpočte </w:t>
      </w:r>
      <w:r w:rsidR="00C72091">
        <w:rPr>
          <w:rFonts w:ascii="Arial" w:hAnsi="Arial" w:cs="Arial"/>
          <w:iCs/>
          <w:sz w:val="20"/>
          <w:szCs w:val="20"/>
        </w:rPr>
        <w:t>valorizačného</w:t>
      </w:r>
      <w:r w:rsidRPr="008B5520">
        <w:rPr>
          <w:rFonts w:ascii="Arial" w:hAnsi="Arial" w:cs="Arial"/>
          <w:iCs/>
          <w:sz w:val="20"/>
          <w:szCs w:val="20"/>
        </w:rPr>
        <w:t xml:space="preserve"> indexu sa strany rámcovej dohody zaväzujú použiť </w:t>
      </w:r>
      <w:r w:rsidRPr="008B5520">
        <w:rPr>
          <w:rFonts w:ascii="Arial" w:hAnsi="Arial" w:cs="Arial"/>
          <w:b/>
          <w:i/>
          <w:iCs/>
          <w:sz w:val="20"/>
          <w:szCs w:val="20"/>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8B5520">
        <w:rPr>
          <w:rFonts w:ascii="Arial" w:hAnsi="Arial" w:cs="Arial"/>
          <w:iCs/>
          <w:sz w:val="20"/>
          <w:szCs w:val="20"/>
        </w:rPr>
        <w:t>(ďalej len</w:t>
      </w:r>
      <w:r w:rsidRPr="008B5520">
        <w:rPr>
          <w:rFonts w:ascii="Arial" w:hAnsi="Arial" w:cs="Arial"/>
          <w:b/>
          <w:iCs/>
          <w:sz w:val="20"/>
          <w:szCs w:val="20"/>
        </w:rPr>
        <w:t xml:space="preserve"> „Metodický pokyn MDV“</w:t>
      </w:r>
      <w:r w:rsidRPr="008B5520">
        <w:rPr>
          <w:rFonts w:ascii="Arial" w:hAnsi="Arial" w:cs="Arial"/>
          <w:iCs/>
          <w:sz w:val="20"/>
          <w:szCs w:val="20"/>
        </w:rPr>
        <w:t>) a to v jeho plnom rozsahu</w:t>
      </w:r>
      <w:r w:rsidR="002E7EC1">
        <w:rPr>
          <w:rFonts w:ascii="Arial" w:hAnsi="Arial" w:cs="Arial"/>
          <w:iCs/>
          <w:sz w:val="20"/>
          <w:szCs w:val="20"/>
        </w:rPr>
        <w:t>,</w:t>
      </w:r>
      <w:r w:rsidR="002E7EC1" w:rsidRPr="002E7EC1">
        <w:t xml:space="preserve"> </w:t>
      </w:r>
      <w:r w:rsidR="002E7EC1" w:rsidRPr="002E7EC1">
        <w:rPr>
          <w:rFonts w:ascii="Arial" w:hAnsi="Arial" w:cs="Arial"/>
          <w:iCs/>
          <w:sz w:val="20"/>
          <w:szCs w:val="20"/>
        </w:rPr>
        <w:t xml:space="preserve">s výnimkou ukazovateľa CMI, ktorý sa uplatní v aktualizovanom znení uvedenom v Prílohe č. </w:t>
      </w:r>
      <w:r w:rsidR="002E7EC1">
        <w:rPr>
          <w:rFonts w:ascii="Arial" w:hAnsi="Arial" w:cs="Arial"/>
          <w:iCs/>
          <w:sz w:val="20"/>
          <w:szCs w:val="20"/>
        </w:rPr>
        <w:t>6</w:t>
      </w:r>
      <w:r w:rsidR="002E7EC1" w:rsidRPr="002E7EC1">
        <w:rPr>
          <w:rFonts w:ascii="Arial" w:hAnsi="Arial" w:cs="Arial"/>
          <w:iCs/>
          <w:sz w:val="20"/>
          <w:szCs w:val="20"/>
        </w:rPr>
        <w:t xml:space="preserve"> Zmluvy</w:t>
      </w:r>
      <w:r w:rsidRPr="008B5520">
        <w:rPr>
          <w:rFonts w:ascii="Arial" w:hAnsi="Arial" w:cs="Arial"/>
          <w:iCs/>
          <w:sz w:val="20"/>
          <w:szCs w:val="20"/>
        </w:rPr>
        <w:t>. Metodický pokyn MDV je prílohou č. 5 rámcovej dohody a prílohou č. 6 je Tabuľka údajov o úpravách ceny v dôsledku zmien nákladov, ktorá slúži ako vzor pre vyhľadanie zdrojov pre výpočet indexov.</w:t>
      </w:r>
    </w:p>
    <w:p w14:paraId="29389A33" w14:textId="5345F216" w:rsidR="00551B72" w:rsidRDefault="00551B72" w:rsidP="000D6A23">
      <w:pPr>
        <w:numPr>
          <w:ilvl w:val="0"/>
          <w:numId w:val="67"/>
        </w:numPr>
        <w:spacing w:line="240" w:lineRule="auto"/>
        <w:ind w:left="567" w:hanging="567"/>
        <w:jc w:val="both"/>
        <w:rPr>
          <w:rFonts w:ascii="Arial" w:hAnsi="Arial" w:cs="Arial"/>
          <w:iCs/>
          <w:sz w:val="20"/>
          <w:szCs w:val="20"/>
        </w:rPr>
      </w:pPr>
      <w:r w:rsidRPr="008B5520">
        <w:rPr>
          <w:rFonts w:ascii="Arial" w:hAnsi="Arial" w:cs="Arial"/>
          <w:iCs/>
          <w:sz w:val="20"/>
          <w:szCs w:val="20"/>
        </w:rPr>
        <w:t xml:space="preserve">K prvému uplatneniu mechanizmu indexácie dochádza najskôr po 2 (dvoch) kvartáloch nasledujúcich po kvartáli, v ktorom uplynula lehota na predkladanie ponúk </w:t>
      </w:r>
      <w:r w:rsidR="00C72091">
        <w:rPr>
          <w:rFonts w:ascii="Arial" w:hAnsi="Arial" w:cs="Arial"/>
          <w:iCs/>
          <w:sz w:val="20"/>
          <w:szCs w:val="20"/>
        </w:rPr>
        <w:t>do verejného obstarávania</w:t>
      </w:r>
      <w:r w:rsidRPr="008B5520">
        <w:rPr>
          <w:rFonts w:ascii="Arial" w:hAnsi="Arial" w:cs="Arial"/>
          <w:iCs/>
          <w:sz w:val="20"/>
          <w:szCs w:val="20"/>
        </w:rPr>
        <w:t>.</w:t>
      </w:r>
    </w:p>
    <w:p w14:paraId="2F2F40D7" w14:textId="4FAF20A3" w:rsidR="00EA1935" w:rsidRDefault="00EA1935" w:rsidP="000D6A23">
      <w:pPr>
        <w:numPr>
          <w:ilvl w:val="0"/>
          <w:numId w:val="67"/>
        </w:numPr>
        <w:spacing w:line="240" w:lineRule="auto"/>
        <w:ind w:left="567" w:hanging="567"/>
        <w:jc w:val="both"/>
        <w:rPr>
          <w:rFonts w:ascii="Arial" w:hAnsi="Arial" w:cs="Arial"/>
          <w:iCs/>
          <w:sz w:val="20"/>
          <w:szCs w:val="20"/>
        </w:rPr>
      </w:pPr>
      <w:r w:rsidRPr="007012CF">
        <w:rPr>
          <w:rFonts w:ascii="Arial" w:hAnsi="Arial" w:cs="Arial"/>
          <w:iCs/>
          <w:sz w:val="20"/>
          <w:szCs w:val="20"/>
        </w:rPr>
        <w:t>Zhotovite</w:t>
      </w:r>
      <w:r w:rsidRPr="00EA1935">
        <w:rPr>
          <w:rFonts w:ascii="Arial" w:hAnsi="Arial" w:cs="Arial"/>
          <w:iCs/>
          <w:sz w:val="20"/>
          <w:szCs w:val="20"/>
        </w:rPr>
        <w:t>ľ je povinný postupovať v zmysle Čl</w:t>
      </w:r>
      <w:r w:rsidR="00C72091">
        <w:rPr>
          <w:rFonts w:ascii="Arial" w:hAnsi="Arial" w:cs="Arial"/>
          <w:iCs/>
          <w:sz w:val="20"/>
          <w:szCs w:val="20"/>
        </w:rPr>
        <w:t>.</w:t>
      </w:r>
      <w:r w:rsidRPr="00EA1935">
        <w:rPr>
          <w:rFonts w:ascii="Arial" w:hAnsi="Arial" w:cs="Arial"/>
          <w:iCs/>
          <w:sz w:val="20"/>
          <w:szCs w:val="20"/>
        </w:rPr>
        <w:t xml:space="preserve"> V bodu 5.2 rámcovej dohody a požiadať objednávateľa formou písomnej žiadosti o prerokovanie valorizačného indexu (</w:t>
      </w:r>
      <w:proofErr w:type="spellStart"/>
      <w:r w:rsidRPr="00EA1935">
        <w:rPr>
          <w:rFonts w:ascii="Arial" w:hAnsi="Arial" w:cs="Arial"/>
          <w:iCs/>
          <w:sz w:val="20"/>
          <w:szCs w:val="20"/>
        </w:rPr>
        <w:t>Pt</w:t>
      </w:r>
      <w:proofErr w:type="spellEnd"/>
      <w:r w:rsidRPr="00EA1935">
        <w:rPr>
          <w:rFonts w:ascii="Arial" w:hAnsi="Arial" w:cs="Arial"/>
          <w:iCs/>
          <w:sz w:val="20"/>
          <w:szCs w:val="20"/>
        </w:rPr>
        <w:t xml:space="preserve"> - násobiteľa úprav, koeficientu zmeny) doloženého jeho výpočtom za príslušné obdobie (t.</w:t>
      </w:r>
      <w:r w:rsidR="00D55255">
        <w:rPr>
          <w:rFonts w:ascii="Arial" w:hAnsi="Arial" w:cs="Arial"/>
          <w:iCs/>
          <w:sz w:val="20"/>
          <w:szCs w:val="20"/>
        </w:rPr>
        <w:t xml:space="preserve"> </w:t>
      </w:r>
      <w:r w:rsidRPr="00EA1935">
        <w:rPr>
          <w:rFonts w:ascii="Arial" w:hAnsi="Arial" w:cs="Arial"/>
          <w:iCs/>
          <w:sz w:val="20"/>
          <w:szCs w:val="20"/>
        </w:rPr>
        <w:t xml:space="preserve">j. za každý kalendárny kvartál, v ktorom boli vykonané práce, ktoré majú byť predmetom valorizácie), a to do 14 </w:t>
      </w:r>
      <w:r w:rsidR="00C72091">
        <w:rPr>
          <w:rFonts w:ascii="Arial" w:hAnsi="Arial" w:cs="Arial"/>
          <w:iCs/>
          <w:sz w:val="20"/>
          <w:szCs w:val="20"/>
        </w:rPr>
        <w:t>(štrnás</w:t>
      </w:r>
      <w:r w:rsidR="00DB2B2C">
        <w:rPr>
          <w:rFonts w:ascii="Arial" w:hAnsi="Arial" w:cs="Arial"/>
          <w:iCs/>
          <w:sz w:val="20"/>
          <w:szCs w:val="20"/>
        </w:rPr>
        <w:t>tich</w:t>
      </w:r>
      <w:r w:rsidR="00C72091">
        <w:rPr>
          <w:rFonts w:ascii="Arial" w:hAnsi="Arial" w:cs="Arial"/>
          <w:iCs/>
          <w:sz w:val="20"/>
          <w:szCs w:val="20"/>
        </w:rPr>
        <w:t xml:space="preserve">) kalendárnych </w:t>
      </w:r>
      <w:r w:rsidRPr="00EA1935">
        <w:rPr>
          <w:rFonts w:ascii="Arial" w:hAnsi="Arial" w:cs="Arial"/>
          <w:iCs/>
          <w:sz w:val="20"/>
          <w:szCs w:val="20"/>
        </w:rPr>
        <w:t xml:space="preserve">dní od zverejnenia indexov cien ukazovateľov (stanovených </w:t>
      </w:r>
      <w:r w:rsidR="00C72091">
        <w:rPr>
          <w:rFonts w:ascii="Arial" w:hAnsi="Arial" w:cs="Arial"/>
          <w:iCs/>
          <w:sz w:val="20"/>
          <w:szCs w:val="20"/>
        </w:rPr>
        <w:t>Metodickom pokyne MDV</w:t>
      </w:r>
      <w:r w:rsidRPr="00EA1935">
        <w:rPr>
          <w:rFonts w:ascii="Arial" w:hAnsi="Arial" w:cs="Arial"/>
          <w:iCs/>
          <w:sz w:val="20"/>
          <w:szCs w:val="20"/>
        </w:rPr>
        <w:t>) na web-stránke Štatistického úradu SR. Po prerokovaní a vzájomnom odsúhlasení predloženého valorizačného indexu (</w:t>
      </w:r>
      <w:proofErr w:type="spellStart"/>
      <w:r w:rsidRPr="00EA1935">
        <w:rPr>
          <w:rFonts w:ascii="Arial" w:hAnsi="Arial" w:cs="Arial"/>
          <w:iCs/>
          <w:sz w:val="20"/>
          <w:szCs w:val="20"/>
        </w:rPr>
        <w:t>Pt</w:t>
      </w:r>
      <w:proofErr w:type="spellEnd"/>
      <w:r w:rsidRPr="00EA1935">
        <w:rPr>
          <w:rFonts w:ascii="Arial" w:hAnsi="Arial" w:cs="Arial"/>
          <w:iCs/>
          <w:sz w:val="20"/>
          <w:szCs w:val="20"/>
        </w:rPr>
        <w:t xml:space="preserve"> - násobiteľa úprav, koeficientu zmeny) v dvoch origináloch (jeden pre objednávateľa a jeden pre zhotoviteľa) bude vyhotovený zápis o výške valorizačného indexu (</w:t>
      </w:r>
      <w:proofErr w:type="spellStart"/>
      <w:r w:rsidRPr="00EA1935">
        <w:rPr>
          <w:rFonts w:ascii="Arial" w:hAnsi="Arial" w:cs="Arial"/>
          <w:iCs/>
          <w:sz w:val="20"/>
          <w:szCs w:val="20"/>
        </w:rPr>
        <w:t>Pt</w:t>
      </w:r>
      <w:proofErr w:type="spellEnd"/>
      <w:r w:rsidRPr="00EA1935">
        <w:rPr>
          <w:rFonts w:ascii="Arial" w:hAnsi="Arial" w:cs="Arial"/>
          <w:iCs/>
          <w:sz w:val="20"/>
          <w:szCs w:val="20"/>
        </w:rPr>
        <w:t xml:space="preserve"> - násobiteľa úprav, koeficientu zmeny) za príslušné obdobie </w:t>
      </w:r>
      <w:r w:rsidRPr="00EA1935">
        <w:rPr>
          <w:rFonts w:ascii="Arial" w:hAnsi="Arial" w:cs="Arial"/>
          <w:iCs/>
          <w:sz w:val="20"/>
          <w:szCs w:val="20"/>
        </w:rPr>
        <w:lastRenderedPageBreak/>
        <w:t>(kalendárny kvartál), ktorý za obe strany rámcovej dohody podpíšu osoby oprávnené rokovať vo veciach cenových alebo ich štatutárni zástupcovia spôsobom uvedeným v Obchodnom registri SR.</w:t>
      </w:r>
    </w:p>
    <w:p w14:paraId="2BA3E710" w14:textId="7D41DDE5" w:rsidR="00A31AB1" w:rsidRDefault="00A31AB1" w:rsidP="000D6A23">
      <w:pPr>
        <w:numPr>
          <w:ilvl w:val="0"/>
          <w:numId w:val="67"/>
        </w:numPr>
        <w:spacing w:line="240" w:lineRule="auto"/>
        <w:ind w:left="567" w:hanging="567"/>
        <w:jc w:val="both"/>
        <w:rPr>
          <w:rFonts w:ascii="Arial" w:hAnsi="Arial" w:cs="Arial"/>
          <w:iCs/>
          <w:sz w:val="20"/>
          <w:szCs w:val="20"/>
        </w:rPr>
      </w:pPr>
      <w:r w:rsidRPr="00A31AB1">
        <w:rPr>
          <w:rFonts w:ascii="Arial" w:hAnsi="Arial" w:cs="Arial"/>
          <w:iCs/>
          <w:sz w:val="20"/>
          <w:szCs w:val="20"/>
        </w:rPr>
        <w:t>V prípade, ak zhotoviteľ poruší povinnosť 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w:t>
      </w:r>
      <w:r w:rsidR="00DB2B2C">
        <w:rPr>
          <w:rFonts w:ascii="Arial" w:hAnsi="Arial" w:cs="Arial"/>
          <w:iCs/>
          <w:sz w:val="20"/>
          <w:szCs w:val="20"/>
        </w:rPr>
        <w:t xml:space="preserve"> bez DPH</w:t>
      </w:r>
      <w:r w:rsidRPr="00A31AB1">
        <w:rPr>
          <w:rFonts w:ascii="Arial" w:hAnsi="Arial" w:cs="Arial"/>
          <w:iCs/>
          <w:sz w:val="20"/>
          <w:szCs w:val="20"/>
        </w:rPr>
        <w:t xml:space="preserve"> v príslušnom kalendárnom kvartály alebo v príslušnom kalendárnom roku za každý deň omeškania so splnením </w:t>
      </w:r>
      <w:r w:rsidR="00DB2B2C">
        <w:rPr>
          <w:rFonts w:ascii="Arial" w:hAnsi="Arial" w:cs="Arial"/>
          <w:iCs/>
          <w:sz w:val="20"/>
          <w:szCs w:val="20"/>
        </w:rPr>
        <w:t>každej z uvedených</w:t>
      </w:r>
      <w:r w:rsidR="00DB2B2C" w:rsidRPr="00A31AB1">
        <w:rPr>
          <w:rFonts w:ascii="Arial" w:hAnsi="Arial" w:cs="Arial"/>
          <w:iCs/>
          <w:sz w:val="20"/>
          <w:szCs w:val="20"/>
        </w:rPr>
        <w:t xml:space="preserve"> </w:t>
      </w:r>
      <w:r w:rsidRPr="00A31AB1">
        <w:rPr>
          <w:rFonts w:ascii="Arial" w:hAnsi="Arial" w:cs="Arial"/>
          <w:iCs/>
          <w:sz w:val="20"/>
          <w:szCs w:val="20"/>
        </w:rPr>
        <w:t>povinnost</w:t>
      </w:r>
      <w:r w:rsidR="00DB2B2C">
        <w:rPr>
          <w:rFonts w:ascii="Arial" w:hAnsi="Arial" w:cs="Arial"/>
          <w:iCs/>
          <w:sz w:val="20"/>
          <w:szCs w:val="20"/>
        </w:rPr>
        <w:t>í</w:t>
      </w:r>
      <w:r w:rsidRPr="00A31AB1">
        <w:rPr>
          <w:rFonts w:ascii="Arial" w:hAnsi="Arial" w:cs="Arial"/>
          <w:iCs/>
          <w:sz w:val="20"/>
          <w:szCs w:val="20"/>
        </w:rPr>
        <w:t xml:space="preserve"> zhotoviteľom, a to až do dňa splnenia príslušnej povinnosti zhotoviteľom, alebo do účinnosti odstúpenia od rámcovej dohody</w:t>
      </w:r>
      <w:r w:rsidR="00EA2B02">
        <w:rPr>
          <w:rFonts w:ascii="Arial" w:hAnsi="Arial" w:cs="Arial"/>
          <w:iCs/>
          <w:sz w:val="20"/>
          <w:szCs w:val="20"/>
        </w:rPr>
        <w:t xml:space="preserve"> </w:t>
      </w:r>
      <w:r w:rsidRPr="00A31AB1">
        <w:rPr>
          <w:rFonts w:ascii="Arial" w:hAnsi="Arial" w:cs="Arial"/>
          <w:iCs/>
          <w:sz w:val="20"/>
          <w:szCs w:val="20"/>
        </w:rPr>
        <w:t>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p>
    <w:p w14:paraId="734956CB" w14:textId="77777777" w:rsidR="00D60C0F" w:rsidRPr="00D60C0F" w:rsidRDefault="00A31AB1" w:rsidP="00D60C0F">
      <w:pPr>
        <w:numPr>
          <w:ilvl w:val="0"/>
          <w:numId w:val="67"/>
        </w:numPr>
        <w:spacing w:line="240" w:lineRule="auto"/>
        <w:ind w:left="567" w:hanging="567"/>
        <w:jc w:val="both"/>
        <w:rPr>
          <w:rFonts w:ascii="Arial" w:hAnsi="Arial" w:cs="Arial"/>
          <w:iCs/>
          <w:sz w:val="20"/>
          <w:szCs w:val="20"/>
        </w:rPr>
      </w:pPr>
      <w:r w:rsidRPr="00A31AB1">
        <w:rPr>
          <w:rFonts w:ascii="Arial" w:hAnsi="Arial" w:cs="Arial"/>
          <w:iCs/>
          <w:sz w:val="20"/>
          <w:szCs w:val="20"/>
        </w:rPr>
        <w:t>Na fakturáciu valorizačnej indexácie za príslušný kalendárny rok, predposledný kalendárny rok alebo posledný kalendárny rok, resp. jeho relevantnú časť (ďalej spolu aj ako „</w:t>
      </w:r>
      <w:r w:rsidRPr="00D52A2C">
        <w:rPr>
          <w:rFonts w:ascii="Arial" w:hAnsi="Arial" w:cs="Arial"/>
          <w:b/>
          <w:bCs/>
          <w:iCs/>
          <w:sz w:val="20"/>
          <w:szCs w:val="20"/>
        </w:rPr>
        <w:t>príslušné valorizačné obdobie</w:t>
      </w:r>
      <w:r w:rsidRPr="00A31AB1">
        <w:rPr>
          <w:rFonts w:ascii="Arial" w:hAnsi="Arial" w:cs="Arial"/>
          <w:iCs/>
          <w:sz w:val="20"/>
          <w:szCs w:val="20"/>
        </w:rPr>
        <w:t>“) sa analogicky vzťahujú platobné a fakturačné podmienky uvedené v Článku VI rámcovej dohody, ak nie je uvedené ďalej v tomto bode inak. Podkladmi pre fakturáciu valorizačnej indexácie za príslušné valorizačné obdobie sú zápisy o výške valorizačného indexu (t.</w:t>
      </w:r>
      <w:r w:rsidR="00D55255">
        <w:rPr>
          <w:rFonts w:ascii="Arial" w:hAnsi="Arial" w:cs="Arial"/>
          <w:iCs/>
          <w:sz w:val="20"/>
          <w:szCs w:val="20"/>
        </w:rPr>
        <w:t xml:space="preserve"> </w:t>
      </w:r>
      <w:r w:rsidRPr="00A31AB1">
        <w:rPr>
          <w:rFonts w:ascii="Arial" w:hAnsi="Arial" w:cs="Arial"/>
          <w:iCs/>
          <w:sz w:val="20"/>
          <w:szCs w:val="20"/>
        </w:rPr>
        <w:t xml:space="preserve">j. o prerokovaní a odsúhlasení </w:t>
      </w:r>
      <w:proofErr w:type="spellStart"/>
      <w:r w:rsidRPr="00A31AB1">
        <w:rPr>
          <w:rFonts w:ascii="Arial" w:hAnsi="Arial" w:cs="Arial"/>
          <w:iCs/>
          <w:sz w:val="20"/>
          <w:szCs w:val="20"/>
        </w:rPr>
        <w:t>Pt</w:t>
      </w:r>
      <w:proofErr w:type="spellEnd"/>
      <w:r w:rsidRPr="00A31AB1">
        <w:rPr>
          <w:rFonts w:ascii="Arial" w:hAnsi="Arial" w:cs="Arial"/>
          <w:iCs/>
          <w:sz w:val="20"/>
          <w:szCs w:val="20"/>
        </w:rPr>
        <w:t xml:space="preserve">- násobiteľa úprav, koeficientu zmeny podľa </w:t>
      </w:r>
      <w:r w:rsidR="00C72091">
        <w:rPr>
          <w:rFonts w:ascii="Arial" w:hAnsi="Arial" w:cs="Arial"/>
          <w:iCs/>
          <w:sz w:val="20"/>
          <w:szCs w:val="20"/>
        </w:rPr>
        <w:t>Metodického pokynu MDV</w:t>
      </w:r>
      <w:r w:rsidRPr="00A31AB1">
        <w:rPr>
          <w:rFonts w:ascii="Arial" w:hAnsi="Arial" w:cs="Arial"/>
          <w:iCs/>
          <w:sz w:val="20"/>
          <w:szCs w:val="20"/>
        </w:rPr>
        <w:t>) za príslušné kvartály príslušného valorizačného obdobia, výpočet valorizačnej indexácie za príslušné kvartály príslušného valorizačného obdobia</w:t>
      </w:r>
      <w:r w:rsidR="00DB2B2C">
        <w:rPr>
          <w:rFonts w:ascii="Arial" w:hAnsi="Arial" w:cs="Arial"/>
          <w:iCs/>
          <w:sz w:val="20"/>
          <w:szCs w:val="20"/>
        </w:rPr>
        <w:t xml:space="preserve"> </w:t>
      </w:r>
      <w:r w:rsidR="00FD3DDC">
        <w:rPr>
          <w:rFonts w:ascii="Arial" w:hAnsi="Arial" w:cs="Arial"/>
          <w:iCs/>
          <w:sz w:val="20"/>
          <w:szCs w:val="20"/>
        </w:rPr>
        <w:t>s uvedením</w:t>
      </w:r>
      <w:r w:rsidR="00DB2B2C" w:rsidRPr="002A07B2">
        <w:rPr>
          <w:rFonts w:ascii="Arial" w:hAnsi="Arial" w:cs="Arial"/>
          <w:sz w:val="20"/>
          <w:szCs w:val="20"/>
        </w:rPr>
        <w:t xml:space="preserve"> cenového dopadu </w:t>
      </w:r>
      <w:r w:rsidR="00797786">
        <w:rPr>
          <w:rFonts w:ascii="Arial" w:hAnsi="Arial" w:cs="Arial"/>
          <w:sz w:val="20"/>
          <w:szCs w:val="20"/>
        </w:rPr>
        <w:t xml:space="preserve">na vykonané práce </w:t>
      </w:r>
      <w:r w:rsidR="00DB2B2C" w:rsidRPr="002A07B2">
        <w:rPr>
          <w:rFonts w:ascii="Arial" w:hAnsi="Arial" w:cs="Arial"/>
          <w:sz w:val="20"/>
          <w:szCs w:val="20"/>
        </w:rPr>
        <w:t>podľa odsúhlaseného valorizačného indexu</w:t>
      </w:r>
      <w:r w:rsidR="00DB2B2C">
        <w:rPr>
          <w:rFonts w:ascii="Arial" w:hAnsi="Arial" w:cs="Arial"/>
          <w:sz w:val="20"/>
          <w:szCs w:val="20"/>
        </w:rPr>
        <w:t>,</w:t>
      </w:r>
      <w:r w:rsidRPr="00A31AB1">
        <w:rPr>
          <w:rFonts w:ascii="Arial" w:hAnsi="Arial" w:cs="Arial"/>
          <w:iCs/>
          <w:sz w:val="20"/>
          <w:szCs w:val="20"/>
        </w:rPr>
        <w:t xml:space="preserve">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w:t>
      </w:r>
      <w:r w:rsidR="00C72091">
        <w:rPr>
          <w:rFonts w:ascii="Arial" w:hAnsi="Arial" w:cs="Arial"/>
          <w:iCs/>
          <w:sz w:val="20"/>
          <w:szCs w:val="20"/>
        </w:rPr>
        <w:t> </w:t>
      </w:r>
      <w:r w:rsidRPr="00A31AB1">
        <w:rPr>
          <w:rFonts w:ascii="Arial" w:hAnsi="Arial" w:cs="Arial"/>
          <w:iCs/>
          <w:sz w:val="20"/>
          <w:szCs w:val="20"/>
        </w:rPr>
        <w:t>Čl</w:t>
      </w:r>
      <w:r w:rsidR="00C72091">
        <w:rPr>
          <w:rFonts w:ascii="Arial" w:hAnsi="Arial" w:cs="Arial"/>
          <w:iCs/>
          <w:sz w:val="20"/>
          <w:szCs w:val="20"/>
        </w:rPr>
        <w:t>.</w:t>
      </w:r>
      <w:r w:rsidRPr="00A31AB1">
        <w:rPr>
          <w:rFonts w:ascii="Arial" w:hAnsi="Arial" w:cs="Arial"/>
          <w:iCs/>
          <w:sz w:val="20"/>
          <w:szCs w:val="20"/>
        </w:rPr>
        <w:t xml:space="preserve"> VI rámcovej dohody (dodací list, resp. preberací protokol a súpis vykonaných prác). Na účely fakturácie valorizačnej indexácie za príslušné valorizačné obdobie sa za deň plnenia (dodania) považuje dátum </w:t>
      </w:r>
      <w:r w:rsidR="00C72091">
        <w:rPr>
          <w:rFonts w:ascii="Arial" w:hAnsi="Arial" w:cs="Arial"/>
          <w:iCs/>
          <w:sz w:val="20"/>
          <w:szCs w:val="20"/>
        </w:rPr>
        <w:t xml:space="preserve">riadneho </w:t>
      </w:r>
      <w:r w:rsidRPr="00A31AB1">
        <w:rPr>
          <w:rFonts w:ascii="Arial" w:hAnsi="Arial" w:cs="Arial"/>
          <w:iCs/>
          <w:sz w:val="20"/>
          <w:szCs w:val="20"/>
        </w:rPr>
        <w:t>vyhotovenia faktúry, pričom pre vylúčenie akýkoľvek pochybností, je zhotoviteľ oprávnený faktúru</w:t>
      </w:r>
      <w:r w:rsidR="00EA2B02">
        <w:rPr>
          <w:rFonts w:ascii="Arial" w:hAnsi="Arial" w:cs="Arial"/>
          <w:iCs/>
          <w:sz w:val="20"/>
          <w:szCs w:val="20"/>
        </w:rPr>
        <w:t xml:space="preserve"> </w:t>
      </w:r>
      <w:r w:rsidRPr="00A31AB1">
        <w:rPr>
          <w:rFonts w:ascii="Arial" w:hAnsi="Arial" w:cs="Arial"/>
          <w:iCs/>
          <w:sz w:val="20"/>
          <w:szCs w:val="20"/>
        </w:rPr>
        <w:t>vyhotoviť najskôr v deň nadobudnutia účinnosti dodatku k rámcovej dohode, ktorým sa upravuje valorizačná indexácia za príslušné valorizačné obdobie. Ustanovenie bodu 6.5 v</w:t>
      </w:r>
      <w:r w:rsidR="00C72091">
        <w:rPr>
          <w:rFonts w:ascii="Arial" w:hAnsi="Arial" w:cs="Arial"/>
          <w:iCs/>
          <w:sz w:val="20"/>
          <w:szCs w:val="20"/>
        </w:rPr>
        <w:t> </w:t>
      </w:r>
      <w:r w:rsidRPr="00A31AB1">
        <w:rPr>
          <w:rFonts w:ascii="Arial" w:hAnsi="Arial" w:cs="Arial"/>
          <w:iCs/>
          <w:sz w:val="20"/>
          <w:szCs w:val="20"/>
        </w:rPr>
        <w:t>Čl</w:t>
      </w:r>
      <w:r w:rsidR="00C72091">
        <w:rPr>
          <w:rFonts w:ascii="Arial" w:hAnsi="Arial" w:cs="Arial"/>
          <w:iCs/>
          <w:sz w:val="20"/>
          <w:szCs w:val="20"/>
        </w:rPr>
        <w:t>.</w:t>
      </w:r>
      <w:r w:rsidRPr="00A31AB1">
        <w:rPr>
          <w:rFonts w:ascii="Arial" w:hAnsi="Arial" w:cs="Arial"/>
          <w:iCs/>
          <w:sz w:val="20"/>
          <w:szCs w:val="20"/>
        </w:rPr>
        <w:t xml:space="preserve"> VI rámcovej dohody (zádržné) sa na fakturáciu valorizačnej indexácie za príslušné valorizačné obdobie neuplatňuje. V prípade zápornej výšky valorizácie budú fakturačné podmienky dobropisu uvedené v dodatku, ktorým sa upravuje </w:t>
      </w:r>
      <w:r w:rsidRPr="00D60C0F">
        <w:rPr>
          <w:rFonts w:ascii="Arial" w:hAnsi="Arial" w:cs="Arial"/>
          <w:iCs/>
          <w:sz w:val="20"/>
          <w:szCs w:val="20"/>
        </w:rPr>
        <w:t xml:space="preserve">valorizácia za </w:t>
      </w:r>
      <w:r w:rsidR="00C72091" w:rsidRPr="00D60C0F">
        <w:rPr>
          <w:rFonts w:ascii="Arial" w:hAnsi="Arial" w:cs="Arial"/>
          <w:iCs/>
          <w:sz w:val="20"/>
          <w:szCs w:val="20"/>
        </w:rPr>
        <w:t>príslušný rok</w:t>
      </w:r>
      <w:r w:rsidRPr="00D60C0F">
        <w:rPr>
          <w:rFonts w:ascii="Arial" w:hAnsi="Arial" w:cs="Arial"/>
          <w:iCs/>
          <w:sz w:val="20"/>
          <w:szCs w:val="20"/>
        </w:rPr>
        <w:t>, ak sa strany rámcovej dohody nedohodnú inak.</w:t>
      </w:r>
    </w:p>
    <w:p w14:paraId="4BBCE7BE" w14:textId="23259171" w:rsidR="00D60C0F" w:rsidRPr="00D60C0F" w:rsidRDefault="00D60C0F" w:rsidP="00D60C0F">
      <w:pPr>
        <w:numPr>
          <w:ilvl w:val="0"/>
          <w:numId w:val="67"/>
        </w:numPr>
        <w:spacing w:line="240" w:lineRule="auto"/>
        <w:ind w:left="567" w:hanging="567"/>
        <w:jc w:val="both"/>
        <w:rPr>
          <w:rFonts w:ascii="Arial" w:hAnsi="Arial" w:cs="Arial"/>
          <w:iCs/>
          <w:sz w:val="20"/>
          <w:szCs w:val="20"/>
        </w:rPr>
      </w:pPr>
      <w:r w:rsidRPr="00D60C0F">
        <w:rPr>
          <w:rFonts w:ascii="Arial" w:eastAsia="Calibri" w:hAnsi="Arial" w:cs="Arial"/>
          <w:sz w:val="20"/>
          <w:szCs w:val="20"/>
          <w:lang w:eastAsia="sk-SK"/>
        </w:rPr>
        <w:t xml:space="preserve">Všeobecné položky v procese obstarávania stavieb nepodliehajú valorizácií. </w:t>
      </w:r>
    </w:p>
    <w:bookmarkEnd w:id="3"/>
    <w:p w14:paraId="5170F9F8" w14:textId="77777777" w:rsidR="00551B72" w:rsidRPr="00C77FA1" w:rsidRDefault="00551B72" w:rsidP="000D6A23">
      <w:pPr>
        <w:spacing w:line="240" w:lineRule="auto"/>
        <w:contextualSpacing/>
        <w:jc w:val="both"/>
        <w:rPr>
          <w:rFonts w:cs="Arial"/>
          <w:iCs/>
          <w:sz w:val="20"/>
          <w:szCs w:val="20"/>
        </w:rPr>
      </w:pPr>
    </w:p>
    <w:p w14:paraId="0ACBE9B0" w14:textId="77777777" w:rsidR="00551B72" w:rsidRPr="00A26EFF" w:rsidRDefault="00551B72" w:rsidP="000D6A23">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Článok VI</w:t>
      </w:r>
    </w:p>
    <w:p w14:paraId="21620AA1" w14:textId="41481000" w:rsidR="00551B72" w:rsidRPr="00A26EFF" w:rsidRDefault="00551B72" w:rsidP="000D6A23">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Platobné podmienky</w:t>
      </w:r>
    </w:p>
    <w:p w14:paraId="493E90CA" w14:textId="77777777" w:rsidR="00551B72" w:rsidRPr="00F72AC4" w:rsidRDefault="00551B72" w:rsidP="000D6A23">
      <w:pPr>
        <w:pStyle w:val="Odsekzoznamu"/>
        <w:numPr>
          <w:ilvl w:val="0"/>
          <w:numId w:val="56"/>
        </w:numPr>
        <w:tabs>
          <w:tab w:val="num" w:pos="567"/>
        </w:tabs>
        <w:spacing w:after="200"/>
        <w:jc w:val="both"/>
        <w:rPr>
          <w:rFonts w:ascii="Calibri" w:hAnsi="Calibri" w:cs="Arial"/>
          <w:vanish/>
          <w:sz w:val="20"/>
          <w:szCs w:val="20"/>
        </w:rPr>
      </w:pPr>
    </w:p>
    <w:p w14:paraId="01B79BAB" w14:textId="348FBA23"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Zhotoviteľovi prislúcha úhrada len za skutočne vykonané práce (</w:t>
      </w:r>
      <w:r w:rsidR="00801CB6">
        <w:rPr>
          <w:rFonts w:ascii="Arial" w:hAnsi="Arial" w:cs="Arial"/>
          <w:sz w:val="20"/>
          <w:szCs w:val="20"/>
        </w:rPr>
        <w:t xml:space="preserve">samostatné </w:t>
      </w:r>
      <w:r w:rsidRPr="002A07B2">
        <w:rPr>
          <w:rFonts w:ascii="Arial" w:hAnsi="Arial" w:cs="Arial"/>
          <w:sz w:val="20"/>
          <w:szCs w:val="20"/>
        </w:rPr>
        <w:t xml:space="preserve">dielo) </w:t>
      </w:r>
      <w:r w:rsidR="00555AB5">
        <w:rPr>
          <w:rFonts w:ascii="Arial" w:hAnsi="Arial" w:cs="Arial"/>
          <w:sz w:val="20"/>
          <w:szCs w:val="20"/>
        </w:rPr>
        <w:t xml:space="preserve">zadané </w:t>
      </w:r>
      <w:r w:rsidRPr="002A07B2">
        <w:rPr>
          <w:rFonts w:ascii="Arial" w:hAnsi="Arial" w:cs="Arial"/>
          <w:sz w:val="20"/>
          <w:szCs w:val="20"/>
        </w:rPr>
        <w:t xml:space="preserve">podľa konkrétnej objednávky </w:t>
      </w:r>
      <w:r w:rsidR="00555AB5">
        <w:rPr>
          <w:rFonts w:ascii="Arial" w:hAnsi="Arial" w:cs="Arial"/>
          <w:sz w:val="20"/>
          <w:szCs w:val="20"/>
        </w:rPr>
        <w:t>a odsúhlasené</w:t>
      </w:r>
      <w:r w:rsidR="00555AB5" w:rsidRPr="00555AB5">
        <w:rPr>
          <w:rFonts w:ascii="Arial" w:hAnsi="Arial" w:cs="Arial"/>
          <w:sz w:val="20"/>
          <w:szCs w:val="20"/>
        </w:rPr>
        <w:t xml:space="preserve"> technickým dozorom objednávateľa </w:t>
      </w:r>
      <w:r w:rsidR="00555AB5">
        <w:rPr>
          <w:rFonts w:ascii="Arial" w:hAnsi="Arial" w:cs="Arial"/>
          <w:sz w:val="20"/>
          <w:szCs w:val="20"/>
        </w:rPr>
        <w:t>v</w:t>
      </w:r>
      <w:r w:rsidR="00555AB5" w:rsidRPr="00555AB5">
        <w:rPr>
          <w:rFonts w:ascii="Arial" w:hAnsi="Arial" w:cs="Arial"/>
          <w:sz w:val="20"/>
          <w:szCs w:val="20"/>
        </w:rPr>
        <w:t xml:space="preserve"> súpis</w:t>
      </w:r>
      <w:r w:rsidR="00555AB5">
        <w:rPr>
          <w:rFonts w:ascii="Arial" w:hAnsi="Arial" w:cs="Arial"/>
          <w:sz w:val="20"/>
          <w:szCs w:val="20"/>
        </w:rPr>
        <w:t>e</w:t>
      </w:r>
      <w:r w:rsidR="00555AB5" w:rsidRPr="00555AB5">
        <w:rPr>
          <w:rFonts w:ascii="Arial" w:hAnsi="Arial" w:cs="Arial"/>
          <w:sz w:val="20"/>
          <w:szCs w:val="20"/>
        </w:rPr>
        <w:t xml:space="preserve"> skutočne vykonaných prác</w:t>
      </w:r>
      <w:r w:rsidR="00555AB5">
        <w:rPr>
          <w:rFonts w:ascii="Arial" w:hAnsi="Arial" w:cs="Arial"/>
          <w:sz w:val="20"/>
          <w:szCs w:val="20"/>
        </w:rPr>
        <w:t xml:space="preserve"> (súpis podľa bodu 6.3 tohto článku rámcovej dohody)</w:t>
      </w:r>
      <w:r w:rsidR="00E31504">
        <w:rPr>
          <w:rFonts w:ascii="Arial" w:hAnsi="Arial" w:cs="Arial"/>
          <w:sz w:val="20"/>
          <w:szCs w:val="20"/>
        </w:rPr>
        <w:t xml:space="preserve"> /v prípade pochybností je rozhodujúce splnenie druhej podmienky/</w:t>
      </w:r>
      <w:r w:rsidR="00555AB5">
        <w:rPr>
          <w:rFonts w:ascii="Arial" w:hAnsi="Arial" w:cs="Arial"/>
          <w:sz w:val="20"/>
          <w:szCs w:val="20"/>
        </w:rPr>
        <w:t>.</w:t>
      </w:r>
    </w:p>
    <w:p w14:paraId="35163AD3" w14:textId="1C7A07AB" w:rsidR="00551B72" w:rsidRPr="002A07B2" w:rsidRDefault="00551B72" w:rsidP="00D52A2C">
      <w:pPr>
        <w:numPr>
          <w:ilvl w:val="1"/>
          <w:numId w:val="68"/>
        </w:numPr>
        <w:tabs>
          <w:tab w:val="clear" w:pos="205"/>
          <w:tab w:val="num" w:pos="0"/>
          <w:tab w:val="num" w:pos="567"/>
        </w:tabs>
        <w:spacing w:line="240" w:lineRule="auto"/>
        <w:ind w:left="567" w:hanging="567"/>
        <w:jc w:val="both"/>
        <w:rPr>
          <w:rFonts w:cs="Arial"/>
          <w:sz w:val="20"/>
          <w:szCs w:val="20"/>
        </w:rPr>
      </w:pPr>
      <w:r w:rsidRPr="002A07B2">
        <w:rPr>
          <w:rFonts w:ascii="Arial" w:hAnsi="Arial" w:cs="Arial"/>
          <w:sz w:val="20"/>
          <w:szCs w:val="20"/>
        </w:rPr>
        <w:t xml:space="preserve">Fakturácia bude uskutočnená po odovzdaní a prevzatí </w:t>
      </w:r>
      <w:r w:rsidR="00801CB6">
        <w:rPr>
          <w:rFonts w:ascii="Arial" w:hAnsi="Arial" w:cs="Arial"/>
          <w:sz w:val="20"/>
          <w:szCs w:val="20"/>
        </w:rPr>
        <w:t xml:space="preserve">samostatného </w:t>
      </w:r>
      <w:r w:rsidRPr="002A07B2">
        <w:rPr>
          <w:rFonts w:ascii="Arial" w:hAnsi="Arial" w:cs="Arial"/>
          <w:sz w:val="20"/>
          <w:szCs w:val="20"/>
        </w:rPr>
        <w:t>diela podľa konkrétnej objednávky v súlade s</w:t>
      </w:r>
      <w:r w:rsidR="00A14AB3" w:rsidRPr="002A07B2">
        <w:rPr>
          <w:rFonts w:ascii="Arial" w:hAnsi="Arial" w:cs="Arial"/>
          <w:sz w:val="20"/>
          <w:szCs w:val="20"/>
        </w:rPr>
        <w:t> Č</w:t>
      </w:r>
      <w:r w:rsidRPr="002A07B2">
        <w:rPr>
          <w:rFonts w:ascii="Arial" w:hAnsi="Arial" w:cs="Arial"/>
          <w:sz w:val="20"/>
          <w:szCs w:val="20"/>
        </w:rPr>
        <w:t>l</w:t>
      </w:r>
      <w:r w:rsidR="00A14AB3" w:rsidRPr="002A07B2">
        <w:rPr>
          <w:rFonts w:ascii="Arial" w:hAnsi="Arial" w:cs="Arial"/>
          <w:sz w:val="20"/>
          <w:szCs w:val="20"/>
        </w:rPr>
        <w:t>.</w:t>
      </w:r>
      <w:r w:rsidRPr="002A07B2">
        <w:rPr>
          <w:rFonts w:ascii="Arial" w:hAnsi="Arial" w:cs="Arial"/>
          <w:sz w:val="20"/>
          <w:szCs w:val="20"/>
        </w:rPr>
        <w:t xml:space="preserve"> XI bod 11.</w:t>
      </w:r>
      <w:r w:rsidR="00616064">
        <w:rPr>
          <w:rFonts w:ascii="Arial" w:hAnsi="Arial" w:cs="Arial"/>
          <w:sz w:val="20"/>
          <w:szCs w:val="20"/>
        </w:rPr>
        <w:t>7</w:t>
      </w:r>
      <w:r w:rsidRPr="002A07B2">
        <w:rPr>
          <w:rFonts w:ascii="Arial" w:hAnsi="Arial" w:cs="Arial"/>
          <w:sz w:val="20"/>
          <w:szCs w:val="20"/>
        </w:rPr>
        <w:t xml:space="preserve"> rámcovej dohody.</w:t>
      </w:r>
    </w:p>
    <w:p w14:paraId="72B5C5EC" w14:textId="648B7A20"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 xml:space="preserve">Objednávateľ sa zaväzuje zaplatiť zhotoviteľovi dohodnutú cenu za vykonanie </w:t>
      </w:r>
      <w:r w:rsidR="00A14AB3" w:rsidRPr="002A07B2">
        <w:rPr>
          <w:rFonts w:ascii="Arial" w:hAnsi="Arial" w:cs="Arial"/>
          <w:sz w:val="20"/>
          <w:szCs w:val="20"/>
        </w:rPr>
        <w:t xml:space="preserve">samostatného </w:t>
      </w:r>
      <w:r w:rsidRPr="002A07B2">
        <w:rPr>
          <w:rFonts w:ascii="Arial" w:hAnsi="Arial" w:cs="Arial"/>
          <w:sz w:val="20"/>
          <w:szCs w:val="20"/>
        </w:rPr>
        <w:t xml:space="preserve">diela na základe faktúry vyhotovenej zhotoviteľom a doporučene doručenej do sídla objednávateľa. Fakturácia sa uskutoční pre každú objednávku samostatne. Zhotoviteľ je oprávnený vyhotoviť a doručiť objednávateľovi faktúru až po riadnom prevzatí </w:t>
      </w:r>
      <w:r w:rsidR="00A14AB3" w:rsidRPr="002A07B2">
        <w:rPr>
          <w:rFonts w:ascii="Arial" w:hAnsi="Arial" w:cs="Arial"/>
          <w:sz w:val="20"/>
          <w:szCs w:val="20"/>
        </w:rPr>
        <w:t xml:space="preserve">samostatného </w:t>
      </w:r>
      <w:r w:rsidRPr="002A07B2">
        <w:rPr>
          <w:rFonts w:ascii="Arial" w:hAnsi="Arial" w:cs="Arial"/>
          <w:sz w:val="20"/>
          <w:szCs w:val="20"/>
        </w:rPr>
        <w:t xml:space="preserve">diela v zmysle </w:t>
      </w:r>
      <w:r w:rsidR="00A14AB3" w:rsidRPr="002A07B2">
        <w:rPr>
          <w:rFonts w:ascii="Arial" w:hAnsi="Arial" w:cs="Arial"/>
          <w:sz w:val="20"/>
          <w:szCs w:val="20"/>
        </w:rPr>
        <w:t>Č</w:t>
      </w:r>
      <w:r w:rsidRPr="002A07B2">
        <w:rPr>
          <w:rFonts w:ascii="Arial" w:hAnsi="Arial" w:cs="Arial"/>
          <w:sz w:val="20"/>
          <w:szCs w:val="20"/>
        </w:rPr>
        <w:t>l</w:t>
      </w:r>
      <w:r w:rsidR="00A14AB3" w:rsidRPr="002A07B2">
        <w:rPr>
          <w:rFonts w:ascii="Arial" w:hAnsi="Arial" w:cs="Arial"/>
          <w:sz w:val="20"/>
          <w:szCs w:val="20"/>
        </w:rPr>
        <w:t>.</w:t>
      </w:r>
      <w:r w:rsidRPr="002A07B2">
        <w:rPr>
          <w:rFonts w:ascii="Arial" w:hAnsi="Arial" w:cs="Arial"/>
          <w:sz w:val="20"/>
          <w:szCs w:val="20"/>
        </w:rPr>
        <w:t xml:space="preserve"> XI bodu 11.</w:t>
      </w:r>
      <w:r w:rsidR="00BB6D95">
        <w:rPr>
          <w:rFonts w:ascii="Arial" w:hAnsi="Arial" w:cs="Arial"/>
          <w:sz w:val="20"/>
          <w:szCs w:val="20"/>
        </w:rPr>
        <w:t>7</w:t>
      </w:r>
      <w:r w:rsidRPr="002A07B2">
        <w:rPr>
          <w:rFonts w:ascii="Arial" w:hAnsi="Arial" w:cs="Arial"/>
          <w:sz w:val="20"/>
          <w:szCs w:val="20"/>
        </w:rPr>
        <w:t xml:space="preserve"> rámcovej dohody. Podkladom pre fakturáciu je technickým dozorom potvrdený súpis skutočne vykonaných prác</w:t>
      </w:r>
      <w:r w:rsidR="00555AB5" w:rsidRPr="00555AB5">
        <w:t xml:space="preserve"> </w:t>
      </w:r>
      <w:r w:rsidR="00555AB5" w:rsidRPr="00555AB5">
        <w:rPr>
          <w:rFonts w:ascii="Arial" w:hAnsi="Arial" w:cs="Arial"/>
          <w:sz w:val="20"/>
          <w:szCs w:val="20"/>
        </w:rPr>
        <w:t>s uvedením ich druhu, množstva a ceny, vrátane druhu a množstva zapracovaného materiálu</w:t>
      </w:r>
      <w:r w:rsidRPr="002A07B2">
        <w:rPr>
          <w:rFonts w:ascii="Arial" w:hAnsi="Arial" w:cs="Arial"/>
          <w:sz w:val="20"/>
          <w:szCs w:val="20"/>
        </w:rPr>
        <w:t xml:space="preserve"> (ďalej len „</w:t>
      </w:r>
      <w:r w:rsidRPr="002A07B2">
        <w:rPr>
          <w:rFonts w:ascii="Arial" w:hAnsi="Arial" w:cs="Arial"/>
          <w:b/>
          <w:sz w:val="20"/>
          <w:szCs w:val="20"/>
        </w:rPr>
        <w:t>súpis</w:t>
      </w:r>
      <w:r w:rsidRPr="002A07B2">
        <w:rPr>
          <w:rFonts w:ascii="Arial" w:hAnsi="Arial" w:cs="Arial"/>
          <w:sz w:val="20"/>
          <w:szCs w:val="20"/>
        </w:rPr>
        <w:t xml:space="preserve">“) vyhotovený na základe </w:t>
      </w:r>
      <w:r w:rsidRPr="002A07B2">
        <w:rPr>
          <w:rFonts w:ascii="Arial" w:hAnsi="Arial" w:cs="Arial"/>
          <w:sz w:val="20"/>
          <w:szCs w:val="20"/>
        </w:rPr>
        <w:lastRenderedPageBreak/>
        <w:t>rekapitulácie uvedenej v stavebnom denníku a odovzdávací a preberací protokol uvedený v</w:t>
      </w:r>
      <w:r w:rsidR="00A14AB3" w:rsidRPr="002A07B2">
        <w:rPr>
          <w:rFonts w:ascii="Arial" w:hAnsi="Arial" w:cs="Arial"/>
          <w:sz w:val="20"/>
          <w:szCs w:val="20"/>
        </w:rPr>
        <w:t> Č</w:t>
      </w:r>
      <w:r w:rsidRPr="002A07B2">
        <w:rPr>
          <w:rFonts w:ascii="Arial" w:hAnsi="Arial" w:cs="Arial"/>
          <w:sz w:val="20"/>
          <w:szCs w:val="20"/>
        </w:rPr>
        <w:t>l</w:t>
      </w:r>
      <w:r w:rsidR="00A14AB3" w:rsidRPr="002A07B2">
        <w:rPr>
          <w:rFonts w:ascii="Arial" w:hAnsi="Arial" w:cs="Arial"/>
          <w:sz w:val="20"/>
          <w:szCs w:val="20"/>
        </w:rPr>
        <w:t>.</w:t>
      </w:r>
      <w:r w:rsidRPr="002A07B2">
        <w:rPr>
          <w:rFonts w:ascii="Arial" w:hAnsi="Arial" w:cs="Arial"/>
          <w:sz w:val="20"/>
          <w:szCs w:val="20"/>
        </w:rPr>
        <w:t xml:space="preserve"> XI bod 11.</w:t>
      </w:r>
      <w:r w:rsidR="00BB6D95">
        <w:rPr>
          <w:rFonts w:ascii="Arial" w:hAnsi="Arial" w:cs="Arial"/>
          <w:sz w:val="20"/>
          <w:szCs w:val="20"/>
        </w:rPr>
        <w:t>7</w:t>
      </w:r>
      <w:r w:rsidRPr="002A07B2">
        <w:rPr>
          <w:rFonts w:ascii="Arial" w:hAnsi="Arial" w:cs="Arial"/>
          <w:sz w:val="20"/>
          <w:szCs w:val="20"/>
        </w:rPr>
        <w:t xml:space="preserve"> rámcovej dohody</w:t>
      </w:r>
      <w:r w:rsidR="00A14AB3" w:rsidRPr="002A07B2">
        <w:rPr>
          <w:rFonts w:ascii="Arial" w:hAnsi="Arial" w:cs="Arial"/>
          <w:sz w:val="20"/>
          <w:szCs w:val="20"/>
        </w:rPr>
        <w:t xml:space="preserve"> (ďalej len „</w:t>
      </w:r>
      <w:r w:rsidR="00A14AB3" w:rsidRPr="002A07B2">
        <w:rPr>
          <w:rFonts w:ascii="Arial" w:hAnsi="Arial" w:cs="Arial"/>
          <w:b/>
          <w:bCs/>
          <w:sz w:val="20"/>
          <w:szCs w:val="20"/>
        </w:rPr>
        <w:t>preberací protokol</w:t>
      </w:r>
      <w:r w:rsidR="00A14AB3" w:rsidRPr="002A07B2">
        <w:rPr>
          <w:rFonts w:ascii="Arial" w:hAnsi="Arial" w:cs="Arial"/>
          <w:sz w:val="20"/>
          <w:szCs w:val="20"/>
        </w:rPr>
        <w:t>“)</w:t>
      </w:r>
      <w:r w:rsidRPr="002A07B2">
        <w:rPr>
          <w:rFonts w:ascii="Arial" w:hAnsi="Arial" w:cs="Arial"/>
          <w:sz w:val="20"/>
          <w:szCs w:val="20"/>
        </w:rPr>
        <w:t xml:space="preserve">. Na účely fakturácie sa za deň dodania </w:t>
      </w:r>
      <w:r w:rsidR="00801CB6">
        <w:rPr>
          <w:rFonts w:ascii="Arial" w:hAnsi="Arial" w:cs="Arial"/>
          <w:sz w:val="20"/>
          <w:szCs w:val="20"/>
        </w:rPr>
        <w:t xml:space="preserve">samostatného </w:t>
      </w:r>
      <w:r w:rsidRPr="002A07B2">
        <w:rPr>
          <w:rFonts w:ascii="Arial" w:hAnsi="Arial" w:cs="Arial"/>
          <w:sz w:val="20"/>
          <w:szCs w:val="20"/>
        </w:rPr>
        <w:t xml:space="preserve">diela považuje deň podpísania preberacieho protokolu oboma stranami dohody podľa </w:t>
      </w:r>
      <w:r w:rsidR="00A14AB3" w:rsidRPr="002A07B2">
        <w:rPr>
          <w:rFonts w:ascii="Arial" w:hAnsi="Arial" w:cs="Arial"/>
          <w:sz w:val="20"/>
          <w:szCs w:val="20"/>
        </w:rPr>
        <w:t>Č</w:t>
      </w:r>
      <w:r w:rsidRPr="002A07B2">
        <w:rPr>
          <w:rFonts w:ascii="Arial" w:hAnsi="Arial" w:cs="Arial"/>
          <w:sz w:val="20"/>
          <w:szCs w:val="20"/>
        </w:rPr>
        <w:t>l</w:t>
      </w:r>
      <w:r w:rsidR="00A14AB3" w:rsidRPr="002A07B2">
        <w:rPr>
          <w:rFonts w:ascii="Arial" w:hAnsi="Arial" w:cs="Arial"/>
          <w:sz w:val="20"/>
          <w:szCs w:val="20"/>
        </w:rPr>
        <w:t>.</w:t>
      </w:r>
      <w:r w:rsidRPr="002A07B2">
        <w:rPr>
          <w:rFonts w:ascii="Arial" w:hAnsi="Arial" w:cs="Arial"/>
          <w:sz w:val="20"/>
          <w:szCs w:val="20"/>
        </w:rPr>
        <w:t xml:space="preserve"> XI bod 11.</w:t>
      </w:r>
      <w:r w:rsidR="00BB6D95">
        <w:rPr>
          <w:rFonts w:ascii="Arial" w:hAnsi="Arial" w:cs="Arial"/>
          <w:sz w:val="20"/>
          <w:szCs w:val="20"/>
        </w:rPr>
        <w:t>7</w:t>
      </w:r>
      <w:r w:rsidRPr="002A07B2">
        <w:rPr>
          <w:rFonts w:ascii="Arial" w:hAnsi="Arial" w:cs="Arial"/>
          <w:sz w:val="20"/>
          <w:szCs w:val="20"/>
        </w:rPr>
        <w:t xml:space="preserve"> rámcovej dohody.</w:t>
      </w:r>
    </w:p>
    <w:p w14:paraId="6848F877" w14:textId="444BEE0A"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Práce, ktoré zhotoviteľ vykoná bez predchádzajúceho písomného súhlasu objednávateľa alebo</w:t>
      </w:r>
      <w:r w:rsidR="00EA2B02">
        <w:rPr>
          <w:rFonts w:ascii="Arial" w:hAnsi="Arial" w:cs="Arial"/>
          <w:sz w:val="20"/>
          <w:szCs w:val="20"/>
        </w:rPr>
        <w:t xml:space="preserve">  </w:t>
      </w:r>
      <w:r w:rsidRPr="002A07B2">
        <w:rPr>
          <w:rFonts w:ascii="Arial" w:hAnsi="Arial" w:cs="Arial"/>
          <w:sz w:val="20"/>
          <w:szCs w:val="20"/>
        </w:rPr>
        <w:t xml:space="preserve">odchýlne od súťažných podkladov a konkrétnych objednávok </w:t>
      </w:r>
      <w:r w:rsidR="00A14AB3" w:rsidRPr="002A07B2">
        <w:rPr>
          <w:rFonts w:ascii="Arial" w:hAnsi="Arial" w:cs="Arial"/>
          <w:sz w:val="20"/>
          <w:szCs w:val="20"/>
        </w:rPr>
        <w:t>zhotoviteľ nie je oprávnený fakturovať a nebudú mu uhradené. Zhotoviteľovi nevzniká nárok na zaplatenie týchto prác</w:t>
      </w:r>
      <w:r w:rsidRPr="002A07B2">
        <w:rPr>
          <w:rFonts w:ascii="Arial" w:hAnsi="Arial" w:cs="Arial"/>
          <w:sz w:val="20"/>
          <w:szCs w:val="20"/>
        </w:rPr>
        <w:t>.</w:t>
      </w:r>
    </w:p>
    <w:p w14:paraId="48FBC1B9" w14:textId="0870AA5B" w:rsidR="00A76ADA" w:rsidRPr="002A07B2" w:rsidRDefault="00A14AB3" w:rsidP="00D52A2C">
      <w:pPr>
        <w:numPr>
          <w:ilvl w:val="1"/>
          <w:numId w:val="68"/>
        </w:numPr>
        <w:tabs>
          <w:tab w:val="clear" w:pos="205"/>
          <w:tab w:val="num" w:pos="0"/>
          <w:tab w:val="num" w:pos="567"/>
        </w:tabs>
        <w:spacing w:line="240" w:lineRule="auto"/>
        <w:ind w:left="567" w:hanging="567"/>
        <w:jc w:val="both"/>
        <w:rPr>
          <w:rFonts w:cs="Arial"/>
          <w:sz w:val="20"/>
          <w:szCs w:val="20"/>
        </w:rPr>
      </w:pPr>
      <w:r w:rsidRPr="002A07B2">
        <w:rPr>
          <w:rFonts w:ascii="Arial" w:hAnsi="Arial" w:cs="Arial"/>
          <w:sz w:val="20"/>
          <w:szCs w:val="20"/>
        </w:rPr>
        <w:t>Z</w:t>
      </w:r>
      <w:r w:rsidR="00551B72" w:rsidRPr="002A07B2">
        <w:rPr>
          <w:rFonts w:ascii="Arial" w:hAnsi="Arial" w:cs="Arial"/>
          <w:sz w:val="20"/>
          <w:szCs w:val="20"/>
        </w:rPr>
        <w:t xml:space="preserve"> každej fakt</w:t>
      </w:r>
      <w:r w:rsidRPr="002A07B2">
        <w:rPr>
          <w:rFonts w:ascii="Arial" w:hAnsi="Arial" w:cs="Arial"/>
          <w:sz w:val="20"/>
          <w:szCs w:val="20"/>
        </w:rPr>
        <w:t>urovanej sumy</w:t>
      </w:r>
      <w:r w:rsidR="00551B72" w:rsidRPr="002A07B2">
        <w:rPr>
          <w:rFonts w:ascii="Arial" w:hAnsi="Arial" w:cs="Arial"/>
          <w:sz w:val="20"/>
          <w:szCs w:val="20"/>
        </w:rPr>
        <w:t xml:space="preserve"> </w:t>
      </w:r>
      <w:r w:rsidRPr="002A07B2">
        <w:rPr>
          <w:rFonts w:ascii="Arial" w:hAnsi="Arial" w:cs="Arial"/>
          <w:sz w:val="20"/>
          <w:szCs w:val="20"/>
        </w:rPr>
        <w:t xml:space="preserve">za vykonané práce </w:t>
      </w:r>
      <w:r w:rsidR="00551B72" w:rsidRPr="002A07B2">
        <w:rPr>
          <w:rFonts w:ascii="Arial" w:hAnsi="Arial" w:cs="Arial"/>
          <w:sz w:val="20"/>
          <w:szCs w:val="20"/>
        </w:rPr>
        <w:t xml:space="preserve">zadrží objednávateľ </w:t>
      </w:r>
      <w:r w:rsidR="005C72E4" w:rsidRPr="002A07B2">
        <w:rPr>
          <w:rFonts w:ascii="Arial" w:hAnsi="Arial" w:cs="Arial"/>
          <w:sz w:val="20"/>
          <w:szCs w:val="20"/>
        </w:rPr>
        <w:t>5</w:t>
      </w:r>
      <w:r w:rsidR="00551B72" w:rsidRPr="002A07B2">
        <w:rPr>
          <w:rFonts w:ascii="Arial" w:hAnsi="Arial" w:cs="Arial"/>
          <w:sz w:val="20"/>
          <w:szCs w:val="20"/>
        </w:rPr>
        <w:t xml:space="preserve"> % (</w:t>
      </w:r>
      <w:r w:rsidR="005C72E4" w:rsidRPr="002A07B2">
        <w:rPr>
          <w:rFonts w:ascii="Arial" w:hAnsi="Arial" w:cs="Arial"/>
          <w:sz w:val="20"/>
          <w:szCs w:val="20"/>
        </w:rPr>
        <w:t>päť</w:t>
      </w:r>
      <w:r w:rsidR="00551B72" w:rsidRPr="002A07B2">
        <w:rPr>
          <w:rFonts w:ascii="Arial" w:hAnsi="Arial" w:cs="Arial"/>
          <w:sz w:val="20"/>
          <w:szCs w:val="20"/>
        </w:rPr>
        <w:t xml:space="preserve"> percent) z fakturovanej sumy bez DPH (ďalej len „</w:t>
      </w:r>
      <w:r w:rsidR="00551B72" w:rsidRPr="002A07B2">
        <w:rPr>
          <w:rFonts w:ascii="Arial" w:hAnsi="Arial" w:cs="Arial"/>
          <w:b/>
          <w:sz w:val="20"/>
          <w:szCs w:val="20"/>
        </w:rPr>
        <w:t>zádržné</w:t>
      </w:r>
      <w:r w:rsidR="00551B72" w:rsidRPr="002A07B2">
        <w:rPr>
          <w:rFonts w:ascii="Arial" w:hAnsi="Arial" w:cs="Arial"/>
          <w:sz w:val="20"/>
          <w:szCs w:val="20"/>
        </w:rPr>
        <w:t>“). Táto skutočnosť bude uvedená v</w:t>
      </w:r>
      <w:r w:rsidRPr="002A07B2">
        <w:rPr>
          <w:rFonts w:ascii="Arial" w:hAnsi="Arial" w:cs="Arial"/>
          <w:sz w:val="20"/>
          <w:szCs w:val="20"/>
        </w:rPr>
        <w:t xml:space="preserve"> každej</w:t>
      </w:r>
      <w:r w:rsidR="00551B72" w:rsidRPr="002A07B2">
        <w:rPr>
          <w:rFonts w:ascii="Arial" w:hAnsi="Arial" w:cs="Arial"/>
          <w:sz w:val="20"/>
          <w:szCs w:val="20"/>
        </w:rPr>
        <w:t xml:space="preserve"> faktúr</w:t>
      </w:r>
      <w:r w:rsidRPr="002A07B2">
        <w:rPr>
          <w:rFonts w:ascii="Arial" w:hAnsi="Arial" w:cs="Arial"/>
          <w:sz w:val="20"/>
          <w:szCs w:val="20"/>
        </w:rPr>
        <w:t>e, v ktorej bude fakturovaná cena za vykonanie samostatného diela</w:t>
      </w:r>
      <w:r w:rsidR="00551B72" w:rsidRPr="002A07B2">
        <w:rPr>
          <w:rFonts w:ascii="Arial" w:hAnsi="Arial" w:cs="Arial"/>
          <w:sz w:val="20"/>
          <w:szCs w:val="20"/>
        </w:rPr>
        <w:t xml:space="preserve">. </w:t>
      </w:r>
    </w:p>
    <w:p w14:paraId="6731E55E" w14:textId="246B42B5" w:rsidR="00A76ADA" w:rsidRDefault="00A76ADA"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Pr>
          <w:rFonts w:ascii="Arial" w:hAnsi="Arial" w:cs="Arial"/>
          <w:sz w:val="20"/>
          <w:szCs w:val="20"/>
        </w:rPr>
        <w:t>Spôsob uvoľnenia zádržného:</w:t>
      </w:r>
    </w:p>
    <w:p w14:paraId="1315071A" w14:textId="636545FD" w:rsidR="00A76ADA" w:rsidRPr="0029168F" w:rsidRDefault="00A76ADA" w:rsidP="00D52A2C">
      <w:pPr>
        <w:spacing w:line="240" w:lineRule="auto"/>
        <w:ind w:left="1136" w:hanging="569"/>
        <w:jc w:val="both"/>
        <w:rPr>
          <w:rFonts w:ascii="Arial" w:eastAsia="Calibri" w:hAnsi="Arial" w:cs="Arial"/>
          <w:sz w:val="20"/>
          <w:szCs w:val="20"/>
        </w:rPr>
      </w:pPr>
      <w:r>
        <w:rPr>
          <w:rFonts w:ascii="Arial" w:eastAsia="Calibri" w:hAnsi="Arial" w:cs="Arial"/>
          <w:sz w:val="20"/>
          <w:szCs w:val="20"/>
        </w:rPr>
        <w:t>6</w:t>
      </w:r>
      <w:r w:rsidRPr="0029168F">
        <w:rPr>
          <w:rFonts w:ascii="Arial" w:eastAsia="Calibri" w:hAnsi="Arial" w:cs="Arial"/>
          <w:sz w:val="20"/>
          <w:szCs w:val="20"/>
        </w:rPr>
        <w:t xml:space="preserve">.6.1 </w:t>
      </w:r>
      <w:r w:rsidRPr="0029168F">
        <w:rPr>
          <w:rFonts w:ascii="Arial" w:eastAsia="Calibri" w:hAnsi="Arial" w:cs="Arial"/>
          <w:sz w:val="20"/>
          <w:szCs w:val="20"/>
        </w:rPr>
        <w:tab/>
        <w:t xml:space="preserve">Zádržné slúži na zabezpečenie všetkých pohľadávok </w:t>
      </w:r>
      <w:r w:rsidR="007B44FA">
        <w:rPr>
          <w:rFonts w:ascii="Arial" w:eastAsia="Calibri" w:hAnsi="Arial" w:cs="Arial"/>
          <w:sz w:val="20"/>
          <w:szCs w:val="20"/>
        </w:rPr>
        <w:t>o</w:t>
      </w:r>
      <w:r w:rsidRPr="0029168F">
        <w:rPr>
          <w:rFonts w:ascii="Arial" w:eastAsia="Calibri" w:hAnsi="Arial" w:cs="Arial"/>
          <w:sz w:val="20"/>
          <w:szCs w:val="20"/>
        </w:rPr>
        <w:t xml:space="preserve">bjednávateľa voči </w:t>
      </w:r>
      <w:r w:rsidR="007B44FA">
        <w:rPr>
          <w:rFonts w:ascii="Arial" w:eastAsia="Calibri" w:hAnsi="Arial" w:cs="Arial"/>
          <w:sz w:val="20"/>
          <w:szCs w:val="20"/>
        </w:rPr>
        <w:t>z</w:t>
      </w:r>
      <w:r w:rsidRPr="0029168F">
        <w:rPr>
          <w:rFonts w:ascii="Arial" w:eastAsia="Calibri" w:hAnsi="Arial" w:cs="Arial"/>
          <w:sz w:val="20"/>
          <w:szCs w:val="20"/>
        </w:rPr>
        <w:t xml:space="preserve">hotoviteľovi, ktoré vzniknú z tohto zmluvného vzťahu. V prípade, ak </w:t>
      </w:r>
      <w:r w:rsidR="007B44FA">
        <w:rPr>
          <w:rFonts w:ascii="Arial" w:eastAsia="Calibri" w:hAnsi="Arial" w:cs="Arial"/>
          <w:sz w:val="20"/>
          <w:szCs w:val="20"/>
        </w:rPr>
        <w:t>z</w:t>
      </w:r>
      <w:r w:rsidRPr="0029168F">
        <w:rPr>
          <w:rFonts w:ascii="Arial" w:eastAsia="Calibri" w:hAnsi="Arial" w:cs="Arial"/>
          <w:sz w:val="20"/>
          <w:szCs w:val="20"/>
        </w:rPr>
        <w:t xml:space="preserve">hotoviteľ odmietne po dobu plynutia záručnej doby odstrániť riadne reklamované vady </w:t>
      </w:r>
      <w:r w:rsidR="00A14AB3">
        <w:rPr>
          <w:rFonts w:ascii="Arial" w:eastAsia="Calibri" w:hAnsi="Arial" w:cs="Arial"/>
          <w:sz w:val="20"/>
          <w:szCs w:val="20"/>
        </w:rPr>
        <w:t>samostatného d</w:t>
      </w:r>
      <w:r w:rsidR="00A14AB3" w:rsidRPr="0029168F">
        <w:rPr>
          <w:rFonts w:ascii="Arial" w:eastAsia="Calibri" w:hAnsi="Arial" w:cs="Arial"/>
          <w:sz w:val="20"/>
          <w:szCs w:val="20"/>
        </w:rPr>
        <w:t>iela</w:t>
      </w:r>
      <w:r w:rsidRPr="0029168F">
        <w:rPr>
          <w:rFonts w:ascii="Arial" w:eastAsia="Calibri" w:hAnsi="Arial" w:cs="Arial"/>
          <w:sz w:val="20"/>
          <w:szCs w:val="20"/>
        </w:rPr>
        <w:t xml:space="preserve">, je </w:t>
      </w:r>
      <w:r w:rsidR="007B44FA">
        <w:rPr>
          <w:rFonts w:ascii="Arial" w:eastAsia="Calibri" w:hAnsi="Arial" w:cs="Arial"/>
          <w:sz w:val="20"/>
          <w:szCs w:val="20"/>
        </w:rPr>
        <w:t>z</w:t>
      </w:r>
      <w:r w:rsidRPr="0029168F">
        <w:rPr>
          <w:rFonts w:ascii="Arial" w:eastAsia="Calibri" w:hAnsi="Arial" w:cs="Arial"/>
          <w:sz w:val="20"/>
          <w:szCs w:val="20"/>
        </w:rPr>
        <w:t xml:space="preserve">ádržné určené na úhradu nákladov, ktoré </w:t>
      </w:r>
      <w:r w:rsidR="007B44FA">
        <w:rPr>
          <w:rFonts w:ascii="Arial" w:eastAsia="Calibri" w:hAnsi="Arial" w:cs="Arial"/>
          <w:sz w:val="20"/>
          <w:szCs w:val="20"/>
        </w:rPr>
        <w:t>o</w:t>
      </w:r>
      <w:r w:rsidRPr="0029168F">
        <w:rPr>
          <w:rFonts w:ascii="Arial" w:eastAsia="Calibri" w:hAnsi="Arial" w:cs="Arial"/>
          <w:sz w:val="20"/>
          <w:szCs w:val="20"/>
        </w:rPr>
        <w:t xml:space="preserve">bjednávateľovi vznikli v súvislosti s odstránením týchto vád. V tomto prípade je </w:t>
      </w:r>
      <w:r w:rsidR="007B44FA">
        <w:rPr>
          <w:rFonts w:ascii="Arial" w:eastAsia="Calibri" w:hAnsi="Arial" w:cs="Arial"/>
          <w:sz w:val="20"/>
          <w:szCs w:val="20"/>
        </w:rPr>
        <w:t>o</w:t>
      </w:r>
      <w:r w:rsidRPr="0029168F">
        <w:rPr>
          <w:rFonts w:ascii="Arial" w:eastAsia="Calibri" w:hAnsi="Arial" w:cs="Arial"/>
          <w:sz w:val="20"/>
          <w:szCs w:val="20"/>
        </w:rPr>
        <w:t xml:space="preserve">bjednávateľ oprávnený jednostranne započítať pohľadávku voči </w:t>
      </w:r>
      <w:r w:rsidR="007B44FA">
        <w:rPr>
          <w:rFonts w:ascii="Arial" w:eastAsia="Calibri" w:hAnsi="Arial" w:cs="Arial"/>
          <w:sz w:val="20"/>
          <w:szCs w:val="20"/>
        </w:rPr>
        <w:t>z</w:t>
      </w:r>
      <w:r w:rsidRPr="0029168F">
        <w:rPr>
          <w:rFonts w:ascii="Arial" w:eastAsia="Calibri" w:hAnsi="Arial" w:cs="Arial"/>
          <w:sz w:val="20"/>
          <w:szCs w:val="20"/>
        </w:rPr>
        <w:t xml:space="preserve">hotoviteľovi so </w:t>
      </w:r>
      <w:r w:rsidR="007B44FA">
        <w:rPr>
          <w:rFonts w:ascii="Arial" w:eastAsia="Calibri" w:hAnsi="Arial" w:cs="Arial"/>
          <w:sz w:val="20"/>
          <w:szCs w:val="20"/>
        </w:rPr>
        <w:t>z</w:t>
      </w:r>
      <w:r w:rsidRPr="0029168F">
        <w:rPr>
          <w:rFonts w:ascii="Arial" w:eastAsia="Calibri" w:hAnsi="Arial" w:cs="Arial"/>
          <w:sz w:val="20"/>
          <w:szCs w:val="20"/>
        </w:rPr>
        <w:t>ádržným podľa ustanovení § 358 a </w:t>
      </w:r>
      <w:proofErr w:type="spellStart"/>
      <w:r w:rsidRPr="0029168F">
        <w:rPr>
          <w:rFonts w:ascii="Arial" w:eastAsia="Calibri" w:hAnsi="Arial" w:cs="Arial"/>
          <w:sz w:val="20"/>
          <w:szCs w:val="20"/>
        </w:rPr>
        <w:t>nasl</w:t>
      </w:r>
      <w:proofErr w:type="spellEnd"/>
      <w:r w:rsidRPr="0029168F">
        <w:rPr>
          <w:rFonts w:ascii="Arial" w:eastAsia="Calibri" w:hAnsi="Arial" w:cs="Arial"/>
          <w:sz w:val="20"/>
          <w:szCs w:val="20"/>
        </w:rPr>
        <w:t>. Obchodného zákonníka.</w:t>
      </w:r>
    </w:p>
    <w:p w14:paraId="6803DFC7" w14:textId="7EA2D839" w:rsidR="00A76ADA" w:rsidRDefault="00A76ADA" w:rsidP="00D52A2C">
      <w:pPr>
        <w:tabs>
          <w:tab w:val="num" w:pos="567"/>
        </w:tabs>
        <w:spacing w:line="240" w:lineRule="auto"/>
        <w:ind w:left="1136" w:hanging="1136"/>
        <w:jc w:val="both"/>
        <w:rPr>
          <w:rFonts w:ascii="Arial" w:hAnsi="Arial" w:cs="Arial"/>
          <w:noProof/>
          <w:sz w:val="20"/>
          <w:szCs w:val="20"/>
        </w:rPr>
      </w:pPr>
      <w:r>
        <w:rPr>
          <w:rFonts w:ascii="Arial" w:eastAsia="Calibri" w:hAnsi="Arial" w:cs="Arial"/>
          <w:sz w:val="20"/>
          <w:szCs w:val="20"/>
        </w:rPr>
        <w:tab/>
        <w:t>6</w:t>
      </w:r>
      <w:r w:rsidRPr="0029168F">
        <w:rPr>
          <w:rFonts w:ascii="Arial" w:eastAsia="Calibri" w:hAnsi="Arial" w:cs="Arial"/>
          <w:sz w:val="20"/>
          <w:szCs w:val="20"/>
        </w:rPr>
        <w:t xml:space="preserve">.6.2 </w:t>
      </w:r>
      <w:r w:rsidRPr="0029168F">
        <w:rPr>
          <w:rFonts w:ascii="Arial" w:eastAsia="Calibri" w:hAnsi="Arial" w:cs="Arial"/>
          <w:sz w:val="20"/>
          <w:szCs w:val="20"/>
        </w:rPr>
        <w:tab/>
        <w:t>Zádržné</w:t>
      </w:r>
      <w:r w:rsidR="007B44FA">
        <w:rPr>
          <w:rFonts w:ascii="Arial" w:eastAsia="Calibri" w:hAnsi="Arial" w:cs="Arial"/>
          <w:sz w:val="20"/>
          <w:szCs w:val="20"/>
        </w:rPr>
        <w:t xml:space="preserve"> o</w:t>
      </w:r>
      <w:r w:rsidRPr="0029168F">
        <w:rPr>
          <w:rFonts w:ascii="Arial" w:eastAsia="Calibri" w:hAnsi="Arial" w:cs="Arial"/>
          <w:sz w:val="20"/>
          <w:szCs w:val="20"/>
        </w:rPr>
        <w:t xml:space="preserve">bjednávateľ uvoľní po uplynutí záručnej doby </w:t>
      </w:r>
      <w:r w:rsidR="00EB4F25">
        <w:rPr>
          <w:rFonts w:ascii="Arial" w:eastAsia="Calibri" w:hAnsi="Arial" w:cs="Arial"/>
          <w:sz w:val="20"/>
          <w:szCs w:val="20"/>
        </w:rPr>
        <w:t>samostatného d</w:t>
      </w:r>
      <w:r w:rsidR="00EB4F25" w:rsidRPr="0029168F">
        <w:rPr>
          <w:rFonts w:ascii="Arial" w:eastAsia="Calibri" w:hAnsi="Arial" w:cs="Arial"/>
          <w:sz w:val="20"/>
          <w:szCs w:val="20"/>
        </w:rPr>
        <w:t xml:space="preserve">iela </w:t>
      </w:r>
      <w:r w:rsidRPr="0029168F">
        <w:rPr>
          <w:rFonts w:ascii="Arial" w:eastAsia="Calibri" w:hAnsi="Arial" w:cs="Arial"/>
          <w:sz w:val="20"/>
          <w:szCs w:val="20"/>
        </w:rPr>
        <w:t xml:space="preserve">do 30 (tridsiatich) kalendárnych dní od doručenia žiadosti </w:t>
      </w:r>
      <w:r w:rsidR="007B44FA">
        <w:rPr>
          <w:rFonts w:ascii="Arial" w:eastAsia="Calibri" w:hAnsi="Arial" w:cs="Arial"/>
          <w:sz w:val="20"/>
          <w:szCs w:val="20"/>
        </w:rPr>
        <w:t>z</w:t>
      </w:r>
      <w:r w:rsidRPr="0029168F">
        <w:rPr>
          <w:rFonts w:ascii="Arial" w:eastAsia="Calibri" w:hAnsi="Arial" w:cs="Arial"/>
          <w:sz w:val="20"/>
          <w:szCs w:val="20"/>
        </w:rPr>
        <w:t xml:space="preserve">hotoviteľa adresovanej </w:t>
      </w:r>
      <w:r w:rsidR="007B44FA">
        <w:rPr>
          <w:rFonts w:ascii="Arial" w:eastAsia="Calibri" w:hAnsi="Arial" w:cs="Arial"/>
          <w:sz w:val="20"/>
          <w:szCs w:val="20"/>
        </w:rPr>
        <w:t>o</w:t>
      </w:r>
      <w:r w:rsidRPr="0029168F">
        <w:rPr>
          <w:rFonts w:ascii="Arial" w:eastAsia="Calibri" w:hAnsi="Arial" w:cs="Arial"/>
          <w:sz w:val="20"/>
          <w:szCs w:val="20"/>
        </w:rPr>
        <w:t xml:space="preserve">bjednávateľovi, pokiaľ nenastali skutočnosti zakladajúce nárok </w:t>
      </w:r>
      <w:r w:rsidR="007B44FA">
        <w:rPr>
          <w:rFonts w:ascii="Arial" w:eastAsia="Calibri" w:hAnsi="Arial" w:cs="Arial"/>
          <w:sz w:val="20"/>
          <w:szCs w:val="20"/>
        </w:rPr>
        <w:t>o</w:t>
      </w:r>
      <w:r w:rsidRPr="0029168F">
        <w:rPr>
          <w:rFonts w:ascii="Arial" w:eastAsia="Calibri" w:hAnsi="Arial" w:cs="Arial"/>
          <w:sz w:val="20"/>
          <w:szCs w:val="20"/>
        </w:rPr>
        <w:t xml:space="preserve">bjednávateľa postupovať podľa bodu </w:t>
      </w:r>
      <w:r>
        <w:rPr>
          <w:rFonts w:ascii="Arial" w:eastAsia="Calibri" w:hAnsi="Arial" w:cs="Arial"/>
          <w:sz w:val="20"/>
          <w:szCs w:val="20"/>
        </w:rPr>
        <w:t>6</w:t>
      </w:r>
      <w:r w:rsidRPr="0029168F">
        <w:rPr>
          <w:rFonts w:ascii="Arial" w:eastAsia="Calibri" w:hAnsi="Arial" w:cs="Arial"/>
          <w:sz w:val="20"/>
          <w:szCs w:val="20"/>
        </w:rPr>
        <w:t xml:space="preserve">.6.1 tohto článku </w:t>
      </w:r>
      <w:r w:rsidR="007B44FA">
        <w:rPr>
          <w:rFonts w:ascii="Arial" w:eastAsia="Calibri" w:hAnsi="Arial" w:cs="Arial"/>
          <w:sz w:val="20"/>
          <w:szCs w:val="20"/>
        </w:rPr>
        <w:t>dohody</w:t>
      </w:r>
      <w:r w:rsidRPr="0029168F">
        <w:rPr>
          <w:rFonts w:ascii="Arial" w:eastAsia="Calibri" w:hAnsi="Arial" w:cs="Arial"/>
          <w:sz w:val="20"/>
          <w:szCs w:val="20"/>
        </w:rPr>
        <w:t xml:space="preserve">. V prípade, ak nastali skutočnosti zakladajúce nárok </w:t>
      </w:r>
      <w:r w:rsidR="007B44FA">
        <w:rPr>
          <w:rFonts w:ascii="Arial" w:eastAsia="Calibri" w:hAnsi="Arial" w:cs="Arial"/>
          <w:sz w:val="20"/>
          <w:szCs w:val="20"/>
        </w:rPr>
        <w:t>o</w:t>
      </w:r>
      <w:r w:rsidRPr="0029168F">
        <w:rPr>
          <w:rFonts w:ascii="Arial" w:eastAsia="Calibri" w:hAnsi="Arial" w:cs="Arial"/>
          <w:sz w:val="20"/>
          <w:szCs w:val="20"/>
        </w:rPr>
        <w:t xml:space="preserve">bjednávateľa postupovať podľa bodu </w:t>
      </w:r>
      <w:r>
        <w:rPr>
          <w:rFonts w:ascii="Arial" w:eastAsia="Calibri" w:hAnsi="Arial" w:cs="Arial"/>
          <w:sz w:val="20"/>
          <w:szCs w:val="20"/>
        </w:rPr>
        <w:t>6</w:t>
      </w:r>
      <w:r w:rsidRPr="0029168F">
        <w:rPr>
          <w:rFonts w:ascii="Arial" w:eastAsia="Calibri" w:hAnsi="Arial" w:cs="Arial"/>
          <w:sz w:val="20"/>
          <w:szCs w:val="20"/>
        </w:rPr>
        <w:t xml:space="preserve">.6.1 tohto článku </w:t>
      </w:r>
      <w:r w:rsidR="007B44FA">
        <w:rPr>
          <w:rFonts w:ascii="Arial" w:eastAsia="Calibri" w:hAnsi="Arial" w:cs="Arial"/>
          <w:sz w:val="20"/>
          <w:szCs w:val="20"/>
        </w:rPr>
        <w:t>dohody</w:t>
      </w:r>
      <w:r w:rsidRPr="0029168F">
        <w:rPr>
          <w:rFonts w:ascii="Arial" w:eastAsia="Calibri" w:hAnsi="Arial" w:cs="Arial"/>
          <w:sz w:val="20"/>
          <w:szCs w:val="20"/>
        </w:rPr>
        <w:t xml:space="preserve"> vráti </w:t>
      </w:r>
      <w:r w:rsidR="007B44FA">
        <w:rPr>
          <w:rFonts w:ascii="Arial" w:eastAsia="Calibri" w:hAnsi="Arial" w:cs="Arial"/>
          <w:sz w:val="20"/>
          <w:szCs w:val="20"/>
        </w:rPr>
        <w:t>o</w:t>
      </w:r>
      <w:r w:rsidRPr="0029168F">
        <w:rPr>
          <w:rFonts w:ascii="Arial" w:eastAsia="Calibri" w:hAnsi="Arial" w:cs="Arial"/>
          <w:sz w:val="20"/>
          <w:szCs w:val="20"/>
        </w:rPr>
        <w:t xml:space="preserve">bjednávateľ </w:t>
      </w:r>
      <w:r w:rsidR="007B44FA">
        <w:rPr>
          <w:rFonts w:ascii="Arial" w:eastAsia="Calibri" w:hAnsi="Arial" w:cs="Arial"/>
          <w:sz w:val="20"/>
          <w:szCs w:val="20"/>
        </w:rPr>
        <w:t>z</w:t>
      </w:r>
      <w:r w:rsidRPr="0029168F">
        <w:rPr>
          <w:rFonts w:ascii="Arial" w:eastAsia="Calibri" w:hAnsi="Arial" w:cs="Arial"/>
          <w:sz w:val="20"/>
          <w:szCs w:val="20"/>
        </w:rPr>
        <w:t xml:space="preserve">hotoviteľovi v lehote podľa predchádzajúcej vety časť </w:t>
      </w:r>
      <w:r w:rsidR="007B44FA">
        <w:rPr>
          <w:rFonts w:ascii="Arial" w:eastAsia="Calibri" w:hAnsi="Arial" w:cs="Arial"/>
          <w:sz w:val="20"/>
          <w:szCs w:val="20"/>
        </w:rPr>
        <w:t>z</w:t>
      </w:r>
      <w:r w:rsidRPr="0029168F">
        <w:rPr>
          <w:rFonts w:ascii="Arial" w:eastAsia="Calibri" w:hAnsi="Arial" w:cs="Arial"/>
          <w:sz w:val="20"/>
          <w:szCs w:val="20"/>
        </w:rPr>
        <w:t xml:space="preserve">ádržného, ktorá zo </w:t>
      </w:r>
      <w:r w:rsidR="007B44FA">
        <w:rPr>
          <w:rFonts w:ascii="Arial" w:eastAsia="Calibri" w:hAnsi="Arial" w:cs="Arial"/>
          <w:sz w:val="20"/>
          <w:szCs w:val="20"/>
        </w:rPr>
        <w:t>z</w:t>
      </w:r>
      <w:r w:rsidRPr="0029168F">
        <w:rPr>
          <w:rFonts w:ascii="Arial" w:eastAsia="Calibri" w:hAnsi="Arial" w:cs="Arial"/>
          <w:sz w:val="20"/>
          <w:szCs w:val="20"/>
        </w:rPr>
        <w:t xml:space="preserve">ádržného zostala po uskutočnení zápočtu v súlade s bodom </w:t>
      </w:r>
      <w:r>
        <w:rPr>
          <w:rFonts w:ascii="Arial" w:eastAsia="Calibri" w:hAnsi="Arial" w:cs="Arial"/>
          <w:sz w:val="20"/>
          <w:szCs w:val="20"/>
        </w:rPr>
        <w:t>6</w:t>
      </w:r>
      <w:r w:rsidRPr="0029168F">
        <w:rPr>
          <w:rFonts w:ascii="Arial" w:eastAsia="Calibri" w:hAnsi="Arial" w:cs="Arial"/>
          <w:sz w:val="20"/>
          <w:szCs w:val="20"/>
        </w:rPr>
        <w:t xml:space="preserve">.6.1 poslednou vetou tohto článku </w:t>
      </w:r>
      <w:r w:rsidR="007B44FA">
        <w:rPr>
          <w:rFonts w:ascii="Arial" w:eastAsia="Calibri" w:hAnsi="Arial" w:cs="Arial"/>
          <w:sz w:val="20"/>
          <w:szCs w:val="20"/>
        </w:rPr>
        <w:t>dohody</w:t>
      </w:r>
      <w:r w:rsidRPr="0029168F">
        <w:rPr>
          <w:rFonts w:ascii="Arial" w:eastAsia="Calibri" w:hAnsi="Arial" w:cs="Arial"/>
          <w:sz w:val="20"/>
          <w:szCs w:val="20"/>
        </w:rPr>
        <w:t xml:space="preserve">. Ak po uskutočnení zápočtu v súlade s bodom </w:t>
      </w:r>
      <w:r>
        <w:rPr>
          <w:rFonts w:ascii="Arial" w:eastAsia="Calibri" w:hAnsi="Arial" w:cs="Arial"/>
          <w:sz w:val="20"/>
          <w:szCs w:val="20"/>
        </w:rPr>
        <w:t>6</w:t>
      </w:r>
      <w:r w:rsidRPr="0029168F">
        <w:rPr>
          <w:rFonts w:ascii="Arial" w:eastAsia="Calibri" w:hAnsi="Arial" w:cs="Arial"/>
          <w:sz w:val="20"/>
          <w:szCs w:val="20"/>
        </w:rPr>
        <w:t xml:space="preserve">.6.1 poslednou vetou tohto článku </w:t>
      </w:r>
      <w:r w:rsidR="007B44FA">
        <w:rPr>
          <w:rFonts w:ascii="Arial" w:eastAsia="Calibri" w:hAnsi="Arial" w:cs="Arial"/>
          <w:sz w:val="20"/>
          <w:szCs w:val="20"/>
        </w:rPr>
        <w:t>dohody</w:t>
      </w:r>
      <w:r w:rsidRPr="0029168F">
        <w:rPr>
          <w:rFonts w:ascii="Arial" w:eastAsia="Calibri" w:hAnsi="Arial" w:cs="Arial"/>
          <w:sz w:val="20"/>
          <w:szCs w:val="20"/>
        </w:rPr>
        <w:t xml:space="preserve"> nezostala žiadna zostávajúca časť </w:t>
      </w:r>
      <w:r w:rsidR="007B44FA">
        <w:rPr>
          <w:rFonts w:ascii="Arial" w:eastAsia="Calibri" w:hAnsi="Arial" w:cs="Arial"/>
          <w:sz w:val="20"/>
          <w:szCs w:val="20"/>
        </w:rPr>
        <w:t>z</w:t>
      </w:r>
      <w:r w:rsidRPr="0029168F">
        <w:rPr>
          <w:rFonts w:ascii="Arial" w:eastAsia="Calibri" w:hAnsi="Arial" w:cs="Arial"/>
          <w:sz w:val="20"/>
          <w:szCs w:val="20"/>
        </w:rPr>
        <w:t>ádržného</w:t>
      </w:r>
      <w:r w:rsidR="00E31504">
        <w:rPr>
          <w:rFonts w:ascii="Arial" w:eastAsia="Calibri" w:hAnsi="Arial" w:cs="Arial"/>
          <w:sz w:val="20"/>
          <w:szCs w:val="20"/>
        </w:rPr>
        <w:t xml:space="preserve"> alebo</w:t>
      </w:r>
      <w:r w:rsidRPr="0029168F">
        <w:rPr>
          <w:rFonts w:ascii="Arial" w:eastAsia="Calibri" w:hAnsi="Arial" w:cs="Arial"/>
          <w:sz w:val="20"/>
          <w:szCs w:val="20"/>
        </w:rPr>
        <w:t xml:space="preserve"> </w:t>
      </w:r>
      <w:r w:rsidR="007B44FA">
        <w:rPr>
          <w:rFonts w:ascii="Arial" w:eastAsia="Calibri" w:hAnsi="Arial" w:cs="Arial"/>
          <w:sz w:val="20"/>
          <w:szCs w:val="20"/>
        </w:rPr>
        <w:t>z</w:t>
      </w:r>
      <w:r w:rsidRPr="0029168F">
        <w:rPr>
          <w:rFonts w:ascii="Arial" w:eastAsia="Calibri" w:hAnsi="Arial" w:cs="Arial"/>
          <w:sz w:val="20"/>
          <w:szCs w:val="20"/>
        </w:rPr>
        <w:t xml:space="preserve">ádržné bolo voči pohľadávke </w:t>
      </w:r>
      <w:r w:rsidR="007B44FA">
        <w:rPr>
          <w:rFonts w:ascii="Arial" w:eastAsia="Calibri" w:hAnsi="Arial" w:cs="Arial"/>
          <w:sz w:val="20"/>
          <w:szCs w:val="20"/>
        </w:rPr>
        <w:t>o</w:t>
      </w:r>
      <w:r w:rsidRPr="0029168F">
        <w:rPr>
          <w:rFonts w:ascii="Arial" w:eastAsia="Calibri" w:hAnsi="Arial" w:cs="Arial"/>
          <w:sz w:val="20"/>
          <w:szCs w:val="20"/>
        </w:rPr>
        <w:t xml:space="preserve">bjednávateľa započítané v celkovej výške, nemá </w:t>
      </w:r>
      <w:r w:rsidR="007B44FA">
        <w:rPr>
          <w:rFonts w:ascii="Arial" w:eastAsia="Calibri" w:hAnsi="Arial" w:cs="Arial"/>
          <w:sz w:val="20"/>
          <w:szCs w:val="20"/>
        </w:rPr>
        <w:t>z</w:t>
      </w:r>
      <w:r w:rsidRPr="0029168F">
        <w:rPr>
          <w:rFonts w:ascii="Arial" w:eastAsia="Calibri" w:hAnsi="Arial" w:cs="Arial"/>
          <w:sz w:val="20"/>
          <w:szCs w:val="20"/>
        </w:rPr>
        <w:t xml:space="preserve">hotoviteľ nárok na vrátenie žiadnej časti </w:t>
      </w:r>
      <w:r w:rsidR="007B44FA">
        <w:rPr>
          <w:rFonts w:ascii="Arial" w:eastAsia="Calibri" w:hAnsi="Arial" w:cs="Arial"/>
          <w:sz w:val="20"/>
          <w:szCs w:val="20"/>
        </w:rPr>
        <w:t>z</w:t>
      </w:r>
      <w:r w:rsidRPr="0029168F">
        <w:rPr>
          <w:rFonts w:ascii="Arial" w:eastAsia="Calibri" w:hAnsi="Arial" w:cs="Arial"/>
          <w:sz w:val="20"/>
          <w:szCs w:val="20"/>
        </w:rPr>
        <w:t>ádržného</w:t>
      </w:r>
      <w:r w:rsidR="00D52A2C">
        <w:rPr>
          <w:rFonts w:ascii="Arial" w:eastAsia="Calibri" w:hAnsi="Arial" w:cs="Arial"/>
          <w:sz w:val="20"/>
          <w:szCs w:val="20"/>
        </w:rPr>
        <w:t>.</w:t>
      </w:r>
    </w:p>
    <w:p w14:paraId="00B72851" w14:textId="1197DC88" w:rsidR="00551B72" w:rsidRPr="001C3E75"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CD195A">
        <w:rPr>
          <w:rFonts w:ascii="Arial" w:hAnsi="Arial" w:cs="Arial"/>
          <w:sz w:val="20"/>
          <w:szCs w:val="20"/>
        </w:rPr>
        <w:t>Zhotoviteľ nie je oprávnený požadovať úroky alebo úroky z omeškania zo </w:t>
      </w:r>
      <w:r w:rsidR="00EB4F25">
        <w:rPr>
          <w:rFonts w:ascii="Arial" w:hAnsi="Arial" w:cs="Arial"/>
          <w:sz w:val="20"/>
          <w:szCs w:val="20"/>
        </w:rPr>
        <w:t>zádržného</w:t>
      </w:r>
      <w:r w:rsidRPr="00CD195A">
        <w:rPr>
          <w:rFonts w:ascii="Arial" w:hAnsi="Arial" w:cs="Arial"/>
          <w:sz w:val="20"/>
          <w:szCs w:val="20"/>
        </w:rPr>
        <w:t xml:space="preserve"> odo dňa zadržania až do momentu, kedy je objednávateľ povinný uvoľniť zádržné podľa bodu 6.6 tohto článku dohody.</w:t>
      </w:r>
    </w:p>
    <w:p w14:paraId="41AA60EF" w14:textId="5BC96032"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 xml:space="preserve">Splatnosť </w:t>
      </w:r>
      <w:r w:rsidR="00EB4F25" w:rsidRPr="002A07B2">
        <w:rPr>
          <w:rFonts w:ascii="Arial" w:hAnsi="Arial" w:cs="Arial"/>
          <w:sz w:val="20"/>
          <w:szCs w:val="20"/>
        </w:rPr>
        <w:t xml:space="preserve">každej </w:t>
      </w:r>
      <w:r w:rsidRPr="002A07B2">
        <w:rPr>
          <w:rFonts w:ascii="Arial" w:hAnsi="Arial" w:cs="Arial"/>
          <w:sz w:val="20"/>
          <w:szCs w:val="20"/>
        </w:rPr>
        <w:t>faktúr</w:t>
      </w:r>
      <w:r w:rsidR="00EB4F25" w:rsidRPr="002A07B2">
        <w:rPr>
          <w:rFonts w:ascii="Arial" w:hAnsi="Arial" w:cs="Arial"/>
          <w:sz w:val="20"/>
          <w:szCs w:val="20"/>
        </w:rPr>
        <w:t>y</w:t>
      </w:r>
      <w:r w:rsidRPr="002A07B2">
        <w:rPr>
          <w:rFonts w:ascii="Arial" w:hAnsi="Arial" w:cs="Arial"/>
          <w:sz w:val="20"/>
          <w:szCs w:val="20"/>
        </w:rPr>
        <w:t xml:space="preserve"> je 30 (tridsať) kalendárnych dní od doporučeného doručenia </w:t>
      </w:r>
      <w:r w:rsidR="00EB4F25" w:rsidRPr="002A07B2">
        <w:rPr>
          <w:rFonts w:ascii="Arial" w:hAnsi="Arial" w:cs="Arial"/>
          <w:sz w:val="20"/>
          <w:szCs w:val="20"/>
        </w:rPr>
        <w:t xml:space="preserve">faktúry </w:t>
      </w:r>
      <w:r w:rsidRPr="002A07B2">
        <w:rPr>
          <w:rFonts w:ascii="Arial" w:hAnsi="Arial" w:cs="Arial"/>
          <w:sz w:val="20"/>
          <w:szCs w:val="20"/>
        </w:rPr>
        <w:t>bez nedostatkov do sídla objednávateľa.</w:t>
      </w:r>
    </w:p>
    <w:p w14:paraId="2C0BD510" w14:textId="2AE11318"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Faktúra musí obsahovať obligatórne náležitosti podľa § 74 ods. 1 zákona č. 222/2004 Z. z. o dani z pridanej hodnoty v znení neskorších predpisov (ďalej len „</w:t>
      </w:r>
      <w:r w:rsidRPr="002A07B2">
        <w:rPr>
          <w:rFonts w:ascii="Arial" w:hAnsi="Arial" w:cs="Arial"/>
          <w:b/>
          <w:sz w:val="20"/>
          <w:szCs w:val="20"/>
        </w:rPr>
        <w:t>Zákon o DPH</w:t>
      </w:r>
      <w:r w:rsidRPr="002A07B2">
        <w:rPr>
          <w:rFonts w:ascii="Arial" w:hAnsi="Arial" w:cs="Arial"/>
          <w:sz w:val="20"/>
          <w:szCs w:val="20"/>
        </w:rPr>
        <w:t>“). Faktúra musí</w:t>
      </w:r>
      <w:r w:rsidR="00EA2B02">
        <w:rPr>
          <w:rFonts w:ascii="Arial" w:hAnsi="Arial" w:cs="Arial"/>
          <w:sz w:val="20"/>
          <w:szCs w:val="20"/>
        </w:rPr>
        <w:t xml:space="preserve"> </w:t>
      </w:r>
      <w:r w:rsidRPr="002A07B2">
        <w:rPr>
          <w:rFonts w:ascii="Arial" w:hAnsi="Arial" w:cs="Arial"/>
          <w:sz w:val="20"/>
          <w:szCs w:val="20"/>
        </w:rPr>
        <w:t>obsahovať aj nasledovné údaje: odvolávku na</w:t>
      </w:r>
      <w:r w:rsidR="00EA2B02">
        <w:rPr>
          <w:rFonts w:ascii="Arial" w:hAnsi="Arial" w:cs="Arial"/>
          <w:sz w:val="20"/>
          <w:szCs w:val="20"/>
        </w:rPr>
        <w:t xml:space="preserve"> </w:t>
      </w:r>
      <w:r w:rsidRPr="002A07B2">
        <w:rPr>
          <w:rFonts w:ascii="Arial" w:hAnsi="Arial" w:cs="Arial"/>
          <w:sz w:val="20"/>
          <w:szCs w:val="20"/>
        </w:rPr>
        <w:t>číslo rámcovej dohody a číslo objednávky, popis plnenia podľa predmetu rámcovej dohody a objednávky, bankové spojenie podľa rámcovej dohody a musí k nej byť priložený preberací protokol podľa bodu 11.</w:t>
      </w:r>
      <w:r w:rsidR="00BB6D95">
        <w:rPr>
          <w:rFonts w:ascii="Arial" w:hAnsi="Arial" w:cs="Arial"/>
          <w:sz w:val="20"/>
          <w:szCs w:val="20"/>
        </w:rPr>
        <w:t>7</w:t>
      </w:r>
      <w:r w:rsidR="00EA2B02">
        <w:rPr>
          <w:rFonts w:ascii="Arial" w:hAnsi="Arial" w:cs="Arial"/>
          <w:sz w:val="20"/>
          <w:szCs w:val="20"/>
        </w:rPr>
        <w:t xml:space="preserve"> </w:t>
      </w:r>
      <w:r w:rsidRPr="002A07B2">
        <w:rPr>
          <w:rFonts w:ascii="Arial" w:hAnsi="Arial" w:cs="Arial"/>
          <w:sz w:val="20"/>
          <w:szCs w:val="20"/>
        </w:rPr>
        <w:t>Čl. XI tejto dohody</w:t>
      </w:r>
      <w:r w:rsidR="00EB4F25" w:rsidRPr="002A07B2">
        <w:rPr>
          <w:rFonts w:ascii="Arial" w:hAnsi="Arial" w:cs="Arial"/>
          <w:sz w:val="20"/>
          <w:szCs w:val="20"/>
        </w:rPr>
        <w:t xml:space="preserve"> a súpis alebo v prípade fakturácie valorizačnej indexácie Zápis o odsúhlasení valorizačného indexu (násobiteľa úprav – </w:t>
      </w:r>
      <w:proofErr w:type="spellStart"/>
      <w:r w:rsidR="00EB4F25" w:rsidRPr="002A07B2">
        <w:rPr>
          <w:rFonts w:ascii="Arial" w:hAnsi="Arial" w:cs="Arial"/>
          <w:sz w:val="20"/>
          <w:szCs w:val="20"/>
        </w:rPr>
        <w:t>Pt</w:t>
      </w:r>
      <w:proofErr w:type="spellEnd"/>
      <w:r w:rsidR="00EB4F25" w:rsidRPr="002A07B2">
        <w:rPr>
          <w:rFonts w:ascii="Arial" w:hAnsi="Arial" w:cs="Arial"/>
          <w:sz w:val="20"/>
          <w:szCs w:val="20"/>
        </w:rPr>
        <w:t xml:space="preserve"> koeficientu zmeny) a </w:t>
      </w:r>
      <w:r w:rsidR="00797786" w:rsidRPr="00A31AB1">
        <w:rPr>
          <w:rFonts w:ascii="Arial" w:hAnsi="Arial" w:cs="Arial"/>
          <w:iCs/>
          <w:sz w:val="20"/>
          <w:szCs w:val="20"/>
        </w:rPr>
        <w:t>výpočet valorizačnej indexácie za príslušné kvartály príslušného valorizačného obdobia</w:t>
      </w:r>
      <w:r w:rsidR="00797786">
        <w:rPr>
          <w:rFonts w:ascii="Arial" w:hAnsi="Arial" w:cs="Arial"/>
          <w:iCs/>
          <w:sz w:val="20"/>
          <w:szCs w:val="20"/>
        </w:rPr>
        <w:t xml:space="preserve"> s uvedením</w:t>
      </w:r>
      <w:r w:rsidR="00797786" w:rsidRPr="002A07B2">
        <w:rPr>
          <w:rFonts w:ascii="Arial" w:hAnsi="Arial" w:cs="Arial"/>
          <w:sz w:val="20"/>
          <w:szCs w:val="20"/>
        </w:rPr>
        <w:t xml:space="preserve"> cenového dopadu </w:t>
      </w:r>
      <w:r w:rsidR="00DE6FE1">
        <w:rPr>
          <w:rFonts w:ascii="Arial" w:hAnsi="Arial" w:cs="Arial"/>
          <w:sz w:val="20"/>
          <w:szCs w:val="20"/>
        </w:rPr>
        <w:t xml:space="preserve">na vykonané práce </w:t>
      </w:r>
      <w:r w:rsidR="00797786" w:rsidRPr="002A07B2">
        <w:rPr>
          <w:rFonts w:ascii="Arial" w:hAnsi="Arial" w:cs="Arial"/>
          <w:sz w:val="20"/>
          <w:szCs w:val="20"/>
        </w:rPr>
        <w:t>podľa odsúhlaseného valorizačného indexu</w:t>
      </w:r>
      <w:r w:rsidRPr="002A07B2">
        <w:rPr>
          <w:rFonts w:ascii="Arial" w:hAnsi="Arial" w:cs="Arial"/>
          <w:sz w:val="20"/>
          <w:szCs w:val="20"/>
        </w:rPr>
        <w:t>. V prípade aplikácie ustanovenia § 69 ods. 12 pís. j) Zákona o DPH musí faktúra obsahovať aj číselný kód a popis plnenia v zmysle sekcie F Nariadenia Komisie (EÚ) č. 1209/2014 z 29. októbra 2014. V prípade neaplik</w:t>
      </w:r>
      <w:r w:rsidR="003C3321">
        <w:rPr>
          <w:rFonts w:ascii="Arial" w:hAnsi="Arial" w:cs="Arial"/>
          <w:sz w:val="20"/>
          <w:szCs w:val="20"/>
        </w:rPr>
        <w:t>ovania</w:t>
      </w:r>
      <w:r w:rsidRPr="002A07B2">
        <w:rPr>
          <w:rFonts w:ascii="Arial" w:hAnsi="Arial" w:cs="Arial"/>
          <w:sz w:val="20"/>
          <w:szCs w:val="20"/>
        </w:rPr>
        <w:t xml:space="preserve"> ustanovenia § 69 ods. 12 pís. j) Zákona o DPH</w:t>
      </w:r>
      <w:r w:rsidR="00EA2B02">
        <w:rPr>
          <w:rFonts w:ascii="Arial" w:hAnsi="Arial" w:cs="Arial"/>
          <w:sz w:val="20"/>
          <w:szCs w:val="20"/>
        </w:rPr>
        <w:t xml:space="preserve"> </w:t>
      </w:r>
      <w:r w:rsidRPr="002A07B2">
        <w:rPr>
          <w:rFonts w:ascii="Arial" w:hAnsi="Arial" w:cs="Arial"/>
          <w:sz w:val="20"/>
          <w:szCs w:val="20"/>
        </w:rPr>
        <w:t>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w:t>
      </w:r>
      <w:r w:rsidR="00EA2B02">
        <w:rPr>
          <w:rFonts w:ascii="Arial" w:hAnsi="Arial" w:cs="Arial"/>
          <w:sz w:val="20"/>
          <w:szCs w:val="20"/>
        </w:rPr>
        <w:t xml:space="preserve"> </w:t>
      </w:r>
      <w:r w:rsidRPr="002A07B2">
        <w:rPr>
          <w:rFonts w:ascii="Arial" w:hAnsi="Arial" w:cs="Arial"/>
          <w:sz w:val="20"/>
          <w:szCs w:val="20"/>
        </w:rPr>
        <w:t xml:space="preserve">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w:t>
      </w:r>
      <w:r w:rsidRPr="002A07B2">
        <w:rPr>
          <w:rFonts w:ascii="Arial" w:hAnsi="Arial" w:cs="Arial"/>
          <w:sz w:val="20"/>
          <w:szCs w:val="20"/>
        </w:rPr>
        <w:lastRenderedPageBreak/>
        <w:t>nesprávnej aplikácie ustanovenia § 69 ods. 12 pís. j) Zákona o DPH,</w:t>
      </w:r>
      <w:r w:rsidR="00EA2B02">
        <w:rPr>
          <w:rFonts w:ascii="Arial" w:hAnsi="Arial" w:cs="Arial"/>
          <w:sz w:val="20"/>
          <w:szCs w:val="20"/>
        </w:rPr>
        <w:t xml:space="preserve"> </w:t>
      </w:r>
      <w:r w:rsidRPr="002A07B2">
        <w:rPr>
          <w:rFonts w:ascii="Arial" w:hAnsi="Arial" w:cs="Arial"/>
          <w:sz w:val="20"/>
          <w:szCs w:val="20"/>
        </w:rPr>
        <w:t xml:space="preserve">je objednávateľ oprávnený </w:t>
      </w:r>
      <w:r w:rsidR="003C3321">
        <w:rPr>
          <w:rFonts w:ascii="Arial" w:hAnsi="Arial" w:cs="Arial"/>
          <w:sz w:val="20"/>
          <w:szCs w:val="20"/>
        </w:rPr>
        <w:t>požadovať od zhotoviteľa</w:t>
      </w:r>
      <w:r w:rsidR="003C3321" w:rsidRPr="002A07B2">
        <w:rPr>
          <w:rFonts w:ascii="Arial" w:hAnsi="Arial" w:cs="Arial"/>
          <w:sz w:val="20"/>
          <w:szCs w:val="20"/>
        </w:rPr>
        <w:t xml:space="preserve"> </w:t>
      </w:r>
      <w:r w:rsidRPr="002A07B2">
        <w:rPr>
          <w:rFonts w:ascii="Arial" w:hAnsi="Arial" w:cs="Arial"/>
          <w:sz w:val="20"/>
          <w:szCs w:val="20"/>
        </w:rPr>
        <w:t>náhradu takto vzniknutej škody od zhotoviteľa v plnom rozsahu.</w:t>
      </w:r>
    </w:p>
    <w:p w14:paraId="6BB544F4" w14:textId="1E9F76A8" w:rsidR="00551B72" w:rsidRPr="002A07B2" w:rsidRDefault="00551B72" w:rsidP="00D52A2C">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2A07B2">
        <w:rPr>
          <w:rFonts w:ascii="Arial" w:hAnsi="Arial" w:cs="Arial"/>
          <w:sz w:val="20"/>
          <w:szCs w:val="20"/>
        </w:rPr>
        <w:t>V prípade, ak je zhotoviteľ v postavení zahraničnej osoby, riadi sa Zákonom o DPH.</w:t>
      </w:r>
    </w:p>
    <w:p w14:paraId="242346B8" w14:textId="176DDC13" w:rsidR="00551B72" w:rsidRPr="00CD195A" w:rsidRDefault="00551B72" w:rsidP="00E925D6">
      <w:pPr>
        <w:numPr>
          <w:ilvl w:val="1"/>
          <w:numId w:val="68"/>
        </w:numPr>
        <w:tabs>
          <w:tab w:val="clear" w:pos="205"/>
          <w:tab w:val="num" w:pos="0"/>
          <w:tab w:val="num" w:pos="567"/>
        </w:tabs>
        <w:spacing w:line="240" w:lineRule="auto"/>
        <w:ind w:left="567" w:hanging="567"/>
        <w:jc w:val="both"/>
        <w:rPr>
          <w:rFonts w:ascii="Arial" w:hAnsi="Arial" w:cs="Arial"/>
          <w:sz w:val="20"/>
          <w:szCs w:val="20"/>
        </w:rPr>
      </w:pPr>
      <w:r w:rsidRPr="00CD195A">
        <w:rPr>
          <w:rFonts w:ascii="Arial" w:hAnsi="Arial" w:cs="Arial"/>
          <w:sz w:val="20"/>
          <w:szCs w:val="20"/>
        </w:rPr>
        <w:t>Faktúra sa považuje za uhradenú dňom odpísania dlžnej sumy z účtu objednávateľa</w:t>
      </w:r>
      <w:r w:rsidR="003C3321">
        <w:rPr>
          <w:rFonts w:ascii="Arial" w:hAnsi="Arial" w:cs="Arial"/>
          <w:sz w:val="20"/>
          <w:szCs w:val="20"/>
        </w:rPr>
        <w:t xml:space="preserve"> v prospech bankového účtu zhotoviteľa</w:t>
      </w:r>
      <w:r w:rsidRPr="00CD195A">
        <w:rPr>
          <w:rFonts w:ascii="Arial" w:hAnsi="Arial" w:cs="Arial"/>
          <w:sz w:val="20"/>
          <w:szCs w:val="20"/>
        </w:rPr>
        <w:t>.</w:t>
      </w:r>
    </w:p>
    <w:p w14:paraId="196169BD" w14:textId="77777777" w:rsidR="00551B72" w:rsidRPr="00A26EFF" w:rsidRDefault="00551B72" w:rsidP="00E925D6">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Článok VII</w:t>
      </w:r>
    </w:p>
    <w:p w14:paraId="3E8D3302" w14:textId="049A958A" w:rsidR="00551B72" w:rsidRPr="009570CB" w:rsidRDefault="00551B72" w:rsidP="00E925D6">
      <w:pPr>
        <w:spacing w:line="240" w:lineRule="auto"/>
        <w:contextualSpacing/>
        <w:jc w:val="center"/>
        <w:rPr>
          <w:rFonts w:cs="Arial"/>
          <w:sz w:val="20"/>
          <w:szCs w:val="20"/>
        </w:rPr>
      </w:pPr>
      <w:r w:rsidRPr="00A26EFF">
        <w:rPr>
          <w:rFonts w:ascii="Arial" w:hAnsi="Arial" w:cs="Arial"/>
          <w:b/>
          <w:iCs/>
          <w:noProof/>
          <w:sz w:val="20"/>
          <w:szCs w:val="20"/>
        </w:rPr>
        <w:t>Podmienky vykonávania diela</w:t>
      </w:r>
    </w:p>
    <w:p w14:paraId="49EAAD6A" w14:textId="77777777" w:rsidR="00551B72" w:rsidRPr="00F65C9E" w:rsidRDefault="00551B72" w:rsidP="001734E6">
      <w:pPr>
        <w:pStyle w:val="Odsekzoznamu"/>
        <w:numPr>
          <w:ilvl w:val="0"/>
          <w:numId w:val="62"/>
        </w:numPr>
        <w:tabs>
          <w:tab w:val="left" w:pos="-1560"/>
        </w:tabs>
        <w:spacing w:after="200"/>
        <w:ind w:left="0"/>
        <w:jc w:val="both"/>
        <w:rPr>
          <w:rFonts w:ascii="Calibri" w:hAnsi="Calibri" w:cs="Arial"/>
          <w:vanish/>
          <w:sz w:val="20"/>
          <w:szCs w:val="20"/>
        </w:rPr>
      </w:pPr>
    </w:p>
    <w:p w14:paraId="4B0BA59B" w14:textId="77777777" w:rsidR="00551B72" w:rsidRPr="00F65C9E" w:rsidRDefault="00551B72" w:rsidP="001734E6">
      <w:pPr>
        <w:pStyle w:val="Odsekzoznamu"/>
        <w:numPr>
          <w:ilvl w:val="0"/>
          <w:numId w:val="62"/>
        </w:numPr>
        <w:tabs>
          <w:tab w:val="left" w:pos="-1560"/>
        </w:tabs>
        <w:spacing w:after="200"/>
        <w:ind w:left="0"/>
        <w:jc w:val="both"/>
        <w:rPr>
          <w:rFonts w:ascii="Calibri" w:hAnsi="Calibri" w:cs="Arial"/>
          <w:vanish/>
          <w:sz w:val="20"/>
          <w:szCs w:val="20"/>
        </w:rPr>
      </w:pPr>
    </w:p>
    <w:p w14:paraId="18DD0CF1" w14:textId="77777777" w:rsidR="00551B72" w:rsidRPr="00F65C9E" w:rsidRDefault="00551B72" w:rsidP="001734E6">
      <w:pPr>
        <w:pStyle w:val="Odsekzoznamu"/>
        <w:numPr>
          <w:ilvl w:val="0"/>
          <w:numId w:val="62"/>
        </w:numPr>
        <w:tabs>
          <w:tab w:val="left" w:pos="-1560"/>
        </w:tabs>
        <w:spacing w:after="200"/>
        <w:ind w:left="0"/>
        <w:jc w:val="both"/>
        <w:rPr>
          <w:rFonts w:ascii="Calibri" w:hAnsi="Calibri" w:cs="Arial"/>
          <w:vanish/>
          <w:sz w:val="20"/>
          <w:szCs w:val="20"/>
        </w:rPr>
      </w:pPr>
    </w:p>
    <w:p w14:paraId="73464706" w14:textId="77777777" w:rsidR="00551B72" w:rsidRPr="00F65C9E" w:rsidRDefault="00551B72" w:rsidP="001734E6">
      <w:pPr>
        <w:pStyle w:val="Odsekzoznamu"/>
        <w:numPr>
          <w:ilvl w:val="0"/>
          <w:numId w:val="62"/>
        </w:numPr>
        <w:tabs>
          <w:tab w:val="left" w:pos="-1560"/>
        </w:tabs>
        <w:spacing w:after="200"/>
        <w:ind w:left="0"/>
        <w:jc w:val="both"/>
        <w:rPr>
          <w:rFonts w:ascii="Calibri" w:hAnsi="Calibri" w:cs="Arial"/>
          <w:vanish/>
          <w:sz w:val="20"/>
          <w:szCs w:val="20"/>
        </w:rPr>
      </w:pPr>
    </w:p>
    <w:p w14:paraId="6A1FAA56" w14:textId="77777777" w:rsidR="00551B72" w:rsidRPr="00F65C9E" w:rsidRDefault="00551B72" w:rsidP="001734E6">
      <w:pPr>
        <w:pStyle w:val="Odsekzoznamu"/>
        <w:numPr>
          <w:ilvl w:val="0"/>
          <w:numId w:val="62"/>
        </w:numPr>
        <w:tabs>
          <w:tab w:val="left" w:pos="-1560"/>
        </w:tabs>
        <w:spacing w:after="200"/>
        <w:ind w:left="0"/>
        <w:jc w:val="both"/>
        <w:rPr>
          <w:rFonts w:ascii="Calibri" w:hAnsi="Calibri" w:cs="Arial"/>
          <w:vanish/>
          <w:sz w:val="20"/>
          <w:szCs w:val="20"/>
        </w:rPr>
      </w:pPr>
    </w:p>
    <w:p w14:paraId="52F22AF7" w14:textId="527334DF" w:rsidR="00551B72" w:rsidRPr="001734E6" w:rsidRDefault="00551B72" w:rsidP="00D32934">
      <w:pPr>
        <w:pStyle w:val="Odsekzoznamu"/>
        <w:numPr>
          <w:ilvl w:val="0"/>
          <w:numId w:val="63"/>
        </w:numPr>
        <w:tabs>
          <w:tab w:val="left" w:pos="-1560"/>
        </w:tabs>
        <w:spacing w:after="200"/>
        <w:ind w:left="567" w:hanging="567"/>
        <w:jc w:val="both"/>
        <w:rPr>
          <w:rFonts w:cs="Arial"/>
          <w:sz w:val="20"/>
          <w:szCs w:val="20"/>
        </w:rPr>
      </w:pPr>
      <w:r w:rsidRPr="001A32E4">
        <w:rPr>
          <w:rFonts w:cs="Arial"/>
          <w:sz w:val="20"/>
          <w:szCs w:val="20"/>
        </w:rPr>
        <w:t>Zhotoviteľ zodpovedá za bezpečnosť a ochranu zdravia vlastných zamestnancov</w:t>
      </w:r>
      <w:r w:rsidR="00DE6FE1">
        <w:rPr>
          <w:rFonts w:cs="Arial"/>
          <w:sz w:val="20"/>
          <w:szCs w:val="20"/>
        </w:rPr>
        <w:t xml:space="preserve"> na mieste plnenia</w:t>
      </w:r>
      <w:r w:rsidRPr="001A32E4">
        <w:rPr>
          <w:rFonts w:cs="Arial"/>
          <w:sz w:val="20"/>
          <w:szCs w:val="20"/>
        </w:rPr>
        <w:t>, za ohrozenie bezpečnosti premávky v mieste plnenia</w:t>
      </w:r>
      <w:r w:rsidR="00B85904">
        <w:rPr>
          <w:rFonts w:cs="Arial"/>
          <w:sz w:val="20"/>
          <w:szCs w:val="20"/>
        </w:rPr>
        <w:t xml:space="preserve">, za prevoz odpadu objednávateľa vzniknutého pri vykonávaní </w:t>
      </w:r>
      <w:r w:rsidR="004B3812">
        <w:rPr>
          <w:rFonts w:cs="Arial"/>
          <w:sz w:val="20"/>
          <w:szCs w:val="20"/>
        </w:rPr>
        <w:t xml:space="preserve">(samostatného) </w:t>
      </w:r>
      <w:r w:rsidR="00B85904">
        <w:rPr>
          <w:rFonts w:cs="Arial"/>
          <w:sz w:val="20"/>
          <w:szCs w:val="20"/>
        </w:rPr>
        <w:t xml:space="preserve">diela a akúkoľvek škodu spôsobenú či už objednávateľovi alebo tretím osobám pri </w:t>
      </w:r>
      <w:r w:rsidR="004B3812">
        <w:rPr>
          <w:rFonts w:cs="Arial"/>
          <w:sz w:val="20"/>
          <w:szCs w:val="20"/>
        </w:rPr>
        <w:t xml:space="preserve">vykonávaní (samostatného) diela a/alebo </w:t>
      </w:r>
      <w:r w:rsidR="00B85904">
        <w:rPr>
          <w:rFonts w:cs="Arial"/>
          <w:sz w:val="20"/>
          <w:szCs w:val="20"/>
        </w:rPr>
        <w:t>prevoze odpadu objednávateľa zhotoviteľom,</w:t>
      </w:r>
      <w:r w:rsidRPr="001A32E4">
        <w:rPr>
          <w:rFonts w:cs="Arial"/>
          <w:sz w:val="20"/>
          <w:szCs w:val="20"/>
        </w:rPr>
        <w:t xml:space="preserve"> a všetky prípadné škody zavinené svojou činnosťou. Pri uskutočňovaní prác je povinný dodržiavať všetky súvisiace predpisy o ochrane zdravia a bezpečnosti pri práci, o bezpečnosti technických zariadení, predpisy o ochrane životného prostredia ako aj o bezpečnosti premávky na diaľnici vyplývajúce zo zákona č. 8/2009 Z. z. o cestnej premávke a o zmene a doplnení niektorých zákonov v znení neskorších predpisov a súvisiacich predpisov a vyhlášky M</w:t>
      </w:r>
      <w:r>
        <w:rPr>
          <w:rFonts w:cs="Arial"/>
          <w:sz w:val="20"/>
          <w:szCs w:val="20"/>
        </w:rPr>
        <w:t xml:space="preserve">inisterstva vnútra </w:t>
      </w:r>
      <w:r w:rsidRPr="001A32E4">
        <w:rPr>
          <w:rFonts w:cs="Arial"/>
          <w:sz w:val="20"/>
          <w:szCs w:val="20"/>
        </w:rPr>
        <w:t>S</w:t>
      </w:r>
      <w:r>
        <w:rPr>
          <w:rFonts w:cs="Arial"/>
          <w:sz w:val="20"/>
          <w:szCs w:val="20"/>
        </w:rPr>
        <w:t>lovenskej republiky</w:t>
      </w:r>
      <w:r w:rsidRPr="001A32E4">
        <w:rPr>
          <w:rFonts w:cs="Arial"/>
          <w:sz w:val="20"/>
          <w:szCs w:val="20"/>
        </w:rPr>
        <w:t xml:space="preserve"> č. 9/2009 Z. z., ktorou sa vykonáva zákon o cestnej premávke a o zmene a doplnení niektorých zákonov</w:t>
      </w:r>
      <w:r>
        <w:rPr>
          <w:rFonts w:cs="Arial"/>
          <w:sz w:val="20"/>
          <w:szCs w:val="20"/>
        </w:rPr>
        <w:t xml:space="preserve"> v znení neskorších predpisov</w:t>
      </w:r>
      <w:r w:rsidRPr="001A32E4">
        <w:rPr>
          <w:rFonts w:cs="Arial"/>
          <w:sz w:val="20"/>
          <w:szCs w:val="20"/>
        </w:rPr>
        <w:t>.</w:t>
      </w:r>
    </w:p>
    <w:p w14:paraId="288EF78D" w14:textId="32F4A285" w:rsidR="00994FAD" w:rsidRPr="002A07B2" w:rsidRDefault="00551B72" w:rsidP="00E925D6">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Zhotoviteľ je povinný predložiť najneskôr k dátumu podpísania rámcovej dohody platnú licenciu na vykonávanie montáže mechanických gumokovových kobercových mostných záverov, kontrolno - skúšobný plán (príručku kvality) zabudovávaných materiálov (platné certifikáty, skúšky typu a pod.) a technologický postup, obsahujúci jednotlivé postupy prác v zmysle projektovej dokumentácie. Technologický postup musí byť objednávateľom schválený minimálne 14 (štrnásť) kalendárnych dní pred začatím vykonávania prác podľa rámcovej dohody.</w:t>
      </w:r>
    </w:p>
    <w:p w14:paraId="260FC93A" w14:textId="3BC7A4CD" w:rsidR="00551B72" w:rsidRPr="002A07B2" w:rsidRDefault="00994FAD"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Zhotoviteľ je povinný predložiť pred začatím prác </w:t>
      </w:r>
      <w:r w:rsidR="00003095" w:rsidRPr="002A07B2">
        <w:rPr>
          <w:rFonts w:cs="Arial"/>
          <w:sz w:val="20"/>
          <w:szCs w:val="20"/>
        </w:rPr>
        <w:t>výrobno-technickú</w:t>
      </w:r>
      <w:r w:rsidRPr="002A07B2">
        <w:rPr>
          <w:rFonts w:cs="Arial"/>
          <w:sz w:val="20"/>
          <w:szCs w:val="20"/>
        </w:rPr>
        <w:t xml:space="preserve"> dokumentáciu ku každému mostnému objektu zvláš</w:t>
      </w:r>
      <w:r w:rsidR="00003095" w:rsidRPr="002A07B2">
        <w:rPr>
          <w:rFonts w:cs="Arial"/>
          <w:sz w:val="20"/>
          <w:szCs w:val="20"/>
        </w:rPr>
        <w:t>t. Výrobno-technická</w:t>
      </w:r>
      <w:r w:rsidRPr="002A07B2">
        <w:rPr>
          <w:rFonts w:cs="Arial"/>
          <w:sz w:val="20"/>
          <w:szCs w:val="20"/>
        </w:rPr>
        <w:t xml:space="preserve"> dokumentácia bude obsahovať technickú správu</w:t>
      </w:r>
      <w:r w:rsidR="00031B9C" w:rsidRPr="002A07B2">
        <w:rPr>
          <w:rFonts w:cs="Arial"/>
          <w:sz w:val="20"/>
          <w:szCs w:val="20"/>
        </w:rPr>
        <w:t>, výkresovú dokumentáciu a</w:t>
      </w:r>
      <w:r w:rsidR="003A10F1" w:rsidRPr="002A07B2">
        <w:rPr>
          <w:rFonts w:cs="Arial"/>
          <w:sz w:val="20"/>
          <w:szCs w:val="20"/>
        </w:rPr>
        <w:t> výkaz materiálu</w:t>
      </w:r>
      <w:r w:rsidR="00903558" w:rsidRPr="002A07B2">
        <w:rPr>
          <w:rFonts w:cs="Arial"/>
          <w:sz w:val="20"/>
          <w:szCs w:val="20"/>
        </w:rPr>
        <w:t xml:space="preserve"> so zabudovanou matematikou.</w:t>
      </w:r>
    </w:p>
    <w:p w14:paraId="1FBCAF35" w14:textId="748A18CD" w:rsidR="00551B72" w:rsidRPr="002A07B2" w:rsidRDefault="00551B72"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Pred začatím vykonávania </w:t>
      </w:r>
      <w:r w:rsidR="004B3812">
        <w:rPr>
          <w:rFonts w:cs="Arial"/>
          <w:sz w:val="20"/>
          <w:szCs w:val="20"/>
        </w:rPr>
        <w:t xml:space="preserve">každého samostatného </w:t>
      </w:r>
      <w:r w:rsidRPr="002A07B2">
        <w:rPr>
          <w:rFonts w:cs="Arial"/>
          <w:sz w:val="20"/>
          <w:szCs w:val="20"/>
        </w:rPr>
        <w:t xml:space="preserve">diela je zhotoviteľ povinný písomne upozorniť objednávateľa formou zápisu v stavebnom denníku na </w:t>
      </w:r>
      <w:r w:rsidR="00B85904" w:rsidRPr="002A07B2">
        <w:rPr>
          <w:rFonts w:cs="Arial"/>
          <w:sz w:val="20"/>
          <w:szCs w:val="20"/>
        </w:rPr>
        <w:t xml:space="preserve">všetky </w:t>
      </w:r>
      <w:r w:rsidRPr="002A07B2">
        <w:rPr>
          <w:rFonts w:cs="Arial"/>
          <w:sz w:val="20"/>
          <w:szCs w:val="20"/>
        </w:rPr>
        <w:t xml:space="preserve">nedostatky na mieste plnenia brániace riadnemu začatiu s prácami, prípadne na okolnosti, ktoré môžu ovplyvniť kvalitu </w:t>
      </w:r>
      <w:r w:rsidR="004B3812">
        <w:rPr>
          <w:rFonts w:cs="Arial"/>
          <w:sz w:val="20"/>
          <w:szCs w:val="20"/>
        </w:rPr>
        <w:t xml:space="preserve">(samostatného) </w:t>
      </w:r>
      <w:r w:rsidRPr="002A07B2">
        <w:rPr>
          <w:rFonts w:cs="Arial"/>
          <w:sz w:val="20"/>
          <w:szCs w:val="20"/>
        </w:rPr>
        <w:t>diela, ak takého existujú.</w:t>
      </w:r>
    </w:p>
    <w:p w14:paraId="7CD3E028" w14:textId="1904F975" w:rsidR="00355DD5" w:rsidRPr="00355DD5" w:rsidRDefault="00551B72" w:rsidP="00E925D6">
      <w:pPr>
        <w:pStyle w:val="Odsekzoznamu"/>
        <w:numPr>
          <w:ilvl w:val="0"/>
          <w:numId w:val="63"/>
        </w:numPr>
        <w:tabs>
          <w:tab w:val="left" w:pos="-1560"/>
        </w:tabs>
        <w:spacing w:after="200"/>
        <w:ind w:left="567" w:hanging="567"/>
        <w:jc w:val="both"/>
        <w:rPr>
          <w:rFonts w:ascii="Calibri" w:hAnsi="Calibri" w:cs="Arial"/>
          <w:sz w:val="20"/>
          <w:szCs w:val="20"/>
        </w:rPr>
      </w:pPr>
      <w:r w:rsidRPr="001A32E4">
        <w:rPr>
          <w:rFonts w:cs="Arial"/>
          <w:sz w:val="20"/>
          <w:szCs w:val="20"/>
        </w:rPr>
        <w:t xml:space="preserve">Zhotoviteľ </w:t>
      </w:r>
      <w:r w:rsidR="004B3812">
        <w:rPr>
          <w:rFonts w:cs="Arial"/>
          <w:sz w:val="20"/>
          <w:szCs w:val="20"/>
        </w:rPr>
        <w:t xml:space="preserve">je povinný </w:t>
      </w:r>
      <w:r w:rsidR="003A10F1" w:rsidRPr="003A10F1">
        <w:rPr>
          <w:rFonts w:cs="Arial"/>
          <w:sz w:val="20"/>
          <w:szCs w:val="20"/>
        </w:rPr>
        <w:t xml:space="preserve">vykonávať </w:t>
      </w:r>
      <w:r w:rsidR="004B3812">
        <w:rPr>
          <w:rFonts w:cs="Arial"/>
          <w:sz w:val="20"/>
          <w:szCs w:val="20"/>
        </w:rPr>
        <w:t xml:space="preserve">práce </w:t>
      </w:r>
      <w:r w:rsidR="003A10F1" w:rsidRPr="003A10F1">
        <w:rPr>
          <w:rFonts w:cs="Arial"/>
          <w:sz w:val="20"/>
          <w:szCs w:val="20"/>
        </w:rPr>
        <w:t xml:space="preserve">nepretržite, bez prerušenia aj v dňoch pracovného </w:t>
      </w:r>
      <w:r w:rsidR="00B85904">
        <w:rPr>
          <w:rFonts w:cs="Arial"/>
          <w:sz w:val="20"/>
          <w:szCs w:val="20"/>
        </w:rPr>
        <w:t xml:space="preserve">voľna a </w:t>
      </w:r>
      <w:r w:rsidR="003A10F1" w:rsidRPr="003A10F1">
        <w:rPr>
          <w:rFonts w:cs="Arial"/>
          <w:sz w:val="20"/>
          <w:szCs w:val="20"/>
        </w:rPr>
        <w:t>pokoja (soboty, nedele, sviatky) v súlade so súťažnými podkladmi, touto rámcovou dohodou a objednávkami objednávateľa, pričom bude v maximálnej miere využívať čas denného svetla od 7:00 do 19:00 čo zohľadní pri spracovaní harmonogramov postupu prác. Pre mostné objekty v správe SSÚD Bratislava objednávateľ požaduje, aby zhotoviteľ zabezpečil vykonávanie prác 7 dní v</w:t>
      </w:r>
      <w:r w:rsidR="00B85904">
        <w:rPr>
          <w:rFonts w:cs="Arial"/>
          <w:sz w:val="20"/>
          <w:szCs w:val="20"/>
        </w:rPr>
        <w:t> </w:t>
      </w:r>
      <w:r w:rsidR="003A10F1" w:rsidRPr="003A10F1">
        <w:rPr>
          <w:rFonts w:cs="Arial"/>
          <w:sz w:val="20"/>
          <w:szCs w:val="20"/>
        </w:rPr>
        <w:t>týždni</w:t>
      </w:r>
      <w:r w:rsidR="00B85904">
        <w:rPr>
          <w:rFonts w:cs="Arial"/>
          <w:sz w:val="20"/>
          <w:szCs w:val="20"/>
        </w:rPr>
        <w:t xml:space="preserve"> </w:t>
      </w:r>
      <w:r w:rsidR="00B85904" w:rsidRPr="00B85904">
        <w:rPr>
          <w:rFonts w:cs="Arial"/>
          <w:sz w:val="20"/>
          <w:szCs w:val="20"/>
        </w:rPr>
        <w:t>aj v dňoch pracovného voľna a pokoja</w:t>
      </w:r>
      <w:r w:rsidR="003A10F1" w:rsidRPr="003A10F1">
        <w:rPr>
          <w:rFonts w:cs="Arial"/>
          <w:sz w:val="20"/>
          <w:szCs w:val="20"/>
        </w:rPr>
        <w:t xml:space="preserve"> (aj počas víkendov a sviatkov) 24 hodín denne.</w:t>
      </w:r>
    </w:p>
    <w:p w14:paraId="18342FEF" w14:textId="217453A7" w:rsidR="00551B72" w:rsidRPr="002A07B2" w:rsidRDefault="00B85904"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Pri vykonávaní samostatného diela</w:t>
      </w:r>
      <w:r w:rsidR="00551B72" w:rsidRPr="002A07B2">
        <w:rPr>
          <w:rFonts w:cs="Arial"/>
          <w:sz w:val="20"/>
          <w:szCs w:val="20"/>
        </w:rPr>
        <w:t xml:space="preserve"> musí byť trvale prítomný zástupca zhotoviteľa, poverený riadením prác (stavbyvedúci).</w:t>
      </w:r>
    </w:p>
    <w:p w14:paraId="48583282" w14:textId="2541B03B" w:rsidR="00551B72" w:rsidRPr="002A07B2" w:rsidRDefault="00551B72"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Zhotoviteľ poveruje funkciou stavbyvedúceho </w:t>
      </w:r>
      <w:r w:rsidRPr="002A07B2">
        <w:rPr>
          <w:rFonts w:cs="Arial"/>
          <w:color w:val="000000"/>
          <w:sz w:val="20"/>
          <w:szCs w:val="20"/>
          <w:highlight w:val="yellow"/>
        </w:rPr>
        <w:t>[doplniť]</w:t>
      </w:r>
      <w:r w:rsidRPr="002A07B2">
        <w:rPr>
          <w:rFonts w:cs="Arial"/>
          <w:sz w:val="20"/>
          <w:szCs w:val="20"/>
        </w:rPr>
        <w:t xml:space="preserve"> v jeho neprítomnosti </w:t>
      </w:r>
      <w:r w:rsidRPr="002A07B2">
        <w:rPr>
          <w:rFonts w:cs="Arial"/>
          <w:color w:val="000000"/>
          <w:sz w:val="20"/>
          <w:szCs w:val="20"/>
          <w:highlight w:val="yellow"/>
        </w:rPr>
        <w:t>[doplniť]</w:t>
      </w:r>
      <w:r w:rsidRPr="002A07B2">
        <w:rPr>
          <w:rFonts w:cs="Arial"/>
          <w:sz w:val="20"/>
          <w:szCs w:val="20"/>
        </w:rPr>
        <w:t xml:space="preserve">, ktorý je oprávnený zastupovať </w:t>
      </w:r>
      <w:r w:rsidR="00BF043F">
        <w:rPr>
          <w:rFonts w:cs="Arial"/>
          <w:sz w:val="20"/>
          <w:szCs w:val="20"/>
        </w:rPr>
        <w:t xml:space="preserve">zhotoviteľa </w:t>
      </w:r>
      <w:r w:rsidRPr="002A07B2">
        <w:rPr>
          <w:rFonts w:cs="Arial"/>
          <w:sz w:val="20"/>
          <w:szCs w:val="20"/>
        </w:rPr>
        <w:t xml:space="preserve">pri prevzatí staveniska, zisťovaní skutočne vykonaných prác, na kontrolných dňoch, pri vykonávaní predpísaných skúšok, odovzdaní </w:t>
      </w:r>
      <w:r w:rsidR="004E4B6F">
        <w:rPr>
          <w:rFonts w:cs="Arial"/>
          <w:sz w:val="20"/>
          <w:szCs w:val="20"/>
        </w:rPr>
        <w:t xml:space="preserve">každého </w:t>
      </w:r>
      <w:r w:rsidRPr="002A07B2">
        <w:rPr>
          <w:rFonts w:cs="Arial"/>
          <w:sz w:val="20"/>
          <w:szCs w:val="20"/>
        </w:rPr>
        <w:t>samostatn</w:t>
      </w:r>
      <w:r w:rsidR="00B85904" w:rsidRPr="002A07B2">
        <w:rPr>
          <w:rFonts w:cs="Arial"/>
          <w:sz w:val="20"/>
          <w:szCs w:val="20"/>
        </w:rPr>
        <w:t>ého</w:t>
      </w:r>
      <w:r w:rsidRPr="002A07B2">
        <w:rPr>
          <w:rFonts w:cs="Arial"/>
          <w:sz w:val="20"/>
          <w:szCs w:val="20"/>
        </w:rPr>
        <w:t xml:space="preserve"> diel</w:t>
      </w:r>
      <w:r w:rsidR="00B85904" w:rsidRPr="002A07B2">
        <w:rPr>
          <w:rFonts w:cs="Arial"/>
          <w:sz w:val="20"/>
          <w:szCs w:val="20"/>
        </w:rPr>
        <w:t>a</w:t>
      </w:r>
      <w:r w:rsidRPr="002A07B2">
        <w:rPr>
          <w:rFonts w:cs="Arial"/>
          <w:sz w:val="20"/>
          <w:szCs w:val="20"/>
        </w:rPr>
        <w:t xml:space="preserve"> a vyhotovení faktúr.</w:t>
      </w:r>
      <w:r w:rsidR="00BF043F" w:rsidRPr="00BF043F">
        <w:t xml:space="preserve"> </w:t>
      </w:r>
      <w:r w:rsidR="00BF043F" w:rsidRPr="000F43D3">
        <w:rPr>
          <w:rFonts w:cs="Arial"/>
          <w:sz w:val="20"/>
          <w:szCs w:val="20"/>
        </w:rPr>
        <w:t xml:space="preserve">Zástupca stavbyvedúceho je oprávnený vykonať jednotlivé úkony </w:t>
      </w:r>
      <w:r w:rsidR="004E4B6F" w:rsidRPr="000F43D3">
        <w:rPr>
          <w:rFonts w:cs="Arial"/>
          <w:sz w:val="20"/>
          <w:szCs w:val="20"/>
        </w:rPr>
        <w:t xml:space="preserve">za </w:t>
      </w:r>
      <w:r w:rsidR="00BF043F" w:rsidRPr="000F43D3">
        <w:rPr>
          <w:rFonts w:cs="Arial"/>
          <w:sz w:val="20"/>
          <w:szCs w:val="20"/>
        </w:rPr>
        <w:t>stavbyvedúceho len</w:t>
      </w:r>
      <w:r w:rsidR="004E4B6F" w:rsidRPr="000F43D3">
        <w:rPr>
          <w:rFonts w:cs="Arial"/>
          <w:sz w:val="20"/>
          <w:szCs w:val="20"/>
        </w:rPr>
        <w:t xml:space="preserve"> dočasne a</w:t>
      </w:r>
      <w:r w:rsidR="00BF043F" w:rsidRPr="000F43D3">
        <w:rPr>
          <w:rFonts w:cs="Arial"/>
          <w:sz w:val="20"/>
          <w:szCs w:val="20"/>
        </w:rPr>
        <w:t xml:space="preserve"> na základe písomného súhlasu štatutárneho zástupcu zhotoviteľa</w:t>
      </w:r>
      <w:r w:rsidR="004E4B6F" w:rsidRPr="000F43D3">
        <w:rPr>
          <w:rFonts w:cs="Arial"/>
          <w:sz w:val="20"/>
          <w:szCs w:val="20"/>
        </w:rPr>
        <w:t>.</w:t>
      </w:r>
    </w:p>
    <w:p w14:paraId="78005E97" w14:textId="324F4A52" w:rsidR="00551B72" w:rsidRPr="002A07B2" w:rsidRDefault="00551B72"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V prípade </w:t>
      </w:r>
      <w:r w:rsidR="004E4B6F">
        <w:rPr>
          <w:rFonts w:cs="Arial"/>
          <w:sz w:val="20"/>
          <w:szCs w:val="20"/>
        </w:rPr>
        <w:t xml:space="preserve">vzniku potreby </w:t>
      </w:r>
      <w:r w:rsidRPr="002A07B2">
        <w:rPr>
          <w:rFonts w:cs="Arial"/>
          <w:sz w:val="20"/>
          <w:szCs w:val="20"/>
        </w:rPr>
        <w:t>zmeny stavbyvedúceho počas trvania dohody, zhotoviteľ je oprávnený zmeniť stavbyvedúceho</w:t>
      </w:r>
      <w:r w:rsidR="00EA2B02">
        <w:rPr>
          <w:rFonts w:cs="Arial"/>
          <w:sz w:val="20"/>
          <w:szCs w:val="20"/>
        </w:rPr>
        <w:t xml:space="preserve"> </w:t>
      </w:r>
      <w:r w:rsidRPr="002A07B2">
        <w:rPr>
          <w:rFonts w:cs="Arial"/>
          <w:sz w:val="20"/>
          <w:szCs w:val="20"/>
        </w:rPr>
        <w:t xml:space="preserve">len s predchádzajúcim písomným súhlasom objednávateľa. Objednávateľom písomne odsúhlasená osoba stavbyvedúceho je poverená výkonom funkcie až do doby ukončenia platnosti tejto dohody, resp. do doby odsúhlasenia novej zmeny uvedenej osoby. Nový stavbyvedúci musí spĺňať podmienky účasti podľa ustanovenia § 34 ods. 3 ZVO </w:t>
      </w:r>
      <w:r w:rsidRPr="002A07B2">
        <w:rPr>
          <w:rFonts w:cs="Arial"/>
          <w:sz w:val="20"/>
          <w:szCs w:val="20"/>
        </w:rPr>
        <w:lastRenderedPageBreak/>
        <w:t>určené pre činnosť stavbyvedúceho, ktorých splnenie preukazoval zhotoviteľ vo verejnom obstarávaní. Súhlas objednávateľa nezbavuje zhotoviteľa povinnosti a zodpovednosti za činnosti stavbyvedúceho. Objednávateľ má právo požiadať zhotoviteľa o zmenu stavbyvedúceho vybratého zhotoviteľom, ak nový stavbyvedúci</w:t>
      </w:r>
      <w:r w:rsidR="00EA2B02">
        <w:rPr>
          <w:rFonts w:cs="Arial"/>
          <w:sz w:val="20"/>
          <w:szCs w:val="20"/>
        </w:rPr>
        <w:t xml:space="preserve"> </w:t>
      </w:r>
      <w:r w:rsidRPr="002A07B2">
        <w:rPr>
          <w:rFonts w:cs="Arial"/>
          <w:sz w:val="20"/>
          <w:szCs w:val="20"/>
        </w:rPr>
        <w:t>nespĺňa uvedené podmienky účasti.</w:t>
      </w:r>
    </w:p>
    <w:p w14:paraId="5ED5F05F" w14:textId="656B9C9C" w:rsidR="00551B72" w:rsidRPr="002A07B2" w:rsidRDefault="00551B72"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w:t>
      </w:r>
    </w:p>
    <w:p w14:paraId="70F46126" w14:textId="58CA3600" w:rsidR="00551B72" w:rsidRPr="002A07B2" w:rsidRDefault="005A15E0" w:rsidP="0055344A">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Objednávateľ poveruje funkciou technického dozora </w:t>
      </w:r>
      <w:r w:rsidR="002F3766" w:rsidRPr="002A07B2">
        <w:rPr>
          <w:rFonts w:cs="Arial"/>
          <w:sz w:val="20"/>
          <w:szCs w:val="20"/>
        </w:rPr>
        <w:t xml:space="preserve">objednávateľa </w:t>
      </w:r>
      <w:r w:rsidRPr="002A07B2">
        <w:rPr>
          <w:rFonts w:cs="Arial"/>
          <w:sz w:val="20"/>
          <w:szCs w:val="20"/>
        </w:rPr>
        <w:t>mostného technika príslušného Strediska správy a údržby diaľnic (SSÚD)/Strediska správy a údržby rýchlostných ciest (SSÚR)</w:t>
      </w:r>
      <w:r w:rsidR="004E4B6F">
        <w:rPr>
          <w:rFonts w:cs="Arial"/>
          <w:sz w:val="20"/>
          <w:szCs w:val="20"/>
        </w:rPr>
        <w:t>, do správy ktorého patrí mostný objekt, na ktorom bude realizovaný predmet tejto rámcovej dohody</w:t>
      </w:r>
      <w:r w:rsidRPr="002A07B2">
        <w:rPr>
          <w:rFonts w:cs="Arial"/>
          <w:sz w:val="20"/>
          <w:szCs w:val="20"/>
        </w:rPr>
        <w:t xml:space="preserve">. V jeho neprítomnosti bude technický dozor </w:t>
      </w:r>
      <w:r w:rsidR="002F3766" w:rsidRPr="002A07B2">
        <w:rPr>
          <w:rFonts w:cs="Arial"/>
          <w:sz w:val="20"/>
          <w:szCs w:val="20"/>
        </w:rPr>
        <w:t xml:space="preserve">objednávateľa </w:t>
      </w:r>
      <w:r w:rsidRPr="002A07B2">
        <w:rPr>
          <w:rFonts w:cs="Arial"/>
          <w:sz w:val="20"/>
          <w:szCs w:val="20"/>
        </w:rPr>
        <w:t xml:space="preserve">vykonávať poverený zástupca objednávateľa – menovite bude </w:t>
      </w:r>
      <w:r w:rsidR="004E4B6F">
        <w:rPr>
          <w:rFonts w:cs="Arial"/>
          <w:sz w:val="20"/>
          <w:szCs w:val="20"/>
        </w:rPr>
        <w:t xml:space="preserve">písomne </w:t>
      </w:r>
      <w:r w:rsidRPr="002A07B2">
        <w:rPr>
          <w:rFonts w:cs="Arial"/>
          <w:sz w:val="20"/>
          <w:szCs w:val="20"/>
        </w:rPr>
        <w:t xml:space="preserve">upresnený </w:t>
      </w:r>
      <w:r w:rsidR="004E4B6F">
        <w:rPr>
          <w:rFonts w:cs="Arial"/>
          <w:sz w:val="20"/>
          <w:szCs w:val="20"/>
        </w:rPr>
        <w:t xml:space="preserve">objednávateľom </w:t>
      </w:r>
      <w:r w:rsidRPr="002A07B2">
        <w:rPr>
          <w:rFonts w:cs="Arial"/>
          <w:sz w:val="20"/>
          <w:szCs w:val="20"/>
        </w:rPr>
        <w:t xml:space="preserve">pri odovzdaní staveniska. Technický dozor </w:t>
      </w:r>
      <w:r w:rsidR="002F3766" w:rsidRPr="002A07B2">
        <w:rPr>
          <w:rFonts w:cs="Arial"/>
          <w:sz w:val="20"/>
          <w:szCs w:val="20"/>
        </w:rPr>
        <w:t xml:space="preserve">objednávateľa </w:t>
      </w:r>
      <w:r w:rsidRPr="002A07B2">
        <w:rPr>
          <w:rFonts w:cs="Arial"/>
          <w:sz w:val="20"/>
          <w:szCs w:val="20"/>
        </w:rPr>
        <w:t xml:space="preserve">bude zastupovať objednávateľa pri odovzdaní staveniska, zisťovaní skutočne vykonaných prác, na kontrolných dňoch, pri kontrole vykonávania predpísaných skúšok, </w:t>
      </w:r>
      <w:r w:rsidR="004E4B6F">
        <w:rPr>
          <w:rFonts w:cs="Arial"/>
          <w:sz w:val="20"/>
          <w:szCs w:val="20"/>
        </w:rPr>
        <w:t>prevzatí každého samostatného</w:t>
      </w:r>
      <w:r w:rsidR="004E4B6F" w:rsidRPr="002A07B2">
        <w:rPr>
          <w:rFonts w:cs="Arial"/>
          <w:sz w:val="20"/>
          <w:szCs w:val="20"/>
        </w:rPr>
        <w:t xml:space="preserve"> </w:t>
      </w:r>
      <w:r w:rsidRPr="002A07B2">
        <w:rPr>
          <w:rFonts w:cs="Arial"/>
          <w:sz w:val="20"/>
          <w:szCs w:val="20"/>
        </w:rPr>
        <w:t>diela a kontrole vyhotovených faktúr</w:t>
      </w:r>
      <w:r w:rsidR="00551B72" w:rsidRPr="002A07B2">
        <w:rPr>
          <w:rFonts w:cs="Arial"/>
          <w:sz w:val="20"/>
          <w:szCs w:val="20"/>
        </w:rPr>
        <w:t>.</w:t>
      </w:r>
    </w:p>
    <w:p w14:paraId="318A53DB" w14:textId="35C86610" w:rsidR="00551B72" w:rsidRPr="002A07B2" w:rsidRDefault="00551B72" w:rsidP="00730211">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Odo dňa odovzdania staveniska je zhotoviteľ povinný viesť</w:t>
      </w:r>
      <w:r w:rsidR="00EA2B02">
        <w:rPr>
          <w:rFonts w:cs="Arial"/>
          <w:sz w:val="20"/>
          <w:szCs w:val="20"/>
        </w:rPr>
        <w:t xml:space="preserve"> </w:t>
      </w:r>
      <w:r w:rsidRPr="002A07B2">
        <w:rPr>
          <w:rFonts w:cs="Arial"/>
          <w:sz w:val="20"/>
          <w:szCs w:val="20"/>
        </w:rPr>
        <w:t xml:space="preserve">stavebný denník </w:t>
      </w:r>
      <w:r w:rsidR="002F3766" w:rsidRPr="002A07B2">
        <w:rPr>
          <w:rFonts w:cs="Arial"/>
          <w:sz w:val="20"/>
          <w:szCs w:val="20"/>
        </w:rPr>
        <w:t>k</w:t>
      </w:r>
      <w:r w:rsidR="004E4B6F">
        <w:rPr>
          <w:rFonts w:cs="Arial"/>
          <w:sz w:val="20"/>
          <w:szCs w:val="20"/>
        </w:rPr>
        <w:t>u každému</w:t>
      </w:r>
      <w:r w:rsidR="002F3766" w:rsidRPr="002A07B2">
        <w:rPr>
          <w:rFonts w:cs="Arial"/>
          <w:sz w:val="20"/>
          <w:szCs w:val="20"/>
        </w:rPr>
        <w:t xml:space="preserve"> samostatnému dielu/objektu v zmysle zákona č. 25/2025 Z. z. Stavebný zákon a o zmene a doplnení niektorých zákonov v platnom znení a v znení príslušných vykonávacích predpisov (ďalej len „</w:t>
      </w:r>
      <w:r w:rsidR="002F3766" w:rsidRPr="002A07B2">
        <w:rPr>
          <w:rFonts w:cs="Arial"/>
          <w:b/>
          <w:bCs/>
          <w:sz w:val="20"/>
          <w:szCs w:val="20"/>
        </w:rPr>
        <w:t>Stavebný zákon</w:t>
      </w:r>
      <w:r w:rsidR="002F3766" w:rsidRPr="002A07B2">
        <w:rPr>
          <w:rFonts w:cs="Arial"/>
          <w:sz w:val="20"/>
          <w:szCs w:val="20"/>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staveniska. V prípade vedenia stavebného denníka v listinnej podobe je zhotoviteľ povinný zabezpečiť prístup k stavebnému denníku na stavenisku, a to v obytnom kontajneri/unimobunke,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 Dňom zápisničného odovzdania staveniska zhotoviteľovi prechádza na zhotoviteľa nebezpečenstvo škody na samostatnom diele</w:t>
      </w:r>
      <w:r w:rsidR="003A10F1" w:rsidRPr="002A07B2">
        <w:rPr>
          <w:rFonts w:cs="Arial"/>
          <w:sz w:val="20"/>
          <w:szCs w:val="20"/>
        </w:rPr>
        <w:t>.</w:t>
      </w:r>
    </w:p>
    <w:p w14:paraId="342282CA" w14:textId="583E8AB1" w:rsidR="00551B72" w:rsidRPr="002A07B2" w:rsidRDefault="00551B72" w:rsidP="00730211">
      <w:pPr>
        <w:numPr>
          <w:ilvl w:val="0"/>
          <w:numId w:val="63"/>
        </w:numPr>
        <w:spacing w:line="240" w:lineRule="auto"/>
        <w:ind w:left="567" w:hanging="567"/>
        <w:rPr>
          <w:rFonts w:cs="Arial"/>
          <w:sz w:val="20"/>
          <w:szCs w:val="20"/>
        </w:rPr>
      </w:pPr>
      <w:r w:rsidRPr="002A07B2">
        <w:rPr>
          <w:rFonts w:ascii="Arial" w:hAnsi="Arial" w:cs="Arial"/>
          <w:sz w:val="20"/>
          <w:szCs w:val="20"/>
        </w:rPr>
        <w:t xml:space="preserve">Objednávateľ je oprávnený kontrolovať vykonávanie </w:t>
      </w:r>
      <w:r w:rsidR="00801CB6">
        <w:rPr>
          <w:rFonts w:ascii="Arial" w:hAnsi="Arial" w:cs="Arial"/>
          <w:sz w:val="20"/>
          <w:szCs w:val="20"/>
        </w:rPr>
        <w:t xml:space="preserve">samostatného </w:t>
      </w:r>
      <w:r w:rsidRPr="002A07B2">
        <w:rPr>
          <w:rFonts w:ascii="Arial" w:hAnsi="Arial" w:cs="Arial"/>
          <w:sz w:val="20"/>
          <w:szCs w:val="20"/>
        </w:rPr>
        <w:t>diela.</w:t>
      </w:r>
    </w:p>
    <w:p w14:paraId="43D6BAA2" w14:textId="03EE85E2" w:rsidR="00551B72" w:rsidRPr="002A07B2" w:rsidRDefault="00551B72" w:rsidP="00730211">
      <w:pPr>
        <w:numPr>
          <w:ilvl w:val="0"/>
          <w:numId w:val="63"/>
        </w:numPr>
        <w:spacing w:line="240" w:lineRule="auto"/>
        <w:ind w:left="567" w:hanging="567"/>
        <w:jc w:val="both"/>
        <w:rPr>
          <w:rFonts w:cs="Arial"/>
          <w:sz w:val="20"/>
          <w:szCs w:val="20"/>
        </w:rPr>
      </w:pPr>
      <w:r w:rsidRPr="002A07B2">
        <w:rPr>
          <w:rFonts w:ascii="Arial" w:hAnsi="Arial" w:cs="Arial"/>
          <w:sz w:val="20"/>
          <w:szCs w:val="20"/>
        </w:rPr>
        <w:t xml:space="preserve">Zhotoviteľ nevykoná žiadne zmeny </w:t>
      </w:r>
      <w:r w:rsidR="00801CB6">
        <w:rPr>
          <w:rFonts w:ascii="Arial" w:hAnsi="Arial" w:cs="Arial"/>
          <w:sz w:val="20"/>
          <w:szCs w:val="20"/>
        </w:rPr>
        <w:t xml:space="preserve">samostatného </w:t>
      </w:r>
      <w:r w:rsidRPr="002A07B2">
        <w:rPr>
          <w:rFonts w:ascii="Arial" w:hAnsi="Arial" w:cs="Arial"/>
          <w:sz w:val="20"/>
          <w:szCs w:val="20"/>
        </w:rPr>
        <w:t>diela bez predchádzajúceho písomného súhlasu technického dozoru.</w:t>
      </w:r>
    </w:p>
    <w:p w14:paraId="0CC69109" w14:textId="01A342B0" w:rsidR="00551B72" w:rsidRPr="002A07B2" w:rsidRDefault="00551B72" w:rsidP="00730211">
      <w:pPr>
        <w:numPr>
          <w:ilvl w:val="0"/>
          <w:numId w:val="63"/>
        </w:numPr>
        <w:spacing w:line="240" w:lineRule="auto"/>
        <w:ind w:left="567" w:hanging="567"/>
        <w:jc w:val="both"/>
        <w:rPr>
          <w:rFonts w:cs="Arial"/>
          <w:sz w:val="20"/>
          <w:szCs w:val="20"/>
        </w:rPr>
      </w:pPr>
      <w:r w:rsidRPr="002A07B2">
        <w:rPr>
          <w:rFonts w:ascii="Arial" w:hAnsi="Arial" w:cs="Arial"/>
          <w:sz w:val="20"/>
          <w:szCs w:val="20"/>
        </w:rPr>
        <w:t>V prípade, ak sa množstvo prác nezhoduje s množstvom uvedeným v objednávke, je zhotoviteľ povinný na túto skutočnosť bezodkladne, ešte pred vykonaním príslušnej práce, upozorniť objednávateľa.</w:t>
      </w:r>
    </w:p>
    <w:p w14:paraId="54850B9E" w14:textId="63BD294E" w:rsidR="00551B72" w:rsidRPr="002A07B2" w:rsidRDefault="00551B72" w:rsidP="00C628F9">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Zhotoviteľ je povinný organizovať práce a zo staveniska vypratať materiály a mechanizmy tak, aby nespôsobil </w:t>
      </w:r>
      <w:r w:rsidR="00C607F6">
        <w:rPr>
          <w:rFonts w:cs="Arial"/>
          <w:sz w:val="20"/>
          <w:szCs w:val="20"/>
        </w:rPr>
        <w:t>neprimerané</w:t>
      </w:r>
      <w:r w:rsidR="00C607F6" w:rsidRPr="002A07B2">
        <w:rPr>
          <w:rFonts w:cs="Arial"/>
          <w:sz w:val="20"/>
          <w:szCs w:val="20"/>
        </w:rPr>
        <w:t xml:space="preserve"> </w:t>
      </w:r>
      <w:r w:rsidRPr="002A07B2">
        <w:rPr>
          <w:rFonts w:cs="Arial"/>
          <w:sz w:val="20"/>
          <w:szCs w:val="20"/>
        </w:rPr>
        <w:t>obmedzenie cestnej premávky.</w:t>
      </w:r>
    </w:p>
    <w:p w14:paraId="31779B9D" w14:textId="081C8455" w:rsidR="00551B72" w:rsidRPr="002A07B2" w:rsidRDefault="00551B72" w:rsidP="00C628F9">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Zhotoviteľ je povinný v plnej miere rešpektovať organizáciu dopravy podľa podmienok určenia v zmysle zákona č. 135/1961 Zb. o pozemných komunikáciách (cestný zákon) v znení neskorších predpisov.</w:t>
      </w:r>
    </w:p>
    <w:p w14:paraId="2492F1DB" w14:textId="238A6835" w:rsidR="00551B72" w:rsidRPr="002A07B2" w:rsidRDefault="00551B72" w:rsidP="00C628F9">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Zhotoviteľ zodpovedá za primeraný poriadok a čistotu na stavenisku a je povinný odstraňovať na svoje náklady odpady a</w:t>
      </w:r>
      <w:r w:rsidR="00EA2B02">
        <w:rPr>
          <w:rFonts w:cs="Arial"/>
          <w:sz w:val="20"/>
          <w:szCs w:val="20"/>
        </w:rPr>
        <w:t xml:space="preserve"> </w:t>
      </w:r>
      <w:r w:rsidRPr="002A07B2">
        <w:rPr>
          <w:rFonts w:cs="Arial"/>
          <w:sz w:val="20"/>
          <w:szCs w:val="20"/>
        </w:rPr>
        <w:t>nečistoty vzniknuté jeho prácami.</w:t>
      </w:r>
      <w:r w:rsidR="00AC50A6" w:rsidRPr="002A07B2">
        <w:rPr>
          <w:rFonts w:cs="Arial"/>
          <w:sz w:val="20"/>
          <w:szCs w:val="20"/>
        </w:rPr>
        <w:t xml:space="preserve"> 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p>
    <w:p w14:paraId="3F1D4F61" w14:textId="313443AF" w:rsidR="00551B72" w:rsidRPr="002A07B2" w:rsidRDefault="00551B72" w:rsidP="00C628F9">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lastRenderedPageBreak/>
        <w:t>V prípade vzniku akýchkoľvek odpadov pri vykonávaní diela</w:t>
      </w:r>
      <w:r w:rsidR="00C607F6">
        <w:rPr>
          <w:rFonts w:cs="Arial"/>
          <w:sz w:val="20"/>
          <w:szCs w:val="20"/>
        </w:rPr>
        <w:t>, resp. samostatného diela,</w:t>
      </w:r>
      <w:r w:rsidRPr="002A07B2">
        <w:rPr>
          <w:rFonts w:cs="Arial"/>
          <w:sz w:val="20"/>
          <w:szCs w:val="20"/>
        </w:rPr>
        <w:t xml:space="preserve"> je zhotoviteľ zodpovedný za nakladanie s týmito odpadmi a v zmysle zákona č. 79/2015 Z. z. o odpadoch a</w:t>
      </w:r>
      <w:r w:rsidR="00EA2B02">
        <w:rPr>
          <w:rFonts w:cs="Arial"/>
          <w:sz w:val="20"/>
          <w:szCs w:val="20"/>
        </w:rPr>
        <w:t xml:space="preserve"> </w:t>
      </w:r>
      <w:r w:rsidRPr="002A07B2">
        <w:rPr>
          <w:rFonts w:cs="Arial"/>
          <w:sz w:val="20"/>
          <w:szCs w:val="20"/>
        </w:rPr>
        <w:t>o zmene a doplnení niektorých zákonov v znení neskorších predpisov (ďalej iba „</w:t>
      </w:r>
      <w:r w:rsidRPr="002A07B2">
        <w:rPr>
          <w:rFonts w:cs="Arial"/>
          <w:b/>
          <w:sz w:val="20"/>
          <w:szCs w:val="20"/>
        </w:rPr>
        <w:t>zákon o odpadoch</w:t>
      </w:r>
      <w:r w:rsidRPr="002A07B2">
        <w:rPr>
          <w:rFonts w:cs="Arial"/>
          <w:sz w:val="20"/>
          <w:szCs w:val="20"/>
        </w:rPr>
        <w:t>“) je povinný plniť všetky svoje povinnosti, ktoré prislúchajú držiteľovi odpadu v zmysle príslušných ustanovení zákona o odpadoch. Jedná sa najmä</w:t>
      </w:r>
      <w:r w:rsidR="00C607F6">
        <w:rPr>
          <w:rFonts w:cs="Arial"/>
          <w:sz w:val="20"/>
          <w:szCs w:val="20"/>
        </w:rPr>
        <w:t>,</w:t>
      </w:r>
      <w:r w:rsidRPr="002A07B2">
        <w:rPr>
          <w:rFonts w:cs="Arial"/>
          <w:sz w:val="20"/>
          <w:szCs w:val="20"/>
        </w:rPr>
        <w:t xml:space="preserve"> nie však výlučne</w:t>
      </w:r>
      <w:r w:rsidR="00C607F6">
        <w:rPr>
          <w:rFonts w:cs="Arial"/>
          <w:sz w:val="20"/>
          <w:szCs w:val="20"/>
        </w:rPr>
        <w:t>,</w:t>
      </w:r>
      <w:r w:rsidRPr="002A07B2">
        <w:rPr>
          <w:rFonts w:cs="Arial"/>
          <w:sz w:val="20"/>
          <w:szCs w:val="20"/>
        </w:rPr>
        <w:t xml:space="preserve"> o povinnosti držiteľa odpadu podľa § 14 zákona o odpadoch, za triedenie, zaraďovanie, spôsob zhodnocovania, spôsob zneškodňovania, odovzdávanie, odvoz, zhromažďovanie, skladovanie, likvidáciu a za celkové nakladanie so všetkými odpadmi vrátane nebezpečných odpadov</w:t>
      </w:r>
      <w:r w:rsidR="00AC50A6" w:rsidRPr="002A07B2">
        <w:rPr>
          <w:rFonts w:cs="Arial"/>
          <w:sz w:val="20"/>
          <w:szCs w:val="20"/>
        </w:rPr>
        <w:t xml:space="preserve"> a zároveň § 77 zákona o odpadoch zodpovedný zamestnanec objednávateľa poverený kontrolou selektívnej demolácie je za účelom tejto činnosti oprávnený vykonávať takúto kontrolu na stavenisku priebežne na mesačnej báze</w:t>
      </w:r>
      <w:r w:rsidRPr="002A07B2">
        <w:rPr>
          <w:rFonts w:cs="Arial"/>
          <w:sz w:val="20"/>
          <w:szCs w:val="20"/>
        </w:rPr>
        <w:t>.</w:t>
      </w:r>
      <w:r w:rsidR="00AC50A6" w:rsidRPr="002A07B2">
        <w:rPr>
          <w:rFonts w:cs="Arial"/>
          <w:sz w:val="20"/>
          <w:szCs w:val="20"/>
        </w:rPr>
        <w:t xml:space="preserve"> </w:t>
      </w:r>
    </w:p>
    <w:p w14:paraId="7DA7804F" w14:textId="670A7B3A" w:rsidR="00551B72" w:rsidRPr="001A32E4" w:rsidRDefault="005A15E0" w:rsidP="00D32934">
      <w:pPr>
        <w:pStyle w:val="Odsekzoznamu"/>
        <w:numPr>
          <w:ilvl w:val="0"/>
          <w:numId w:val="63"/>
        </w:numPr>
        <w:tabs>
          <w:tab w:val="left" w:pos="-1560"/>
        </w:tabs>
        <w:spacing w:after="200"/>
        <w:ind w:left="567" w:hanging="567"/>
        <w:jc w:val="both"/>
        <w:rPr>
          <w:rFonts w:cs="Arial"/>
          <w:sz w:val="20"/>
          <w:szCs w:val="20"/>
        </w:rPr>
      </w:pPr>
      <w:r w:rsidRPr="001A32E4">
        <w:rPr>
          <w:rFonts w:cs="Arial"/>
          <w:sz w:val="20"/>
          <w:szCs w:val="20"/>
        </w:rPr>
        <w:t>Zhotoviteľ je zároveň povinný dodržiavať všetky povinnosti podľa vyhlášky</w:t>
      </w:r>
      <w:r>
        <w:rPr>
          <w:rFonts w:cs="Arial"/>
          <w:sz w:val="20"/>
          <w:szCs w:val="20"/>
        </w:rPr>
        <w:t xml:space="preserve"> Ministerstva životného prostredia Slovenskej republiky (ďalej len „</w:t>
      </w:r>
      <w:r w:rsidRPr="0036108E">
        <w:rPr>
          <w:rFonts w:cs="Arial"/>
          <w:b/>
          <w:sz w:val="20"/>
          <w:szCs w:val="20"/>
        </w:rPr>
        <w:t>MŽP</w:t>
      </w:r>
      <w:r>
        <w:rPr>
          <w:rFonts w:cs="Arial"/>
          <w:sz w:val="20"/>
          <w:szCs w:val="20"/>
        </w:rPr>
        <w:t>“)</w:t>
      </w:r>
      <w:r w:rsidRPr="001A32E4">
        <w:rPr>
          <w:rFonts w:cs="Arial"/>
          <w:sz w:val="20"/>
          <w:szCs w:val="20"/>
        </w:rPr>
        <w:t xml:space="preserve"> č. 366/2015 Z. z. o evidenčnej povinnosti a ohlasovacej povinnosti </w:t>
      </w:r>
      <w:r w:rsidR="0025620D" w:rsidRPr="0025620D">
        <w:rPr>
          <w:rFonts w:cs="Arial"/>
          <w:sz w:val="20"/>
          <w:szCs w:val="20"/>
        </w:rPr>
        <w:t xml:space="preserve">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 z. spolu s vyhláškou MŽP SR č. 89/2024 Z. z. </w:t>
      </w:r>
      <w:r w:rsidRPr="001A32E4">
        <w:rPr>
          <w:rFonts w:cs="Arial"/>
          <w:sz w:val="20"/>
          <w:szCs w:val="20"/>
        </w:rPr>
        <w:t>ďalej len „</w:t>
      </w:r>
      <w:r w:rsidRPr="0036108E">
        <w:rPr>
          <w:rFonts w:cs="Arial"/>
          <w:b/>
          <w:sz w:val="20"/>
          <w:szCs w:val="20"/>
        </w:rPr>
        <w:t>vyhláška č. 366/2015</w:t>
      </w:r>
      <w:r w:rsidRPr="001A32E4">
        <w:rPr>
          <w:rFonts w:cs="Arial"/>
          <w:sz w:val="20"/>
          <w:szCs w:val="20"/>
        </w:rPr>
        <w:t xml:space="preserve">“), vyhlášky </w:t>
      </w:r>
      <w:r>
        <w:rPr>
          <w:rFonts w:cs="Arial"/>
          <w:sz w:val="20"/>
          <w:szCs w:val="20"/>
        </w:rPr>
        <w:t xml:space="preserve">MŽP </w:t>
      </w:r>
      <w:r w:rsidRPr="001A32E4">
        <w:rPr>
          <w:rFonts w:cs="Arial"/>
          <w:sz w:val="20"/>
          <w:szCs w:val="20"/>
        </w:rPr>
        <w:t>č. 365/2015 Z. z., ktorou sa ustanovuje Katalóg odpadov</w:t>
      </w:r>
      <w:r>
        <w:rPr>
          <w:rFonts w:cs="Arial"/>
          <w:sz w:val="20"/>
          <w:szCs w:val="20"/>
        </w:rPr>
        <w:t xml:space="preserve"> v znení neskorších predpisov</w:t>
      </w:r>
      <w:r w:rsidRPr="001A32E4">
        <w:rPr>
          <w:rFonts w:cs="Arial"/>
          <w:sz w:val="20"/>
          <w:szCs w:val="20"/>
        </w:rPr>
        <w:t xml:space="preserve"> a vyhlášky </w:t>
      </w:r>
      <w:r>
        <w:rPr>
          <w:rFonts w:cs="Arial"/>
          <w:sz w:val="20"/>
          <w:szCs w:val="20"/>
        </w:rPr>
        <w:t xml:space="preserve">MŽP </w:t>
      </w:r>
      <w:r w:rsidRPr="001A32E4">
        <w:rPr>
          <w:rFonts w:cs="Arial"/>
          <w:sz w:val="20"/>
          <w:szCs w:val="20"/>
        </w:rPr>
        <w:t>č. 371/2015 Z. z., ktorou sa vykonávajú niektoré ustanovenia zákona o</w:t>
      </w:r>
      <w:r>
        <w:rPr>
          <w:rFonts w:cs="Arial"/>
          <w:sz w:val="20"/>
          <w:szCs w:val="20"/>
        </w:rPr>
        <w:t> </w:t>
      </w:r>
      <w:r w:rsidRPr="001A32E4">
        <w:rPr>
          <w:rFonts w:cs="Arial"/>
          <w:sz w:val="20"/>
          <w:szCs w:val="20"/>
        </w:rPr>
        <w:t>odpadoch</w:t>
      </w:r>
      <w:r>
        <w:rPr>
          <w:rFonts w:cs="Arial"/>
          <w:sz w:val="20"/>
          <w:szCs w:val="20"/>
        </w:rPr>
        <w:t xml:space="preserve"> v znení neskorších predpisov</w:t>
      </w:r>
      <w:r w:rsidRPr="001A32E4">
        <w:rPr>
          <w:rFonts w:cs="Arial"/>
          <w:sz w:val="20"/>
          <w:szCs w:val="20"/>
        </w:rPr>
        <w:t xml:space="preserve">, </w:t>
      </w:r>
      <w:r w:rsidR="0025620D" w:rsidRPr="0025620D">
        <w:rPr>
          <w:rFonts w:cs="Arial"/>
          <w:sz w:val="20"/>
          <w:szCs w:val="20"/>
        </w:rPr>
        <w:t>vyhlášky MŽP SR</w:t>
      </w:r>
      <w:r w:rsidR="00EA2B02">
        <w:rPr>
          <w:rFonts w:cs="Arial"/>
          <w:sz w:val="20"/>
          <w:szCs w:val="20"/>
        </w:rPr>
        <w:t xml:space="preserve"> </w:t>
      </w:r>
      <w:r w:rsidR="0025620D" w:rsidRPr="0025620D">
        <w:rPr>
          <w:rFonts w:cs="Arial"/>
          <w:sz w:val="20"/>
          <w:szCs w:val="20"/>
        </w:rPr>
        <w:t>č. 344/2022 Z. z.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ust. § 2 vyhlášky MŽP SR č. 344/2022 Z. z. 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MŽP SR č. 344/2022 Z. z. o stavebných odpadoch a odpadoch z</w:t>
      </w:r>
      <w:r w:rsidR="00F24656">
        <w:rPr>
          <w:rFonts w:cs="Arial"/>
          <w:sz w:val="20"/>
          <w:szCs w:val="20"/>
        </w:rPr>
        <w:t> </w:t>
      </w:r>
      <w:r w:rsidR="0025620D" w:rsidRPr="0025620D">
        <w:rPr>
          <w:rFonts w:cs="Arial"/>
          <w:sz w:val="20"/>
          <w:szCs w:val="20"/>
        </w:rPr>
        <w:t xml:space="preserve">demolácií sú uvedené v prílohe č. </w:t>
      </w:r>
      <w:r w:rsidR="00BB6D95">
        <w:rPr>
          <w:rFonts w:cs="Arial"/>
          <w:sz w:val="20"/>
          <w:szCs w:val="20"/>
        </w:rPr>
        <w:t>1</w:t>
      </w:r>
      <w:r w:rsidR="0025620D" w:rsidRPr="0025620D">
        <w:rPr>
          <w:rFonts w:cs="Arial"/>
          <w:sz w:val="20"/>
          <w:szCs w:val="20"/>
        </w:rPr>
        <w:t xml:space="preserve"> rámcovej dohody</w:t>
      </w:r>
      <w:r w:rsidR="00551B72" w:rsidRPr="001A32E4">
        <w:rPr>
          <w:rFonts w:cs="Arial"/>
          <w:sz w:val="20"/>
          <w:szCs w:val="20"/>
        </w:rPr>
        <w:t>.</w:t>
      </w:r>
    </w:p>
    <w:p w14:paraId="02C93B80" w14:textId="23F32AE8" w:rsidR="002016E0" w:rsidRDefault="00551B72">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Zhotoviteľ je povinný uchovávať všetky doklady preukazujúce spôsob nakladania s odpadom a v zmysle vyhlášky č. 366/2015</w:t>
      </w:r>
      <w:r w:rsidR="00EA2B02">
        <w:rPr>
          <w:rFonts w:cs="Arial"/>
          <w:sz w:val="20"/>
          <w:szCs w:val="20"/>
        </w:rPr>
        <w:t xml:space="preserve"> </w:t>
      </w:r>
      <w:r w:rsidRPr="002A07B2">
        <w:rPr>
          <w:rFonts w:cs="Arial"/>
          <w:sz w:val="20"/>
          <w:szCs w:val="20"/>
        </w:rPr>
        <w:t xml:space="preserve">je povinný viesť evidenciu odpadov na Evidenčnom liste odpadov. K preberaniu </w:t>
      </w:r>
      <w:r w:rsidR="0025620D" w:rsidRPr="002A07B2">
        <w:rPr>
          <w:rFonts w:cs="Arial"/>
          <w:sz w:val="20"/>
          <w:szCs w:val="20"/>
        </w:rPr>
        <w:t xml:space="preserve">samostatného </w:t>
      </w:r>
      <w:r w:rsidRPr="002A07B2">
        <w:rPr>
          <w:rFonts w:cs="Arial"/>
          <w:sz w:val="20"/>
          <w:szCs w:val="20"/>
        </w:rPr>
        <w:t xml:space="preserve">diela podľa bodu </w:t>
      </w:r>
      <w:r w:rsidR="0025620D" w:rsidRPr="002A07B2">
        <w:rPr>
          <w:rFonts w:cs="Arial"/>
          <w:sz w:val="20"/>
          <w:szCs w:val="20"/>
        </w:rPr>
        <w:t>Č</w:t>
      </w:r>
      <w:r w:rsidRPr="002A07B2">
        <w:rPr>
          <w:rFonts w:cs="Arial"/>
          <w:sz w:val="20"/>
          <w:szCs w:val="20"/>
        </w:rPr>
        <w:t>l</w:t>
      </w:r>
      <w:r w:rsidR="0025620D" w:rsidRPr="002A07B2">
        <w:rPr>
          <w:rFonts w:cs="Arial"/>
          <w:sz w:val="20"/>
          <w:szCs w:val="20"/>
        </w:rPr>
        <w:t>.</w:t>
      </w:r>
      <w:r w:rsidRPr="002A07B2">
        <w:rPr>
          <w:rFonts w:cs="Arial"/>
          <w:sz w:val="20"/>
          <w:szCs w:val="20"/>
        </w:rPr>
        <w:t xml:space="preserve"> X</w:t>
      </w:r>
      <w:r w:rsidR="0025620D" w:rsidRPr="002A07B2">
        <w:rPr>
          <w:rFonts w:cs="Arial"/>
          <w:sz w:val="20"/>
          <w:szCs w:val="20"/>
        </w:rPr>
        <w:t>I</w:t>
      </w:r>
      <w:r w:rsidRPr="002A07B2">
        <w:rPr>
          <w:rFonts w:cs="Arial"/>
          <w:sz w:val="20"/>
          <w:szCs w:val="20"/>
        </w:rPr>
        <w:t xml:space="preserve"> </w:t>
      </w:r>
      <w:r w:rsidR="00036727">
        <w:rPr>
          <w:rFonts w:cs="Arial"/>
          <w:sz w:val="20"/>
          <w:szCs w:val="20"/>
        </w:rPr>
        <w:t xml:space="preserve">rámcovej dohody </w:t>
      </w:r>
      <w:r w:rsidRPr="002A07B2">
        <w:rPr>
          <w:rFonts w:cs="Arial"/>
          <w:sz w:val="20"/>
          <w:szCs w:val="20"/>
        </w:rPr>
        <w:t>alebo akejkoľvek časti diela alebo k preberaniu akéhokoľvek iného plnenia je zhotoviteľ povinný objednávateľovi odovzdať všetky doklady preukazujúce množstvo odpadov, spôsob nakladania s odpadmi, ktoré vznikli pri vykonávaní diela alebo pri plnení dohody, vrátane Evidenčných listov odpadov podľa vyhlášky č. 366/2015</w:t>
      </w:r>
      <w:r w:rsidR="0025620D" w:rsidRPr="002A07B2">
        <w:rPr>
          <w:rFonts w:cs="Arial"/>
          <w:sz w:val="20"/>
          <w:szCs w:val="20"/>
        </w:rPr>
        <w:t xml:space="preserve"> Z. z</w:t>
      </w:r>
      <w:r w:rsidRPr="002A07B2">
        <w:rPr>
          <w:rFonts w:cs="Arial"/>
          <w:sz w:val="20"/>
          <w:szCs w:val="20"/>
        </w:rPr>
        <w:t>.</w:t>
      </w:r>
      <w:r w:rsidR="00EA2B02">
        <w:rPr>
          <w:rFonts w:cs="Arial"/>
          <w:sz w:val="20"/>
          <w:szCs w:val="20"/>
        </w:rPr>
        <w:t xml:space="preserve"> </w:t>
      </w:r>
      <w:r w:rsidRPr="002A07B2">
        <w:rPr>
          <w:rFonts w:cs="Arial"/>
          <w:sz w:val="20"/>
          <w:szCs w:val="20"/>
        </w:rPr>
        <w:t xml:space="preserve">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w:t>
      </w:r>
      <w:r w:rsidR="0025620D" w:rsidRPr="002A07B2">
        <w:rPr>
          <w:rFonts w:cs="Arial"/>
          <w:sz w:val="20"/>
          <w:szCs w:val="20"/>
        </w:rPr>
        <w:t xml:space="preserve">mesiaca, </w:t>
      </w:r>
      <w:r w:rsidRPr="002A07B2">
        <w:rPr>
          <w:rFonts w:cs="Arial"/>
          <w:sz w:val="20"/>
          <w:szCs w:val="20"/>
        </w:rPr>
        <w:t xml:space="preserve">najneskôr však do </w:t>
      </w:r>
      <w:r w:rsidR="0025620D" w:rsidRPr="002A07B2">
        <w:rPr>
          <w:rFonts w:cs="Arial"/>
          <w:sz w:val="20"/>
          <w:szCs w:val="20"/>
        </w:rPr>
        <w:t>20. kalendárneho dňa príslušného mesiaca</w:t>
      </w:r>
      <w:r w:rsidRPr="002A07B2">
        <w:rPr>
          <w:rFonts w:cs="Arial"/>
          <w:sz w:val="20"/>
          <w:szCs w:val="20"/>
        </w:rPr>
        <w:t>.</w:t>
      </w:r>
    </w:p>
    <w:p w14:paraId="769D7AD6" w14:textId="60CC63A0" w:rsidR="00551B72" w:rsidRPr="00D32934" w:rsidRDefault="002016E0" w:rsidP="00D32934">
      <w:pPr>
        <w:pStyle w:val="Odsekzoznamu"/>
        <w:numPr>
          <w:ilvl w:val="0"/>
          <w:numId w:val="63"/>
        </w:numPr>
        <w:tabs>
          <w:tab w:val="left" w:pos="-1560"/>
        </w:tabs>
        <w:spacing w:after="200"/>
        <w:ind w:left="567" w:hanging="567"/>
        <w:jc w:val="both"/>
        <w:rPr>
          <w:rFonts w:cs="Arial"/>
          <w:sz w:val="20"/>
          <w:szCs w:val="20"/>
        </w:rPr>
      </w:pPr>
      <w:r w:rsidRPr="0029168F">
        <w:rPr>
          <w:rFonts w:cs="Arial"/>
          <w:sz w:val="20"/>
          <w:szCs w:val="20"/>
        </w:rPr>
        <w:t xml:space="preserve">Všetok kovový odpad vo vlastníctve </w:t>
      </w:r>
      <w:r>
        <w:rPr>
          <w:rFonts w:cs="Arial"/>
          <w:sz w:val="20"/>
          <w:szCs w:val="20"/>
        </w:rPr>
        <w:t>o</w:t>
      </w:r>
      <w:r w:rsidRPr="0029168F">
        <w:rPr>
          <w:rFonts w:cs="Arial"/>
          <w:sz w:val="20"/>
          <w:szCs w:val="20"/>
        </w:rPr>
        <w:t xml:space="preserve">bjednávateľa, ktorý vznikne pri vykonávaní </w:t>
      </w:r>
      <w:r>
        <w:rPr>
          <w:rFonts w:cs="Arial"/>
          <w:sz w:val="20"/>
          <w:szCs w:val="20"/>
        </w:rPr>
        <w:t>samostatného d</w:t>
      </w:r>
      <w:r w:rsidRPr="0029168F">
        <w:rPr>
          <w:rFonts w:cs="Arial"/>
          <w:sz w:val="20"/>
          <w:szCs w:val="20"/>
        </w:rPr>
        <w:t xml:space="preserve">iela je </w:t>
      </w:r>
      <w:r>
        <w:rPr>
          <w:rFonts w:cs="Arial"/>
          <w:sz w:val="20"/>
          <w:szCs w:val="20"/>
        </w:rPr>
        <w:t>z</w:t>
      </w:r>
      <w:r w:rsidRPr="0029168F">
        <w:rPr>
          <w:rFonts w:cs="Arial"/>
          <w:sz w:val="20"/>
          <w:szCs w:val="20"/>
        </w:rPr>
        <w:t xml:space="preserve">hotoviteľ povinný bezodkladne odovzdať spoločnosti oprávnenej na zber a likvidáciu odpadu v zmysle príslušných platných právnych predpisov, v mene a na účet </w:t>
      </w:r>
      <w:r>
        <w:rPr>
          <w:rFonts w:cs="Arial"/>
          <w:sz w:val="20"/>
          <w:szCs w:val="20"/>
        </w:rPr>
        <w:t>o</w:t>
      </w:r>
      <w:r w:rsidRPr="0029168F">
        <w:rPr>
          <w:rFonts w:cs="Arial"/>
          <w:sz w:val="20"/>
          <w:szCs w:val="20"/>
        </w:rPr>
        <w:t xml:space="preserve">bjednávateľa. Na tento účel </w:t>
      </w:r>
      <w:r>
        <w:rPr>
          <w:rFonts w:cs="Arial"/>
          <w:sz w:val="20"/>
          <w:szCs w:val="20"/>
        </w:rPr>
        <w:t>o</w:t>
      </w:r>
      <w:r w:rsidRPr="0029168F">
        <w:rPr>
          <w:rFonts w:cs="Arial"/>
          <w:sz w:val="20"/>
          <w:szCs w:val="20"/>
        </w:rPr>
        <w:t xml:space="preserve">bjednávateľ udelí </w:t>
      </w:r>
      <w:r>
        <w:rPr>
          <w:rFonts w:cs="Arial"/>
          <w:sz w:val="20"/>
          <w:szCs w:val="20"/>
        </w:rPr>
        <w:t>z</w:t>
      </w:r>
      <w:r w:rsidRPr="0029168F">
        <w:rPr>
          <w:rFonts w:cs="Arial"/>
          <w:sz w:val="20"/>
          <w:szCs w:val="20"/>
        </w:rPr>
        <w:t xml:space="preserve">hotoviteľovi plnú moc, ktorej vzor tvorí </w:t>
      </w:r>
      <w:r>
        <w:rPr>
          <w:rFonts w:cs="Arial"/>
          <w:sz w:val="20"/>
          <w:szCs w:val="20"/>
        </w:rPr>
        <w:t>p</w:t>
      </w:r>
      <w:r w:rsidRPr="0029168F">
        <w:rPr>
          <w:rFonts w:cs="Arial"/>
          <w:sz w:val="20"/>
          <w:szCs w:val="20"/>
        </w:rPr>
        <w:t xml:space="preserve">rílohu č. </w:t>
      </w:r>
      <w:r>
        <w:rPr>
          <w:rFonts w:cs="Arial"/>
          <w:sz w:val="20"/>
          <w:szCs w:val="20"/>
        </w:rPr>
        <w:t>7</w:t>
      </w:r>
      <w:r w:rsidRPr="0029168F">
        <w:rPr>
          <w:rFonts w:cs="Arial"/>
          <w:sz w:val="20"/>
          <w:szCs w:val="20"/>
        </w:rPr>
        <w:t xml:space="preserve"> </w:t>
      </w:r>
      <w:r>
        <w:rPr>
          <w:rFonts w:cs="Arial"/>
          <w:sz w:val="20"/>
          <w:szCs w:val="20"/>
        </w:rPr>
        <w:t>rámcovej dohody</w:t>
      </w:r>
      <w:r w:rsidRPr="0029168F">
        <w:rPr>
          <w:rFonts w:cs="Arial"/>
          <w:sz w:val="20"/>
          <w:szCs w:val="20"/>
        </w:rPr>
        <w:t xml:space="preserve">, a to po nadobudnutí účinnosti </w:t>
      </w:r>
      <w:r>
        <w:rPr>
          <w:rFonts w:cs="Arial"/>
          <w:sz w:val="20"/>
          <w:szCs w:val="20"/>
        </w:rPr>
        <w:t>rámcovej dohody</w:t>
      </w:r>
      <w:r w:rsidRPr="0029168F">
        <w:rPr>
          <w:rFonts w:cs="Arial"/>
          <w:sz w:val="20"/>
          <w:szCs w:val="20"/>
        </w:rPr>
        <w:t xml:space="preserve">. Doklad potvrdený spoločnosťou </w:t>
      </w:r>
      <w:r>
        <w:rPr>
          <w:rFonts w:cs="Arial"/>
          <w:sz w:val="20"/>
          <w:szCs w:val="20"/>
        </w:rPr>
        <w:t>oprávnenou</w:t>
      </w:r>
      <w:r w:rsidRPr="0029168F">
        <w:rPr>
          <w:rFonts w:cs="Arial"/>
          <w:sz w:val="20"/>
          <w:szCs w:val="20"/>
        </w:rPr>
        <w:t xml:space="preserve"> na zber a likvidáciu odpadu, ktorý </w:t>
      </w:r>
      <w:r>
        <w:rPr>
          <w:rFonts w:cs="Arial"/>
          <w:sz w:val="20"/>
          <w:szCs w:val="20"/>
        </w:rPr>
        <w:t>z</w:t>
      </w:r>
      <w:r w:rsidRPr="0029168F">
        <w:rPr>
          <w:rFonts w:cs="Arial"/>
          <w:sz w:val="20"/>
          <w:szCs w:val="20"/>
        </w:rPr>
        <w:t xml:space="preserve">hotoviteľ získa odovzdaním kovového odpadu, je povinný odovzdať </w:t>
      </w:r>
      <w:r>
        <w:rPr>
          <w:rFonts w:cs="Arial"/>
          <w:sz w:val="20"/>
          <w:szCs w:val="20"/>
        </w:rPr>
        <w:t>o</w:t>
      </w:r>
      <w:r w:rsidRPr="0029168F">
        <w:rPr>
          <w:rFonts w:cs="Arial"/>
          <w:sz w:val="20"/>
          <w:szCs w:val="20"/>
        </w:rPr>
        <w:t>bjednávateľovi najneskôr do 7 (siedm</w:t>
      </w:r>
      <w:r>
        <w:rPr>
          <w:rFonts w:cs="Arial"/>
          <w:sz w:val="20"/>
          <w:szCs w:val="20"/>
        </w:rPr>
        <w:t>i</w:t>
      </w:r>
      <w:r w:rsidRPr="0029168F">
        <w:rPr>
          <w:rFonts w:cs="Arial"/>
          <w:sz w:val="20"/>
          <w:szCs w:val="20"/>
        </w:rPr>
        <w:t>ch) kalendárnych dní odo dňa odovzdania kovového odpadu spoločnosti oprávnenej na zber a likvidáciu odpadu. Zhotoviteľ nie je oprávnený preberať žiadne peňažné plnenie za odovzdaný kovový odpad.</w:t>
      </w:r>
    </w:p>
    <w:p w14:paraId="126BD3AA" w14:textId="0985961A" w:rsidR="00551B72" w:rsidRPr="002A07B2" w:rsidRDefault="00551B72" w:rsidP="00D32934">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V prípade, ak vznikne objednávateľovi akákoľvek škoda v súvislosti s porušením povinností zhotoviteľa dodržiavať ustanovenia v oblasti nakladania s odpadmi podľa tohto článku dohody, zhotoviteľ je povinný túto škodu objednávateľovi nahradiť</w:t>
      </w:r>
      <w:r w:rsidR="003C1036">
        <w:rPr>
          <w:rFonts w:cs="Arial"/>
          <w:sz w:val="20"/>
          <w:szCs w:val="20"/>
        </w:rPr>
        <w:t xml:space="preserve"> v celom rozsahu</w:t>
      </w:r>
      <w:r w:rsidRPr="002A07B2">
        <w:rPr>
          <w:rFonts w:cs="Arial"/>
          <w:sz w:val="20"/>
          <w:szCs w:val="20"/>
        </w:rPr>
        <w:t>. Škodou podľa tohto bodu sa myslí aj uloženie akejkoľvek sankcie objednávateľovi zo strany príslušných orgánov v oblasti odpadového hospodárstva za nesplnenie akejkoľvek povinnosti zhotoviteľa.</w:t>
      </w:r>
    </w:p>
    <w:p w14:paraId="2502C614" w14:textId="219A5536" w:rsidR="00551B72" w:rsidRPr="002A07B2" w:rsidRDefault="005A15E0" w:rsidP="00D32934">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 xml:space="preserve">Zhotoviteľ sa zaväzuje, že nebude v súvislosti s predmetom dohody, v súvislosti s vykonávaním činnosti, ktorá je predmetom dohody, zamestnávať zamestnancov v rozpore s právnymi </w:t>
      </w:r>
      <w:r w:rsidRPr="002A07B2">
        <w:rPr>
          <w:rFonts w:cs="Arial"/>
          <w:sz w:val="20"/>
          <w:szCs w:val="20"/>
        </w:rPr>
        <w:lastRenderedPageBreak/>
        <w:t>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w:t>
      </w:r>
      <w:r w:rsidRPr="00D32934">
        <w:rPr>
          <w:rFonts w:cs="Arial"/>
          <w:b/>
          <w:bCs/>
          <w:sz w:val="20"/>
          <w:szCs w:val="20"/>
        </w:rPr>
        <w:t>zákon o nelegálnej práci</w:t>
      </w:r>
      <w:r w:rsidRPr="002A07B2">
        <w:rPr>
          <w:rFonts w:cs="Arial"/>
          <w:sz w:val="20"/>
          <w:szCs w:val="20"/>
        </w:rPr>
        <w:t xml:space="preserve">“), v spojení so zákonom č. 311/2001 Z. z.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w:t>
      </w:r>
      <w:r w:rsidR="008204B3" w:rsidRPr="008204B3">
        <w:rPr>
          <w:rFonts w:cs="Arial"/>
          <w:sz w:val="20"/>
          <w:szCs w:val="20"/>
        </w:rPr>
        <w:t>zákon</w:t>
      </w:r>
      <w:r w:rsidR="008204B3">
        <w:rPr>
          <w:rFonts w:cs="Arial"/>
          <w:sz w:val="20"/>
          <w:szCs w:val="20"/>
        </w:rPr>
        <w:t>a</w:t>
      </w:r>
      <w:r w:rsidR="008204B3" w:rsidRPr="008204B3">
        <w:rPr>
          <w:rFonts w:cs="Arial"/>
          <w:sz w:val="20"/>
          <w:szCs w:val="20"/>
        </w:rPr>
        <w:t xml:space="preserve"> č. 69/2026 Z.z. o medzinárodnej ochrane a o zmene a doplnení niektorých zákonov</w:t>
      </w:r>
      <w:r w:rsidRPr="002A07B2">
        <w:rPr>
          <w:rFonts w:cs="Arial"/>
          <w:sz w:val="20"/>
          <w:szCs w:val="20"/>
        </w:rPr>
        <w:t>, Smernicou Európskeho parlamentu a Rady 2009/52/ES z 18. júna 2009, ktorou sa stanovujú minimálne normy pre sankcie a opatrenia voči zamestnávateľom štátnych príslušníkov tretích krajín, ktorí sa neoprávnene zdržiavajú na území členských štátov</w:t>
      </w:r>
      <w:r w:rsidR="00551B72" w:rsidRPr="002A07B2">
        <w:rPr>
          <w:rFonts w:cs="Arial"/>
          <w:sz w:val="20"/>
          <w:szCs w:val="20"/>
        </w:rPr>
        <w:t>.</w:t>
      </w:r>
    </w:p>
    <w:p w14:paraId="686201BA" w14:textId="40747875" w:rsidR="009D4C3F" w:rsidRPr="002A07B2" w:rsidRDefault="00551B72" w:rsidP="00E434AE">
      <w:pPr>
        <w:pStyle w:val="Odsekzoznamu"/>
        <w:numPr>
          <w:ilvl w:val="0"/>
          <w:numId w:val="63"/>
        </w:numPr>
        <w:tabs>
          <w:tab w:val="left" w:pos="-1560"/>
        </w:tabs>
        <w:spacing w:after="200"/>
        <w:ind w:left="567" w:hanging="567"/>
        <w:jc w:val="both"/>
        <w:rPr>
          <w:rFonts w:cs="Arial"/>
          <w:sz w:val="20"/>
          <w:szCs w:val="20"/>
        </w:rPr>
      </w:pPr>
      <w:r w:rsidRPr="002A07B2">
        <w:rPr>
          <w:rFonts w:cs="Arial"/>
          <w:sz w:val="20"/>
          <w:szCs w:val="20"/>
        </w:rPr>
        <w:t>V prípade, že orgán vykonávajúci kontrolu nelegálnej práce a nelegálneho zamestnávania zistí porušenie § 7b ods. 5 zákona o nelegálnej práci, t. 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25620D" w:rsidRPr="002A07B2">
        <w:rPr>
          <w:rFonts w:cs="Arial"/>
          <w:sz w:val="20"/>
          <w:szCs w:val="20"/>
        </w:rPr>
        <w:t xml:space="preserve"> v plnom rozsahu</w:t>
      </w:r>
      <w:r w:rsidRPr="002A07B2">
        <w:rPr>
          <w:rFonts w:cs="Arial"/>
          <w:sz w:val="20"/>
          <w:szCs w:val="20"/>
        </w:rPr>
        <w:t>.</w:t>
      </w:r>
    </w:p>
    <w:p w14:paraId="7DB1CFA1" w14:textId="77777777" w:rsidR="009D4C3F" w:rsidRPr="009D4C3F" w:rsidRDefault="009D4C3F" w:rsidP="00E434AE">
      <w:pPr>
        <w:pStyle w:val="Odsekzoznamu"/>
        <w:numPr>
          <w:ilvl w:val="0"/>
          <w:numId w:val="63"/>
        </w:numPr>
        <w:tabs>
          <w:tab w:val="left" w:pos="-1560"/>
        </w:tabs>
        <w:spacing w:after="200"/>
        <w:ind w:left="567" w:hanging="567"/>
        <w:jc w:val="both"/>
        <w:rPr>
          <w:rFonts w:cs="Arial"/>
          <w:sz w:val="20"/>
          <w:szCs w:val="20"/>
        </w:rPr>
      </w:pPr>
      <w:r w:rsidRPr="009D4C3F">
        <w:rPr>
          <w:rFonts w:cs="Arial"/>
          <w:sz w:val="20"/>
          <w:szCs w:val="20"/>
        </w:rPr>
        <w:t>Zhotoviteľ je pri plnení tejto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297755A4" w14:textId="519593E6" w:rsidR="009D4C3F" w:rsidRPr="009D4C3F" w:rsidRDefault="009D4C3F" w:rsidP="00E434AE">
      <w:pPr>
        <w:pStyle w:val="Odsekzoznamu"/>
        <w:numPr>
          <w:ilvl w:val="0"/>
          <w:numId w:val="63"/>
        </w:numPr>
        <w:tabs>
          <w:tab w:val="left" w:pos="-1560"/>
        </w:tabs>
        <w:spacing w:after="200"/>
        <w:ind w:left="567" w:hanging="567"/>
        <w:jc w:val="both"/>
        <w:rPr>
          <w:rFonts w:cs="Arial"/>
          <w:sz w:val="20"/>
          <w:szCs w:val="20"/>
        </w:rPr>
      </w:pPr>
      <w:r w:rsidRPr="009D4C3F">
        <w:rPr>
          <w:rFonts w:cs="Arial"/>
          <w:sz w:val="20"/>
          <w:szCs w:val="20"/>
        </w:rPr>
        <w:t>V prípade, ak konaním zhotoviteľa v súvislosti s plnením predmetu tejto rámcovej dohody dôjde k porušeniu predpisov v oblasti ochrany životného prostredia, objednávateľ má nárok na zaplatenie zmluvnej pokuty vo výške 500</w:t>
      </w:r>
      <w:r w:rsidR="0025620D">
        <w:rPr>
          <w:rFonts w:cs="Arial"/>
          <w:sz w:val="20"/>
          <w:szCs w:val="20"/>
        </w:rPr>
        <w:t>,-</w:t>
      </w:r>
      <w:r w:rsidRPr="009D4C3F">
        <w:rPr>
          <w:rFonts w:cs="Arial"/>
          <w:sz w:val="20"/>
          <w:szCs w:val="20"/>
        </w:rPr>
        <w:t xml:space="preserve"> </w:t>
      </w:r>
      <w:r w:rsidR="0025620D" w:rsidRPr="009D4C3F">
        <w:rPr>
          <w:rFonts w:cs="Arial"/>
          <w:sz w:val="20"/>
          <w:szCs w:val="20"/>
        </w:rPr>
        <w:t>E</w:t>
      </w:r>
      <w:r w:rsidR="0025620D">
        <w:rPr>
          <w:rFonts w:cs="Arial"/>
          <w:sz w:val="20"/>
          <w:szCs w:val="20"/>
        </w:rPr>
        <w:t>UR (slovom: päťsto EUR)</w:t>
      </w:r>
      <w:r w:rsidR="0025620D" w:rsidRPr="009D4C3F">
        <w:rPr>
          <w:rFonts w:cs="Arial"/>
          <w:sz w:val="20"/>
          <w:szCs w:val="20"/>
        </w:rPr>
        <w:t xml:space="preserve"> </w:t>
      </w:r>
      <w:r w:rsidRPr="009D4C3F">
        <w:rPr>
          <w:rFonts w:cs="Arial"/>
          <w:sz w:val="20"/>
          <w:szCs w:val="20"/>
        </w:rPr>
        <w:t>za každé takého porušenie.</w:t>
      </w:r>
    </w:p>
    <w:p w14:paraId="621D3BAF" w14:textId="2C979903" w:rsidR="009D4C3F" w:rsidRPr="009D4C3F" w:rsidRDefault="009D4C3F" w:rsidP="00E434AE">
      <w:pPr>
        <w:pStyle w:val="Odsekzoznamu"/>
        <w:numPr>
          <w:ilvl w:val="0"/>
          <w:numId w:val="63"/>
        </w:numPr>
        <w:tabs>
          <w:tab w:val="left" w:pos="-1560"/>
        </w:tabs>
        <w:spacing w:after="200"/>
        <w:ind w:left="567" w:hanging="567"/>
        <w:jc w:val="both"/>
        <w:rPr>
          <w:rFonts w:cs="Arial"/>
          <w:sz w:val="20"/>
          <w:szCs w:val="20"/>
        </w:rPr>
      </w:pPr>
      <w:r w:rsidRPr="009D4C3F">
        <w:rPr>
          <w:rFonts w:cs="Arial"/>
          <w:sz w:val="20"/>
          <w:szCs w:val="20"/>
        </w:rPr>
        <w:t xml:space="preserve">Označenie staveniska </w:t>
      </w:r>
      <w:r w:rsidR="001E4704">
        <w:rPr>
          <w:rFonts w:cs="Arial"/>
          <w:sz w:val="20"/>
          <w:szCs w:val="20"/>
        </w:rPr>
        <w:t xml:space="preserve">dočasným dopravným značením </w:t>
      </w:r>
      <w:r w:rsidRPr="009D4C3F">
        <w:rPr>
          <w:rFonts w:cs="Arial"/>
          <w:sz w:val="20"/>
          <w:szCs w:val="20"/>
        </w:rPr>
        <w:t xml:space="preserve">zabezpečí objednávateľ (príslušné SSÚD alebo SSÚR) podľa platnej legislatívy. Zabezpečenie a údržba dočasného dopravného značenia pre usmernenie dopravy počas vykonávania prác nie je súčasťou dodávky. V prípade, ak z viny zhotoviteľa nebude využitý čas trvania dopravného obmedzenia (prestoje zavinené zhotoviteľom), objednávateľ má nárok na úhradu nákladov za prenájom prenosných dopravných značiek zhotoviteľom, a to za dobu trvania prestoja a podľa aktuálne platného cenníka objednávateľa. Táto skutočnosť bude uvedená v stavebnom denníku. </w:t>
      </w:r>
    </w:p>
    <w:p w14:paraId="168790E1" w14:textId="3CDD0615" w:rsidR="009D4C3F" w:rsidRPr="009D4C3F" w:rsidRDefault="009D4C3F" w:rsidP="00E434AE">
      <w:pPr>
        <w:pStyle w:val="Odsekzoznamu"/>
        <w:numPr>
          <w:ilvl w:val="0"/>
          <w:numId w:val="63"/>
        </w:numPr>
        <w:tabs>
          <w:tab w:val="left" w:pos="-1560"/>
        </w:tabs>
        <w:spacing w:after="200"/>
        <w:ind w:left="567" w:hanging="567"/>
        <w:jc w:val="both"/>
        <w:rPr>
          <w:rFonts w:cs="Arial"/>
          <w:sz w:val="20"/>
          <w:szCs w:val="20"/>
        </w:rPr>
      </w:pPr>
      <w:r w:rsidRPr="009D4C3F">
        <w:rPr>
          <w:rFonts w:cs="Arial"/>
          <w:sz w:val="20"/>
          <w:szCs w:val="20"/>
        </w:rPr>
        <w:t>Zhotoviteľ je povinný začiatok a ukončenie prác bezodkladne ohlásiť osobe oprávnenej konať v mene objednávateľa podľa Čl. III bodu 3.</w:t>
      </w:r>
      <w:r w:rsidR="001E4704">
        <w:rPr>
          <w:rFonts w:cs="Arial"/>
          <w:sz w:val="20"/>
          <w:szCs w:val="20"/>
        </w:rPr>
        <w:t>7</w:t>
      </w:r>
      <w:r w:rsidR="001E4704" w:rsidRPr="009D4C3F">
        <w:rPr>
          <w:rFonts w:cs="Arial"/>
          <w:sz w:val="20"/>
          <w:szCs w:val="20"/>
        </w:rPr>
        <w:t xml:space="preserve"> </w:t>
      </w:r>
      <w:r w:rsidRPr="009D4C3F">
        <w:rPr>
          <w:rFonts w:cs="Arial"/>
          <w:sz w:val="20"/>
          <w:szCs w:val="20"/>
        </w:rPr>
        <w:t>dohody</w:t>
      </w:r>
      <w:r w:rsidR="00284D60" w:rsidRPr="00284D60">
        <w:rPr>
          <w:rFonts w:cs="Arial"/>
          <w:sz w:val="20"/>
          <w:szCs w:val="20"/>
        </w:rPr>
        <w:t xml:space="preserve"> </w:t>
      </w:r>
      <w:r w:rsidR="00284D60" w:rsidRPr="00284D60">
        <w:rPr>
          <w:rFonts w:cs="Arial"/>
          <w:color w:val="000000" w:themeColor="text1"/>
          <w:sz w:val="20"/>
          <w:szCs w:val="20"/>
        </w:rPr>
        <w:t xml:space="preserve">(t.j. </w:t>
      </w:r>
      <w:r w:rsidR="00284D60">
        <w:rPr>
          <w:rFonts w:cs="Arial"/>
          <w:color w:val="000000" w:themeColor="text1"/>
          <w:sz w:val="20"/>
          <w:szCs w:val="20"/>
        </w:rPr>
        <w:t xml:space="preserve">osobe, resp. </w:t>
      </w:r>
      <w:r w:rsidR="00284D60" w:rsidRPr="00284D60">
        <w:rPr>
          <w:rFonts w:cs="Arial"/>
          <w:color w:val="000000" w:themeColor="text1"/>
          <w:sz w:val="20"/>
          <w:szCs w:val="20"/>
        </w:rPr>
        <w:t xml:space="preserve">osobám oprávneným podpísať </w:t>
      </w:r>
      <w:r w:rsidR="00284D60">
        <w:rPr>
          <w:rFonts w:cs="Arial"/>
          <w:color w:val="000000" w:themeColor="text1"/>
          <w:sz w:val="20"/>
          <w:szCs w:val="20"/>
        </w:rPr>
        <w:t xml:space="preserve">za objednávateľa </w:t>
      </w:r>
      <w:r w:rsidR="00284D60" w:rsidRPr="00284D60">
        <w:rPr>
          <w:rFonts w:cs="Arial"/>
          <w:color w:val="000000" w:themeColor="text1"/>
          <w:sz w:val="20"/>
          <w:szCs w:val="20"/>
        </w:rPr>
        <w:t>zápis o odovzdaní staveniska)</w:t>
      </w:r>
      <w:r w:rsidRPr="00284D60">
        <w:rPr>
          <w:rFonts w:cs="Arial"/>
          <w:color w:val="000000" w:themeColor="text1"/>
          <w:sz w:val="20"/>
          <w:szCs w:val="20"/>
        </w:rPr>
        <w:t xml:space="preserve">. </w:t>
      </w:r>
    </w:p>
    <w:p w14:paraId="726525B7" w14:textId="72553BF9" w:rsidR="002016E0" w:rsidRPr="00E434AE" w:rsidRDefault="002016E0" w:rsidP="00E434AE">
      <w:pPr>
        <w:pStyle w:val="Odsekzoznamu"/>
        <w:numPr>
          <w:ilvl w:val="0"/>
          <w:numId w:val="63"/>
        </w:numPr>
        <w:tabs>
          <w:tab w:val="left" w:pos="-1560"/>
        </w:tabs>
        <w:spacing w:after="200"/>
        <w:ind w:left="567" w:hanging="567"/>
        <w:jc w:val="both"/>
        <w:rPr>
          <w:rFonts w:cs="Arial"/>
          <w:sz w:val="20"/>
          <w:szCs w:val="20"/>
        </w:rPr>
      </w:pPr>
      <w:r w:rsidRPr="00E434AE">
        <w:rPr>
          <w:rFonts w:cs="Arial"/>
          <w:sz w:val="20"/>
          <w:szCs w:val="20"/>
        </w:rPr>
        <w:t xml:space="preserve">Minimálne 21 (dvadsaťjeden) </w:t>
      </w:r>
      <w:r>
        <w:rPr>
          <w:rFonts w:cs="Arial"/>
          <w:sz w:val="20"/>
          <w:szCs w:val="20"/>
        </w:rPr>
        <w:t xml:space="preserve">kalendárnych </w:t>
      </w:r>
      <w:r w:rsidRPr="00E434AE">
        <w:rPr>
          <w:rFonts w:cs="Arial"/>
          <w:sz w:val="20"/>
          <w:szCs w:val="20"/>
        </w:rPr>
        <w:t xml:space="preserve">dní pred začatím vykonávania jednotlivých technológií je </w:t>
      </w:r>
      <w:r>
        <w:rPr>
          <w:rFonts w:cs="Arial"/>
          <w:sz w:val="20"/>
          <w:szCs w:val="20"/>
        </w:rPr>
        <w:t>z</w:t>
      </w:r>
      <w:r w:rsidRPr="00E434AE">
        <w:rPr>
          <w:rFonts w:cs="Arial"/>
          <w:sz w:val="20"/>
          <w:szCs w:val="20"/>
        </w:rPr>
        <w:t xml:space="preserve">hotoviteľ povinný predložiť </w:t>
      </w:r>
      <w:r>
        <w:rPr>
          <w:rFonts w:cs="Arial"/>
          <w:sz w:val="20"/>
          <w:szCs w:val="20"/>
        </w:rPr>
        <w:t>objednávateľovi</w:t>
      </w:r>
      <w:r w:rsidRPr="00E434AE">
        <w:rPr>
          <w:rFonts w:cs="Arial"/>
          <w:sz w:val="20"/>
          <w:szCs w:val="20"/>
        </w:rPr>
        <w:t xml:space="preserve"> technologický predpis spracovaný pre konkrétnu technológiu na schválenie. Každý technologický predpis musí byť zo strany </w:t>
      </w:r>
      <w:r>
        <w:rPr>
          <w:rFonts w:cs="Arial"/>
          <w:sz w:val="20"/>
          <w:szCs w:val="20"/>
        </w:rPr>
        <w:t>o</w:t>
      </w:r>
      <w:r w:rsidRPr="00E434AE">
        <w:rPr>
          <w:rFonts w:cs="Arial"/>
          <w:sz w:val="20"/>
          <w:szCs w:val="20"/>
        </w:rPr>
        <w:t>bjednávateľa schválený min.14 (štrnásť) dní pred začatím realizácie prác.</w:t>
      </w:r>
    </w:p>
    <w:p w14:paraId="7801C890" w14:textId="77777777"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w:t>
      </w:r>
      <w:r>
        <w:rPr>
          <w:rFonts w:ascii="Arial" w:hAnsi="Arial" w:cs="Arial"/>
          <w:b/>
          <w:iCs/>
          <w:noProof/>
          <w:sz w:val="20"/>
          <w:szCs w:val="20"/>
        </w:rPr>
        <w:t>ánok</w:t>
      </w:r>
      <w:r w:rsidRPr="00A26EFF">
        <w:rPr>
          <w:rFonts w:ascii="Arial" w:hAnsi="Arial" w:cs="Arial"/>
          <w:b/>
          <w:iCs/>
          <w:noProof/>
          <w:sz w:val="20"/>
          <w:szCs w:val="20"/>
        </w:rPr>
        <w:t xml:space="preserve"> VIII</w:t>
      </w:r>
    </w:p>
    <w:p w14:paraId="5968F4B3" w14:textId="18264168"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Zmluvné sankcie</w:t>
      </w:r>
    </w:p>
    <w:p w14:paraId="2A806925" w14:textId="77777777" w:rsidR="00551B72" w:rsidRPr="00F72AC4" w:rsidRDefault="00551B72" w:rsidP="00A54B3F">
      <w:pPr>
        <w:pStyle w:val="Odsekzoznamu"/>
        <w:numPr>
          <w:ilvl w:val="0"/>
          <w:numId w:val="58"/>
        </w:numPr>
        <w:spacing w:after="200"/>
        <w:jc w:val="both"/>
        <w:rPr>
          <w:rFonts w:ascii="Calibri" w:hAnsi="Calibri" w:cs="Arial"/>
          <w:vanish/>
          <w:sz w:val="20"/>
          <w:szCs w:val="20"/>
        </w:rPr>
      </w:pPr>
    </w:p>
    <w:p w14:paraId="1B4E7C6C" w14:textId="77777777" w:rsidR="00551B72" w:rsidRPr="00F72AC4" w:rsidRDefault="00551B72" w:rsidP="00A54B3F">
      <w:pPr>
        <w:pStyle w:val="Odsekzoznamu"/>
        <w:numPr>
          <w:ilvl w:val="0"/>
          <w:numId w:val="58"/>
        </w:numPr>
        <w:spacing w:after="200"/>
        <w:jc w:val="both"/>
        <w:rPr>
          <w:rFonts w:ascii="Calibri" w:hAnsi="Calibri" w:cs="Arial"/>
          <w:vanish/>
          <w:sz w:val="20"/>
          <w:szCs w:val="20"/>
        </w:rPr>
      </w:pPr>
    </w:p>
    <w:p w14:paraId="2D07F5C1" w14:textId="77777777" w:rsidR="00551B72" w:rsidRPr="00F72AC4" w:rsidRDefault="00551B72" w:rsidP="00A54B3F">
      <w:pPr>
        <w:pStyle w:val="Odsekzoznamu"/>
        <w:numPr>
          <w:ilvl w:val="0"/>
          <w:numId w:val="58"/>
        </w:numPr>
        <w:spacing w:after="200"/>
        <w:jc w:val="both"/>
        <w:rPr>
          <w:rFonts w:ascii="Calibri" w:hAnsi="Calibri" w:cs="Arial"/>
          <w:vanish/>
          <w:sz w:val="20"/>
          <w:szCs w:val="20"/>
        </w:rPr>
      </w:pPr>
    </w:p>
    <w:p w14:paraId="256BC1A2" w14:textId="77777777" w:rsidR="00551B72" w:rsidRPr="00D575EA" w:rsidRDefault="00551B72" w:rsidP="00A54B3F">
      <w:pPr>
        <w:pStyle w:val="Odsekzoznamu"/>
        <w:numPr>
          <w:ilvl w:val="0"/>
          <w:numId w:val="68"/>
        </w:numPr>
        <w:spacing w:after="200"/>
        <w:jc w:val="both"/>
        <w:rPr>
          <w:rFonts w:ascii="Calibri" w:hAnsi="Calibri" w:cs="Arial"/>
          <w:vanish/>
          <w:sz w:val="20"/>
          <w:szCs w:val="20"/>
        </w:rPr>
      </w:pPr>
    </w:p>
    <w:p w14:paraId="31F0397F" w14:textId="77777777" w:rsidR="00551B72" w:rsidRPr="00D575EA" w:rsidRDefault="00551B72" w:rsidP="00A54B3F">
      <w:pPr>
        <w:pStyle w:val="Odsekzoznamu"/>
        <w:numPr>
          <w:ilvl w:val="0"/>
          <w:numId w:val="68"/>
        </w:numPr>
        <w:spacing w:after="200"/>
        <w:jc w:val="both"/>
        <w:rPr>
          <w:rFonts w:ascii="Calibri" w:hAnsi="Calibri" w:cs="Arial"/>
          <w:vanish/>
          <w:sz w:val="20"/>
          <w:szCs w:val="20"/>
        </w:rPr>
      </w:pPr>
    </w:p>
    <w:p w14:paraId="45A87FF8" w14:textId="172624C9" w:rsidR="00551B72" w:rsidRPr="002A07B2" w:rsidRDefault="00551B72" w:rsidP="00824300">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t xml:space="preserve">V prípade, že zhotoviteľ nedodrží termín začatia vykonávania </w:t>
      </w:r>
      <w:r w:rsidR="00DB3009" w:rsidRPr="002A07B2">
        <w:rPr>
          <w:rFonts w:ascii="Arial" w:hAnsi="Arial" w:cs="Arial"/>
          <w:sz w:val="20"/>
          <w:szCs w:val="20"/>
        </w:rPr>
        <w:t xml:space="preserve">samostatného diela </w:t>
      </w:r>
      <w:r w:rsidRPr="002A07B2">
        <w:rPr>
          <w:rFonts w:ascii="Arial" w:hAnsi="Arial" w:cs="Arial"/>
          <w:sz w:val="20"/>
          <w:szCs w:val="20"/>
        </w:rPr>
        <w:t>podľa konkrétnej</w:t>
      </w:r>
      <w:r w:rsidR="001734E6">
        <w:rPr>
          <w:rFonts w:ascii="Arial" w:hAnsi="Arial" w:cs="Arial"/>
          <w:sz w:val="20"/>
          <w:szCs w:val="20"/>
        </w:rPr>
        <w:t xml:space="preserve"> objednávky, </w:t>
      </w:r>
      <w:r w:rsidR="00A84562" w:rsidRPr="002A07B2">
        <w:rPr>
          <w:rFonts w:ascii="Arial" w:hAnsi="Arial" w:cs="Arial"/>
          <w:sz w:val="20"/>
          <w:szCs w:val="20"/>
        </w:rPr>
        <w:t xml:space="preserve">vzniká </w:t>
      </w:r>
      <w:r w:rsidRPr="002A07B2">
        <w:rPr>
          <w:rFonts w:ascii="Arial" w:hAnsi="Arial" w:cs="Arial"/>
          <w:sz w:val="20"/>
          <w:szCs w:val="20"/>
        </w:rPr>
        <w:t>objednávateľ</w:t>
      </w:r>
      <w:r w:rsidR="00A84562" w:rsidRPr="002A07B2">
        <w:rPr>
          <w:rFonts w:ascii="Arial" w:hAnsi="Arial" w:cs="Arial"/>
          <w:sz w:val="20"/>
          <w:szCs w:val="20"/>
        </w:rPr>
        <w:t>ovi</w:t>
      </w:r>
      <w:r w:rsidRPr="002A07B2">
        <w:rPr>
          <w:rFonts w:ascii="Arial" w:hAnsi="Arial" w:cs="Arial"/>
          <w:sz w:val="20"/>
          <w:szCs w:val="20"/>
        </w:rPr>
        <w:t xml:space="preserve"> nárok na zaplatenie zmluvnej pokuty vo výške 0,05 % (päť stotín percenta) z ceny </w:t>
      </w:r>
      <w:r w:rsidR="00DB3009" w:rsidRPr="002A07B2">
        <w:rPr>
          <w:rFonts w:ascii="Arial" w:hAnsi="Arial" w:cs="Arial"/>
          <w:sz w:val="20"/>
          <w:szCs w:val="20"/>
        </w:rPr>
        <w:t xml:space="preserve">samostatného </w:t>
      </w:r>
      <w:r w:rsidRPr="002A07B2">
        <w:rPr>
          <w:rFonts w:ascii="Arial" w:hAnsi="Arial" w:cs="Arial"/>
          <w:sz w:val="20"/>
          <w:szCs w:val="20"/>
        </w:rPr>
        <w:t xml:space="preserve">diela bez DPH danej </w:t>
      </w:r>
      <w:r w:rsidR="00DB3009" w:rsidRPr="002A07B2">
        <w:rPr>
          <w:rFonts w:ascii="Arial" w:hAnsi="Arial" w:cs="Arial"/>
          <w:sz w:val="20"/>
          <w:szCs w:val="20"/>
        </w:rPr>
        <w:t>v</w:t>
      </w:r>
      <w:r w:rsidR="000F01E5">
        <w:rPr>
          <w:rFonts w:ascii="Arial" w:hAnsi="Arial" w:cs="Arial"/>
          <w:sz w:val="20"/>
          <w:szCs w:val="20"/>
        </w:rPr>
        <w:t xml:space="preserve"> konkrétnej </w:t>
      </w:r>
      <w:r w:rsidRPr="002A07B2">
        <w:rPr>
          <w:rFonts w:ascii="Arial" w:hAnsi="Arial" w:cs="Arial"/>
          <w:sz w:val="20"/>
          <w:szCs w:val="20"/>
        </w:rPr>
        <w:t xml:space="preserve"> objednávk</w:t>
      </w:r>
      <w:r w:rsidR="00DB3009" w:rsidRPr="002A07B2">
        <w:rPr>
          <w:rFonts w:ascii="Arial" w:hAnsi="Arial" w:cs="Arial"/>
          <w:sz w:val="20"/>
          <w:szCs w:val="20"/>
        </w:rPr>
        <w:t>e</w:t>
      </w:r>
      <w:r w:rsidRPr="002A07B2">
        <w:rPr>
          <w:rFonts w:ascii="Arial" w:hAnsi="Arial" w:cs="Arial"/>
          <w:sz w:val="20"/>
          <w:szCs w:val="20"/>
        </w:rPr>
        <w:t xml:space="preserve"> za každý aj začatý deň omeškania. </w:t>
      </w:r>
    </w:p>
    <w:p w14:paraId="41B9C68A" w14:textId="24530082" w:rsidR="00551B72" w:rsidRPr="002A07B2" w:rsidRDefault="00551B72" w:rsidP="00824300">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t xml:space="preserve">V prípade omeškania zhotoviteľa spočívajúcom v nedodržaní termínu ukončenia </w:t>
      </w:r>
      <w:r w:rsidR="00DB3009" w:rsidRPr="002A07B2">
        <w:rPr>
          <w:rFonts w:ascii="Arial" w:hAnsi="Arial" w:cs="Arial"/>
          <w:sz w:val="20"/>
          <w:szCs w:val="20"/>
        </w:rPr>
        <w:t xml:space="preserve">samostatného </w:t>
      </w:r>
      <w:r w:rsidRPr="002A07B2">
        <w:rPr>
          <w:rFonts w:ascii="Arial" w:hAnsi="Arial" w:cs="Arial"/>
          <w:sz w:val="20"/>
          <w:szCs w:val="20"/>
        </w:rPr>
        <w:t>diela podľa konkrétnej objednávky,</w:t>
      </w:r>
      <w:r w:rsidR="00A84562" w:rsidRPr="002A07B2">
        <w:rPr>
          <w:rFonts w:ascii="Arial" w:hAnsi="Arial" w:cs="Arial"/>
          <w:sz w:val="20"/>
          <w:szCs w:val="20"/>
        </w:rPr>
        <w:t xml:space="preserve"> vzniká</w:t>
      </w:r>
      <w:r w:rsidRPr="002A07B2">
        <w:rPr>
          <w:rFonts w:ascii="Arial" w:hAnsi="Arial" w:cs="Arial"/>
          <w:sz w:val="20"/>
          <w:szCs w:val="20"/>
        </w:rPr>
        <w:t xml:space="preserve"> objednávateľ</w:t>
      </w:r>
      <w:r w:rsidR="00A84562" w:rsidRPr="002A07B2">
        <w:rPr>
          <w:rFonts w:ascii="Arial" w:hAnsi="Arial" w:cs="Arial"/>
          <w:sz w:val="20"/>
          <w:szCs w:val="20"/>
        </w:rPr>
        <w:t>ovi</w:t>
      </w:r>
      <w:r w:rsidRPr="002A07B2">
        <w:rPr>
          <w:rFonts w:ascii="Arial" w:hAnsi="Arial" w:cs="Arial"/>
          <w:sz w:val="20"/>
          <w:szCs w:val="20"/>
        </w:rPr>
        <w:t xml:space="preserve"> nárok na zmluvnú pokutu vo výške 0,</w:t>
      </w:r>
      <w:r w:rsidR="007F7DBB" w:rsidRPr="002A07B2">
        <w:rPr>
          <w:rFonts w:ascii="Arial" w:hAnsi="Arial" w:cs="Arial"/>
          <w:sz w:val="20"/>
          <w:szCs w:val="20"/>
        </w:rPr>
        <w:t>0</w:t>
      </w:r>
      <w:r w:rsidRPr="002A07B2">
        <w:rPr>
          <w:rFonts w:ascii="Arial" w:hAnsi="Arial" w:cs="Arial"/>
          <w:sz w:val="20"/>
          <w:szCs w:val="20"/>
        </w:rPr>
        <w:t xml:space="preserve">5 % (päť stotín percenta) z ceny </w:t>
      </w:r>
      <w:r w:rsidR="00DB3009" w:rsidRPr="002A07B2">
        <w:rPr>
          <w:rFonts w:ascii="Arial" w:hAnsi="Arial" w:cs="Arial"/>
          <w:sz w:val="20"/>
          <w:szCs w:val="20"/>
        </w:rPr>
        <w:t xml:space="preserve">samostatného diela </w:t>
      </w:r>
      <w:r w:rsidRPr="002A07B2">
        <w:rPr>
          <w:rFonts w:ascii="Arial" w:hAnsi="Arial" w:cs="Arial"/>
          <w:sz w:val="20"/>
          <w:szCs w:val="20"/>
        </w:rPr>
        <w:t xml:space="preserve">bez DPH danej </w:t>
      </w:r>
      <w:r w:rsidR="00DB3009" w:rsidRPr="002A07B2">
        <w:rPr>
          <w:rFonts w:ascii="Arial" w:hAnsi="Arial" w:cs="Arial"/>
          <w:sz w:val="20"/>
          <w:szCs w:val="20"/>
        </w:rPr>
        <w:t>v</w:t>
      </w:r>
      <w:r w:rsidRPr="002A07B2">
        <w:rPr>
          <w:rFonts w:ascii="Arial" w:hAnsi="Arial" w:cs="Arial"/>
          <w:sz w:val="20"/>
          <w:szCs w:val="20"/>
        </w:rPr>
        <w:t xml:space="preserve"> konkrétnej objednávk</w:t>
      </w:r>
      <w:r w:rsidR="00DB3009" w:rsidRPr="002A07B2">
        <w:rPr>
          <w:rFonts w:ascii="Arial" w:hAnsi="Arial" w:cs="Arial"/>
          <w:sz w:val="20"/>
          <w:szCs w:val="20"/>
        </w:rPr>
        <w:t>e</w:t>
      </w:r>
      <w:r w:rsidRPr="002A07B2">
        <w:rPr>
          <w:rFonts w:ascii="Arial" w:hAnsi="Arial" w:cs="Arial"/>
          <w:sz w:val="20"/>
          <w:szCs w:val="20"/>
        </w:rPr>
        <w:t xml:space="preserve">, za každý aj začatý deň omeškania. </w:t>
      </w:r>
    </w:p>
    <w:p w14:paraId="6AD6B5C0" w14:textId="46F76111" w:rsidR="00551B72" w:rsidRPr="002A07B2" w:rsidRDefault="00551B72" w:rsidP="00DA5BAF">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lastRenderedPageBreak/>
        <w:t xml:space="preserve">Zaplatením zmluvnej pokuty podľa bodov 8.1 a 8.2 tohto článku </w:t>
      </w:r>
      <w:r w:rsidR="00DB3009" w:rsidRPr="002A07B2">
        <w:rPr>
          <w:rFonts w:ascii="Arial" w:hAnsi="Arial" w:cs="Arial"/>
          <w:sz w:val="20"/>
          <w:szCs w:val="20"/>
        </w:rPr>
        <w:t xml:space="preserve">rámcovej dohody </w:t>
      </w:r>
      <w:r w:rsidRPr="002A07B2">
        <w:rPr>
          <w:rFonts w:ascii="Arial" w:hAnsi="Arial" w:cs="Arial"/>
          <w:sz w:val="20"/>
          <w:szCs w:val="20"/>
        </w:rPr>
        <w:t xml:space="preserve">nie je dotknutý nárok objednávateľa na náhradu škody, ktorá mu vznikla prípravou a zabezpečením miesta plnenia pozostávajúcou v osadení dočasného dopravného značenia prípadne inými na opravu nadväzujúcimi činnosťami. Vyčíslený a odôvodnený nárok je zhotoviteľ povinný uhradiť. </w:t>
      </w:r>
    </w:p>
    <w:p w14:paraId="1AB1F458" w14:textId="51DFFA8A" w:rsidR="00551B72" w:rsidRPr="002A07B2" w:rsidRDefault="00551B72" w:rsidP="00DA5BAF">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t xml:space="preserve">V prípade, že počas vykonávania </w:t>
      </w:r>
      <w:r w:rsidR="00DB3009" w:rsidRPr="002A07B2">
        <w:rPr>
          <w:rFonts w:ascii="Arial" w:hAnsi="Arial" w:cs="Arial"/>
          <w:sz w:val="20"/>
          <w:szCs w:val="20"/>
        </w:rPr>
        <w:t xml:space="preserve">samostatného </w:t>
      </w:r>
      <w:r w:rsidRPr="002A07B2">
        <w:rPr>
          <w:rFonts w:ascii="Arial" w:hAnsi="Arial" w:cs="Arial"/>
          <w:sz w:val="20"/>
          <w:szCs w:val="20"/>
        </w:rPr>
        <w:t>diela objednávateľ zistí, že zhotoviteľ nedodržiava/nedodržal kvalitatívne parametre stanoven</w:t>
      </w:r>
      <w:r w:rsidR="002A07B2" w:rsidRPr="002A07B2">
        <w:rPr>
          <w:rFonts w:ascii="Arial" w:hAnsi="Arial" w:cs="Arial"/>
          <w:sz w:val="20"/>
          <w:szCs w:val="20"/>
        </w:rPr>
        <w:t>é</w:t>
      </w:r>
      <w:r w:rsidRPr="002A07B2">
        <w:rPr>
          <w:rFonts w:ascii="Arial" w:hAnsi="Arial" w:cs="Arial"/>
          <w:sz w:val="20"/>
          <w:szCs w:val="20"/>
        </w:rPr>
        <w:t xml:space="preserve"> v</w:t>
      </w:r>
      <w:r w:rsidR="002A07B2" w:rsidRPr="002A07B2">
        <w:rPr>
          <w:rFonts w:ascii="Arial" w:hAnsi="Arial" w:cs="Arial"/>
          <w:sz w:val="20"/>
          <w:szCs w:val="20"/>
        </w:rPr>
        <w:t> prílohe č. 1</w:t>
      </w:r>
      <w:r w:rsidRPr="002A07B2">
        <w:rPr>
          <w:rFonts w:ascii="Arial" w:hAnsi="Arial" w:cs="Arial"/>
          <w:sz w:val="20"/>
          <w:szCs w:val="20"/>
        </w:rPr>
        <w:t xml:space="preserve">, ktoré ovplyvnia významnou mierou kvalitu a životnosť </w:t>
      </w:r>
      <w:r w:rsidR="002A07B2" w:rsidRPr="002A07B2">
        <w:rPr>
          <w:rFonts w:ascii="Arial" w:hAnsi="Arial" w:cs="Arial"/>
          <w:sz w:val="20"/>
          <w:szCs w:val="20"/>
        </w:rPr>
        <w:t xml:space="preserve">samostatného </w:t>
      </w:r>
      <w:r w:rsidRPr="002A07B2">
        <w:rPr>
          <w:rFonts w:ascii="Arial" w:hAnsi="Arial" w:cs="Arial"/>
          <w:sz w:val="20"/>
          <w:szCs w:val="20"/>
        </w:rPr>
        <w:t>diela</w:t>
      </w:r>
      <w:r w:rsidR="002A07B2" w:rsidRPr="002A07B2">
        <w:rPr>
          <w:rFonts w:ascii="Arial" w:hAnsi="Arial" w:cs="Arial"/>
          <w:sz w:val="20"/>
          <w:szCs w:val="20"/>
        </w:rPr>
        <w:t>,</w:t>
      </w:r>
      <w:r w:rsidRPr="002A07B2">
        <w:rPr>
          <w:rFonts w:ascii="Arial" w:hAnsi="Arial" w:cs="Arial"/>
          <w:sz w:val="20"/>
          <w:szCs w:val="20"/>
        </w:rPr>
        <w:t xml:space="preserve"> bude</w:t>
      </w:r>
      <w:r w:rsidR="00D35149">
        <w:rPr>
          <w:rFonts w:ascii="Arial" w:hAnsi="Arial" w:cs="Arial"/>
          <w:sz w:val="20"/>
          <w:szCs w:val="20"/>
        </w:rPr>
        <w:t xml:space="preserve">  samostatné dielo</w:t>
      </w:r>
      <w:r w:rsidRPr="002A07B2">
        <w:rPr>
          <w:rFonts w:ascii="Arial" w:hAnsi="Arial" w:cs="Arial"/>
          <w:sz w:val="20"/>
          <w:szCs w:val="20"/>
        </w:rPr>
        <w:t xml:space="preserve"> posudzované ako nevyhovujúce a reklamovateľné a</w:t>
      </w:r>
      <w:r w:rsidR="00D35149">
        <w:rPr>
          <w:rFonts w:ascii="Arial" w:hAnsi="Arial" w:cs="Arial"/>
          <w:sz w:val="20"/>
          <w:szCs w:val="20"/>
        </w:rPr>
        <w:t xml:space="preserve"> takéto nedodržanie kvalitatívnych parametrov sa </w:t>
      </w:r>
      <w:r w:rsidRPr="002A07B2">
        <w:rPr>
          <w:rFonts w:ascii="Arial" w:hAnsi="Arial" w:cs="Arial"/>
          <w:sz w:val="20"/>
          <w:szCs w:val="20"/>
        </w:rPr>
        <w:t xml:space="preserve">považuje za podstatné porušenie dohody, pričom oprávňuje objednávateľa okamžite odstúpiť od rámcovej dohody, neprevziať takéto </w:t>
      </w:r>
      <w:r w:rsidR="002A07B2" w:rsidRPr="002A07B2">
        <w:rPr>
          <w:rFonts w:ascii="Arial" w:hAnsi="Arial" w:cs="Arial"/>
          <w:sz w:val="20"/>
          <w:szCs w:val="20"/>
        </w:rPr>
        <w:t xml:space="preserve">samostatné </w:t>
      </w:r>
      <w:r w:rsidRPr="002A07B2">
        <w:rPr>
          <w:rFonts w:ascii="Arial" w:hAnsi="Arial" w:cs="Arial"/>
          <w:sz w:val="20"/>
          <w:szCs w:val="20"/>
        </w:rPr>
        <w:t>dielo a pri odstúpení od rámcovej dohody požadovať od zhotoviteľa náhradu škody v plnej výške. Za porušenie kvalitatívneho parametra</w:t>
      </w:r>
      <w:r w:rsidR="00182F32">
        <w:rPr>
          <w:rFonts w:ascii="Arial" w:hAnsi="Arial" w:cs="Arial"/>
          <w:sz w:val="20"/>
          <w:szCs w:val="20"/>
        </w:rPr>
        <w:t xml:space="preserve"> uvedeného v prílohe č. 1 </w:t>
      </w:r>
      <w:r w:rsidRPr="002A07B2">
        <w:rPr>
          <w:rFonts w:ascii="Arial" w:hAnsi="Arial" w:cs="Arial"/>
          <w:sz w:val="20"/>
          <w:szCs w:val="20"/>
        </w:rPr>
        <w:t>má objednávateľ nárok na zaplatenie zmluvnej pokuty vo výške 5 % (päť percent) z</w:t>
      </w:r>
      <w:r w:rsidR="00EA2B02">
        <w:rPr>
          <w:rFonts w:ascii="Arial" w:hAnsi="Arial" w:cs="Arial"/>
          <w:sz w:val="20"/>
          <w:szCs w:val="20"/>
        </w:rPr>
        <w:t xml:space="preserve"> </w:t>
      </w:r>
      <w:r w:rsidRPr="002A07B2">
        <w:rPr>
          <w:rFonts w:ascii="Arial" w:hAnsi="Arial" w:cs="Arial"/>
          <w:sz w:val="20"/>
          <w:szCs w:val="20"/>
        </w:rPr>
        <w:t xml:space="preserve">ceny </w:t>
      </w:r>
      <w:r w:rsidR="002A07B2" w:rsidRPr="002A07B2">
        <w:rPr>
          <w:rFonts w:ascii="Arial" w:hAnsi="Arial" w:cs="Arial"/>
          <w:sz w:val="20"/>
          <w:szCs w:val="20"/>
        </w:rPr>
        <w:t xml:space="preserve">samostatného </w:t>
      </w:r>
      <w:r w:rsidRPr="002A07B2">
        <w:rPr>
          <w:rFonts w:ascii="Arial" w:hAnsi="Arial" w:cs="Arial"/>
          <w:sz w:val="20"/>
          <w:szCs w:val="20"/>
        </w:rPr>
        <w:t>diela bez DPH danej v konkrétnej objednávke za každý zistený nedostatok. Uplatnením zmluvnej pokuty podľa tohto článku rámcovej dohody nie je dotknutý nárok objednávateľa na uplatnenie zmluvných sankcií vyplývajúcich z podmienok rámcovej dohody a ani povinnosť zhotoviteľa vykonať dielo</w:t>
      </w:r>
      <w:r w:rsidR="001E4704">
        <w:rPr>
          <w:rFonts w:ascii="Arial" w:hAnsi="Arial" w:cs="Arial"/>
          <w:sz w:val="20"/>
          <w:szCs w:val="20"/>
        </w:rPr>
        <w:t>, resp. samostatné dielo,</w:t>
      </w:r>
      <w:r w:rsidRPr="002A07B2">
        <w:rPr>
          <w:rFonts w:ascii="Arial" w:hAnsi="Arial" w:cs="Arial"/>
          <w:sz w:val="20"/>
          <w:szCs w:val="20"/>
        </w:rPr>
        <w:t xml:space="preserve"> v súlade s touto dohodou.</w:t>
      </w:r>
    </w:p>
    <w:p w14:paraId="63386C87" w14:textId="0FA0E44B" w:rsidR="00A84562" w:rsidRPr="002A07B2" w:rsidRDefault="00A84562" w:rsidP="00DA5BAF">
      <w:pPr>
        <w:pStyle w:val="Odsekzoznamu"/>
        <w:numPr>
          <w:ilvl w:val="1"/>
          <w:numId w:val="69"/>
        </w:numPr>
        <w:spacing w:after="200"/>
        <w:ind w:left="567" w:hanging="567"/>
        <w:jc w:val="both"/>
        <w:rPr>
          <w:rFonts w:cs="Arial"/>
          <w:sz w:val="20"/>
          <w:szCs w:val="20"/>
        </w:rPr>
      </w:pPr>
      <w:r w:rsidRPr="002A07B2">
        <w:rPr>
          <w:rFonts w:cs="Arial"/>
          <w:noProof w:val="0"/>
          <w:sz w:val="20"/>
          <w:szCs w:val="20"/>
        </w:rPr>
        <w:t xml:space="preserve">V prípade, ak zhotoviteľ nepotvrdí objednávku a/alebo kópiu potvrdenej objednávky nedoručí späť objednávateľovi v lehote </w:t>
      </w:r>
      <w:r w:rsidR="002E297F">
        <w:rPr>
          <w:rFonts w:cs="Arial"/>
          <w:noProof w:val="0"/>
          <w:sz w:val="20"/>
          <w:szCs w:val="20"/>
        </w:rPr>
        <w:t xml:space="preserve">a/alebo spôsobom </w:t>
      </w:r>
      <w:r w:rsidRPr="002A07B2">
        <w:rPr>
          <w:rFonts w:cs="Arial"/>
          <w:noProof w:val="0"/>
          <w:sz w:val="20"/>
          <w:szCs w:val="20"/>
        </w:rPr>
        <w:t>podľa Čl. II bod 2.3 dohody, objednávateľovi vzniká nárok voči zhotoviteľovi na zaplatenie zmluvnej pokuty vo výške 0,05% (päť stotín percenta) z</w:t>
      </w:r>
      <w:r w:rsidR="002E297F">
        <w:rPr>
          <w:rFonts w:cs="Arial"/>
          <w:noProof w:val="0"/>
          <w:sz w:val="20"/>
          <w:szCs w:val="20"/>
        </w:rPr>
        <w:t> </w:t>
      </w:r>
      <w:r w:rsidRPr="002A07B2">
        <w:rPr>
          <w:rFonts w:cs="Arial"/>
          <w:noProof w:val="0"/>
          <w:sz w:val="20"/>
          <w:szCs w:val="20"/>
        </w:rPr>
        <w:t>ceny</w:t>
      </w:r>
      <w:r w:rsidR="002E297F">
        <w:rPr>
          <w:rFonts w:cs="Arial"/>
          <w:noProof w:val="0"/>
          <w:sz w:val="20"/>
          <w:szCs w:val="20"/>
        </w:rPr>
        <w:t xml:space="preserve"> samostatného diela</w:t>
      </w:r>
      <w:r w:rsidRPr="002A07B2">
        <w:rPr>
          <w:rFonts w:cs="Arial"/>
          <w:noProof w:val="0"/>
          <w:sz w:val="20"/>
          <w:szCs w:val="20"/>
        </w:rPr>
        <w:t xml:space="preserve"> bez DPH danej </w:t>
      </w:r>
      <w:r w:rsidR="002E297F">
        <w:rPr>
          <w:rFonts w:cs="Arial"/>
          <w:noProof w:val="0"/>
          <w:sz w:val="20"/>
          <w:szCs w:val="20"/>
        </w:rPr>
        <w:t>v</w:t>
      </w:r>
      <w:r w:rsidRPr="002A07B2">
        <w:rPr>
          <w:rFonts w:cs="Arial"/>
          <w:noProof w:val="0"/>
          <w:sz w:val="20"/>
          <w:szCs w:val="20"/>
        </w:rPr>
        <w:t xml:space="preserve"> konkrétnej objednávk</w:t>
      </w:r>
      <w:r w:rsidR="002E297F">
        <w:rPr>
          <w:rFonts w:cs="Arial"/>
          <w:noProof w:val="0"/>
          <w:sz w:val="20"/>
          <w:szCs w:val="20"/>
        </w:rPr>
        <w:t>e</w:t>
      </w:r>
      <w:r w:rsidRPr="002A07B2">
        <w:rPr>
          <w:rFonts w:cs="Arial"/>
          <w:noProof w:val="0"/>
          <w:sz w:val="20"/>
          <w:szCs w:val="20"/>
        </w:rPr>
        <w:t>, za každý aj začatý deň omeškania. V prípade porušenia povinnosti podľa predchádzajúcej vety, má objednávateľ právo okamžite odstúpiť od rámcovej dohody alebo objednávky z dôvodu jej podstatného porušenia.</w:t>
      </w:r>
    </w:p>
    <w:p w14:paraId="7D2C0173" w14:textId="7D4C0B5C" w:rsidR="00D50CB1" w:rsidRPr="00356573" w:rsidRDefault="007F7DBB" w:rsidP="00427545">
      <w:pPr>
        <w:pStyle w:val="Odsekzoznamu"/>
        <w:numPr>
          <w:ilvl w:val="1"/>
          <w:numId w:val="69"/>
        </w:numPr>
        <w:tabs>
          <w:tab w:val="clear" w:pos="205"/>
          <w:tab w:val="num" w:pos="0"/>
        </w:tabs>
        <w:spacing w:after="200"/>
        <w:ind w:left="567" w:hanging="567"/>
        <w:jc w:val="both"/>
        <w:rPr>
          <w:rFonts w:cs="Arial"/>
          <w:sz w:val="20"/>
          <w:szCs w:val="20"/>
        </w:rPr>
      </w:pPr>
      <w:r w:rsidRPr="002A07B2">
        <w:rPr>
          <w:rFonts w:cs="Arial"/>
          <w:noProof w:val="0"/>
          <w:sz w:val="20"/>
          <w:szCs w:val="20"/>
        </w:rPr>
        <w:t xml:space="preserve">V prípade, ak zhotoviteľ poruší </w:t>
      </w:r>
      <w:r w:rsidR="00D35149">
        <w:rPr>
          <w:rFonts w:cs="Arial"/>
          <w:noProof w:val="0"/>
          <w:sz w:val="20"/>
          <w:szCs w:val="20"/>
        </w:rPr>
        <w:t xml:space="preserve"> (i) povinnosť </w:t>
      </w:r>
      <w:r w:rsidR="00D35149" w:rsidRPr="002A07B2">
        <w:rPr>
          <w:rFonts w:cs="Arial"/>
          <w:sz w:val="20"/>
          <w:szCs w:val="20"/>
        </w:rPr>
        <w:t xml:space="preserve">písomne upozorniť objednávateľa formou zápisu v stavebnom denníku na všetky nedostatky na mieste plnenia brániace riadnemu začatiu s prácami, </w:t>
      </w:r>
      <w:r w:rsidR="00732988">
        <w:rPr>
          <w:rFonts w:cs="Arial"/>
          <w:sz w:val="20"/>
          <w:szCs w:val="20"/>
        </w:rPr>
        <w:t xml:space="preserve">a/alebo </w:t>
      </w:r>
      <w:r w:rsidR="00D35149" w:rsidRPr="002A07B2">
        <w:rPr>
          <w:rFonts w:cs="Arial"/>
          <w:sz w:val="20"/>
          <w:szCs w:val="20"/>
        </w:rPr>
        <w:t xml:space="preserve">na okolnosti, ktoré môžu ovplyvniť kvalitu </w:t>
      </w:r>
      <w:r w:rsidR="00D35149">
        <w:rPr>
          <w:rFonts w:cs="Arial"/>
          <w:noProof w:val="0"/>
          <w:sz w:val="20"/>
          <w:szCs w:val="20"/>
        </w:rPr>
        <w:t> </w:t>
      </w:r>
      <w:r w:rsidR="00D35149" w:rsidRPr="002A07B2">
        <w:rPr>
          <w:rFonts w:cs="Arial"/>
          <w:sz w:val="20"/>
          <w:szCs w:val="20"/>
        </w:rPr>
        <w:t>diela</w:t>
      </w:r>
      <w:r w:rsidR="00D35149">
        <w:rPr>
          <w:rFonts w:cs="Arial"/>
          <w:noProof w:val="0"/>
          <w:sz w:val="20"/>
          <w:szCs w:val="20"/>
        </w:rPr>
        <w:t xml:space="preserve"> podľa</w:t>
      </w:r>
      <w:r w:rsidR="00D35149" w:rsidRPr="002A07B2">
        <w:rPr>
          <w:rFonts w:cs="Arial"/>
          <w:noProof w:val="0"/>
          <w:sz w:val="20"/>
          <w:szCs w:val="20"/>
        </w:rPr>
        <w:t xml:space="preserve"> </w:t>
      </w:r>
      <w:r w:rsidRPr="002A07B2">
        <w:rPr>
          <w:rFonts w:cs="Arial"/>
          <w:noProof w:val="0"/>
          <w:sz w:val="20"/>
          <w:szCs w:val="20"/>
        </w:rPr>
        <w:t xml:space="preserve">Čl. VII bod </w:t>
      </w:r>
      <w:r w:rsidR="00D37C75">
        <w:rPr>
          <w:rFonts w:cs="Arial"/>
          <w:noProof w:val="0"/>
          <w:sz w:val="20"/>
          <w:szCs w:val="20"/>
        </w:rPr>
        <w:t>7.4</w:t>
      </w:r>
      <w:r w:rsidR="00D35149">
        <w:rPr>
          <w:rFonts w:cs="Arial"/>
          <w:noProof w:val="0"/>
          <w:sz w:val="20"/>
          <w:szCs w:val="20"/>
        </w:rPr>
        <w:t xml:space="preserve"> rámcovej dohody</w:t>
      </w:r>
      <w:r w:rsidR="00D37C75">
        <w:rPr>
          <w:rFonts w:cs="Arial"/>
          <w:noProof w:val="0"/>
          <w:sz w:val="20"/>
          <w:szCs w:val="20"/>
        </w:rPr>
        <w:t>,</w:t>
      </w:r>
      <w:r w:rsidR="00D35149">
        <w:rPr>
          <w:rFonts w:cs="Arial"/>
          <w:noProof w:val="0"/>
          <w:sz w:val="20"/>
          <w:szCs w:val="20"/>
        </w:rPr>
        <w:t xml:space="preserve"> (ii) povinnosť trvalej prítomnosti zástupcu zhotoviteľa povereného riadením prác (stavbyvedúceho) pri vykonávaní samostatného diela </w:t>
      </w:r>
      <w:r w:rsidR="00367C33">
        <w:rPr>
          <w:rFonts w:cs="Arial"/>
          <w:noProof w:val="0"/>
          <w:sz w:val="20"/>
          <w:szCs w:val="20"/>
        </w:rPr>
        <w:t>podľa</w:t>
      </w:r>
      <w:r w:rsidR="00D35149">
        <w:rPr>
          <w:rFonts w:cs="Arial"/>
          <w:noProof w:val="0"/>
          <w:sz w:val="20"/>
          <w:szCs w:val="20"/>
        </w:rPr>
        <w:t xml:space="preserve"> Čl. VII bodu</w:t>
      </w:r>
      <w:r w:rsidR="00D37C75">
        <w:rPr>
          <w:rFonts w:cs="Arial"/>
          <w:noProof w:val="0"/>
          <w:sz w:val="20"/>
          <w:szCs w:val="20"/>
        </w:rPr>
        <w:t xml:space="preserve"> 7.6</w:t>
      </w:r>
      <w:r w:rsidR="00D35149">
        <w:rPr>
          <w:rFonts w:cs="Arial"/>
          <w:noProof w:val="0"/>
          <w:sz w:val="20"/>
          <w:szCs w:val="20"/>
        </w:rPr>
        <w:t xml:space="preserve"> rámcovej dohody</w:t>
      </w:r>
      <w:r w:rsidR="00D37C75">
        <w:rPr>
          <w:rFonts w:cs="Arial"/>
          <w:noProof w:val="0"/>
          <w:sz w:val="20"/>
          <w:szCs w:val="20"/>
        </w:rPr>
        <w:t xml:space="preserve">, </w:t>
      </w:r>
      <w:r w:rsidR="00D35149">
        <w:rPr>
          <w:rFonts w:cs="Arial"/>
          <w:noProof w:val="0"/>
          <w:sz w:val="20"/>
          <w:szCs w:val="20"/>
        </w:rPr>
        <w:t xml:space="preserve">(iii) povinnosť disponovať predchádzajúcim písomným súhlasom objednávateľa na zmenu stavbyvedúceho podľa Čl. VII bodu </w:t>
      </w:r>
      <w:r w:rsidR="00D37C75">
        <w:rPr>
          <w:rFonts w:cs="Arial"/>
          <w:noProof w:val="0"/>
          <w:sz w:val="20"/>
          <w:szCs w:val="20"/>
        </w:rPr>
        <w:t>7.</w:t>
      </w:r>
      <w:r w:rsidR="0020021A">
        <w:rPr>
          <w:rFonts w:cs="Arial"/>
          <w:noProof w:val="0"/>
          <w:sz w:val="20"/>
          <w:szCs w:val="20"/>
        </w:rPr>
        <w:t>8</w:t>
      </w:r>
      <w:r w:rsidR="00D35149">
        <w:rPr>
          <w:rFonts w:cs="Arial"/>
          <w:noProof w:val="0"/>
          <w:sz w:val="20"/>
          <w:szCs w:val="20"/>
        </w:rPr>
        <w:t xml:space="preserve"> rámcovej dohody</w:t>
      </w:r>
      <w:r w:rsidR="00D37C75">
        <w:rPr>
          <w:rFonts w:cs="Arial"/>
          <w:noProof w:val="0"/>
          <w:sz w:val="20"/>
          <w:szCs w:val="20"/>
        </w:rPr>
        <w:t xml:space="preserve">, </w:t>
      </w:r>
      <w:r w:rsidR="0020021A">
        <w:rPr>
          <w:rFonts w:cs="Arial"/>
          <w:noProof w:val="0"/>
          <w:sz w:val="20"/>
          <w:szCs w:val="20"/>
        </w:rPr>
        <w:t xml:space="preserve">(iv)  povinnosť viesť a chrániť stavebný denník, ako aj zabezpečiť prístup k nemu podľa Čl. VII bodu </w:t>
      </w:r>
      <w:r w:rsidR="00D37C75" w:rsidRPr="00463AB0">
        <w:rPr>
          <w:rFonts w:cs="Arial"/>
          <w:noProof w:val="0"/>
          <w:sz w:val="20"/>
          <w:szCs w:val="20"/>
        </w:rPr>
        <w:t>7.11</w:t>
      </w:r>
      <w:r w:rsidR="0020021A">
        <w:rPr>
          <w:rFonts w:ascii="Segoe UI" w:hAnsi="Segoe UI" w:cs="Segoe UI"/>
          <w:noProof w:val="0"/>
          <w:sz w:val="20"/>
          <w:szCs w:val="20"/>
        </w:rPr>
        <w:t xml:space="preserve"> rámcovej dohody</w:t>
      </w:r>
      <w:r w:rsidR="00D37C75">
        <w:rPr>
          <w:rFonts w:ascii="Segoe UI" w:hAnsi="Segoe UI" w:cs="Segoe UI"/>
          <w:noProof w:val="0"/>
          <w:sz w:val="20"/>
          <w:szCs w:val="20"/>
        </w:rPr>
        <w:t>,</w:t>
      </w:r>
      <w:r w:rsidRPr="002A07B2">
        <w:rPr>
          <w:rFonts w:cs="Arial"/>
          <w:noProof w:val="0"/>
          <w:sz w:val="20"/>
          <w:szCs w:val="20"/>
        </w:rPr>
        <w:t xml:space="preserve"> </w:t>
      </w:r>
      <w:r w:rsidR="002000B7">
        <w:rPr>
          <w:rFonts w:cs="Arial"/>
          <w:noProof w:val="0"/>
          <w:sz w:val="20"/>
          <w:szCs w:val="20"/>
        </w:rPr>
        <w:t xml:space="preserve">(v) zákaz nevykonať </w:t>
      </w:r>
      <w:r w:rsidR="002000B7" w:rsidRPr="002A07B2">
        <w:rPr>
          <w:rFonts w:cs="Arial"/>
          <w:sz w:val="20"/>
          <w:szCs w:val="20"/>
        </w:rPr>
        <w:t xml:space="preserve">zmeny </w:t>
      </w:r>
      <w:r w:rsidR="002000B7">
        <w:rPr>
          <w:rFonts w:cs="Arial"/>
          <w:sz w:val="20"/>
          <w:szCs w:val="20"/>
        </w:rPr>
        <w:t xml:space="preserve">samostatného </w:t>
      </w:r>
      <w:r w:rsidR="002000B7" w:rsidRPr="002A07B2">
        <w:rPr>
          <w:rFonts w:cs="Arial"/>
          <w:sz w:val="20"/>
          <w:szCs w:val="20"/>
        </w:rPr>
        <w:t>diela bez predchádzajúceho písomného súhlasu technického dozoru</w:t>
      </w:r>
      <w:r w:rsidR="00367C33">
        <w:rPr>
          <w:rFonts w:cs="Arial"/>
          <w:noProof w:val="0"/>
          <w:sz w:val="20"/>
          <w:szCs w:val="20"/>
        </w:rPr>
        <w:t xml:space="preserve"> uveden</w:t>
      </w:r>
      <w:r w:rsidR="00732988">
        <w:rPr>
          <w:rFonts w:cs="Arial"/>
          <w:noProof w:val="0"/>
          <w:sz w:val="20"/>
          <w:szCs w:val="20"/>
        </w:rPr>
        <w:t>ý</w:t>
      </w:r>
      <w:r w:rsidR="00367C33">
        <w:rPr>
          <w:rFonts w:cs="Arial"/>
          <w:noProof w:val="0"/>
          <w:sz w:val="20"/>
          <w:szCs w:val="20"/>
        </w:rPr>
        <w:t xml:space="preserve"> v</w:t>
      </w:r>
      <w:r w:rsidR="002000B7">
        <w:rPr>
          <w:rFonts w:cs="Arial"/>
          <w:noProof w:val="0"/>
          <w:sz w:val="20"/>
          <w:szCs w:val="20"/>
        </w:rPr>
        <w:t xml:space="preserve"> Čl. VII bodu </w:t>
      </w:r>
      <w:r w:rsidRPr="002A07B2">
        <w:rPr>
          <w:rFonts w:cs="Arial"/>
          <w:noProof w:val="0"/>
          <w:sz w:val="20"/>
          <w:szCs w:val="20"/>
        </w:rPr>
        <w:t>7.13</w:t>
      </w:r>
      <w:r w:rsidR="002000B7">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(vi) povinnosť zhotoviteľa upozorniť objednávateľa ešte pred vykonaním príslušnej práce na skutočnosť, že množstvo prác sa </w:t>
      </w:r>
      <w:r w:rsidR="00367C33" w:rsidRPr="002A07B2">
        <w:rPr>
          <w:rFonts w:cs="Arial"/>
          <w:sz w:val="20"/>
          <w:szCs w:val="20"/>
        </w:rPr>
        <w:t>nezhoduje s množstvom uvedeným v objednávke</w:t>
      </w:r>
      <w:r w:rsidR="008C1266">
        <w:rPr>
          <w:rFonts w:cs="Arial"/>
          <w:noProof w:val="0"/>
          <w:sz w:val="20"/>
          <w:szCs w:val="20"/>
        </w:rPr>
        <w:t xml:space="preserve"> </w:t>
      </w:r>
      <w:r w:rsidR="00367C33">
        <w:rPr>
          <w:rFonts w:cs="Arial"/>
          <w:noProof w:val="0"/>
          <w:sz w:val="20"/>
          <w:szCs w:val="20"/>
        </w:rPr>
        <w:t>v</w:t>
      </w:r>
      <w:r w:rsidR="00B43D01">
        <w:rPr>
          <w:rFonts w:cs="Arial"/>
          <w:noProof w:val="0"/>
          <w:sz w:val="20"/>
          <w:szCs w:val="20"/>
        </w:rPr>
        <w:t> zmysle</w:t>
      </w:r>
      <w:r w:rsidR="00367C33">
        <w:rPr>
          <w:rFonts w:cs="Arial"/>
          <w:noProof w:val="0"/>
          <w:sz w:val="20"/>
          <w:szCs w:val="20"/>
        </w:rPr>
        <w:t xml:space="preserve"> Čl. VII bode </w:t>
      </w:r>
      <w:r w:rsidR="00D37C75">
        <w:rPr>
          <w:rFonts w:cs="Arial"/>
          <w:noProof w:val="0"/>
          <w:sz w:val="20"/>
          <w:szCs w:val="20"/>
        </w:rPr>
        <w:t>7.14</w:t>
      </w:r>
      <w:r w:rsidR="00367C33">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(vii) </w:t>
      </w:r>
      <w:r w:rsidR="00732988">
        <w:rPr>
          <w:rFonts w:cs="Arial"/>
          <w:noProof w:val="0"/>
          <w:sz w:val="20"/>
          <w:szCs w:val="20"/>
        </w:rPr>
        <w:t xml:space="preserve">povinnosť </w:t>
      </w:r>
      <w:r w:rsidR="00367C33" w:rsidRPr="002A07B2">
        <w:rPr>
          <w:rFonts w:cs="Arial"/>
          <w:sz w:val="20"/>
          <w:szCs w:val="20"/>
        </w:rPr>
        <w:t xml:space="preserve">v plnej miere rešpektovať organizáciu dopravy podľa podmienok </w:t>
      </w:r>
      <w:r w:rsidR="00367C33">
        <w:rPr>
          <w:rFonts w:cs="Arial"/>
          <w:sz w:val="20"/>
          <w:szCs w:val="20"/>
        </w:rPr>
        <w:t>určených v zmysle Čl. VII bodu</w:t>
      </w:r>
      <w:r w:rsidR="00D37C75">
        <w:rPr>
          <w:rFonts w:cs="Arial"/>
          <w:noProof w:val="0"/>
          <w:sz w:val="20"/>
          <w:szCs w:val="20"/>
        </w:rPr>
        <w:t xml:space="preserve"> 7.16</w:t>
      </w:r>
      <w:r w:rsidR="00367C33">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(viii) povinnosť zabezpečiť poriadok a čistotu na stavenisku, odstraňovať a zabezpečiť odpady a nečistoty v súlade s Čl. VII bodom</w:t>
      </w:r>
      <w:r w:rsidR="00D37C75">
        <w:rPr>
          <w:rFonts w:cs="Arial"/>
          <w:noProof w:val="0"/>
          <w:sz w:val="20"/>
          <w:szCs w:val="20"/>
        </w:rPr>
        <w:t xml:space="preserve"> 7.17</w:t>
      </w:r>
      <w:r w:rsidR="00367C33">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(ix) povinnosť plniť povinnosti v súvislosti s nakladaním s odpadmi podľa Čl. VII bodu</w:t>
      </w:r>
      <w:r w:rsidR="00D37C75">
        <w:rPr>
          <w:rFonts w:cs="Arial"/>
          <w:noProof w:val="0"/>
          <w:sz w:val="20"/>
          <w:szCs w:val="20"/>
        </w:rPr>
        <w:t xml:space="preserve"> 7.18</w:t>
      </w:r>
      <w:r w:rsidR="00367C33">
        <w:rPr>
          <w:rFonts w:cs="Arial"/>
          <w:noProof w:val="0"/>
          <w:sz w:val="20"/>
          <w:szCs w:val="20"/>
        </w:rPr>
        <w:t xml:space="preserve"> rámcovej dohody</w:t>
      </w:r>
      <w:r w:rsidR="00D37C75">
        <w:rPr>
          <w:rFonts w:cs="Arial"/>
          <w:noProof w:val="0"/>
          <w:sz w:val="20"/>
          <w:szCs w:val="20"/>
        </w:rPr>
        <w:t xml:space="preserve">, </w:t>
      </w:r>
      <w:r w:rsidR="00367C33">
        <w:rPr>
          <w:rFonts w:cs="Arial"/>
          <w:noProof w:val="0"/>
          <w:sz w:val="20"/>
          <w:szCs w:val="20"/>
        </w:rPr>
        <w:t xml:space="preserve">(x) plniť všetky povinnosti </w:t>
      </w:r>
      <w:r w:rsidR="00B43D01">
        <w:rPr>
          <w:rFonts w:cs="Arial"/>
          <w:noProof w:val="0"/>
          <w:sz w:val="20"/>
          <w:szCs w:val="20"/>
        </w:rPr>
        <w:t xml:space="preserve">o evidencii odpadov a o nakladaní so stavebnými odpadmi </w:t>
      </w:r>
      <w:r w:rsidR="00367C33">
        <w:rPr>
          <w:rFonts w:cs="Arial"/>
          <w:noProof w:val="0"/>
          <w:sz w:val="20"/>
          <w:szCs w:val="20"/>
        </w:rPr>
        <w:t xml:space="preserve">uvedené v Čl. VII bode </w:t>
      </w:r>
      <w:r w:rsidR="00D37C75">
        <w:rPr>
          <w:rFonts w:cs="Arial"/>
          <w:noProof w:val="0"/>
          <w:sz w:val="20"/>
          <w:szCs w:val="20"/>
        </w:rPr>
        <w:t>7.19</w:t>
      </w:r>
      <w:r w:rsidR="00367C33">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(xi) povinnosť </w:t>
      </w:r>
      <w:r w:rsidR="00367C33" w:rsidRPr="002A07B2">
        <w:rPr>
          <w:rFonts w:cs="Arial"/>
          <w:sz w:val="20"/>
          <w:szCs w:val="20"/>
        </w:rPr>
        <w:t>uchovávať všetky doklady preukazujúce spôsob nakladania s odpadom a</w:t>
      </w:r>
      <w:r w:rsidR="00367C33">
        <w:rPr>
          <w:rFonts w:cs="Arial"/>
          <w:sz w:val="20"/>
          <w:szCs w:val="20"/>
        </w:rPr>
        <w:t xml:space="preserve">/alebo </w:t>
      </w:r>
      <w:r w:rsidR="00367C33" w:rsidRPr="002A07B2">
        <w:rPr>
          <w:rFonts w:cs="Arial"/>
          <w:sz w:val="20"/>
          <w:szCs w:val="20"/>
        </w:rPr>
        <w:t>viesť evidenciu odpadov na Evidenčnom liste odpadov</w:t>
      </w:r>
      <w:r w:rsidR="00367C33">
        <w:rPr>
          <w:rFonts w:cs="Arial"/>
          <w:sz w:val="20"/>
          <w:szCs w:val="20"/>
        </w:rPr>
        <w:t>, a/alebo povinnosť predložiť a odovzdať objednávateľovi d</w:t>
      </w:r>
      <w:r w:rsidR="00367C33" w:rsidRPr="002A07B2">
        <w:rPr>
          <w:rFonts w:cs="Arial"/>
          <w:sz w:val="20"/>
          <w:szCs w:val="20"/>
        </w:rPr>
        <w:t>oklady o množstve a spôsobe nakladania s odpadmi</w:t>
      </w:r>
      <w:r w:rsidR="00367C33">
        <w:rPr>
          <w:rFonts w:cs="Arial"/>
          <w:sz w:val="20"/>
          <w:szCs w:val="20"/>
        </w:rPr>
        <w:t xml:space="preserve"> podľa Čl. VII bodu</w:t>
      </w:r>
      <w:r w:rsidR="00D37C75">
        <w:rPr>
          <w:rFonts w:cs="Arial"/>
          <w:noProof w:val="0"/>
          <w:sz w:val="20"/>
          <w:szCs w:val="20"/>
        </w:rPr>
        <w:t xml:space="preserve"> 7.20</w:t>
      </w:r>
      <w:r w:rsidR="00367C33">
        <w:rPr>
          <w:rFonts w:cs="Arial"/>
          <w:noProof w:val="0"/>
          <w:sz w:val="20"/>
          <w:szCs w:val="20"/>
        </w:rPr>
        <w:t xml:space="preserve"> rámcovej dohody</w:t>
      </w:r>
      <w:r w:rsidR="00D37C75">
        <w:rPr>
          <w:rFonts w:cs="Arial"/>
          <w:noProof w:val="0"/>
          <w:sz w:val="20"/>
          <w:szCs w:val="20"/>
        </w:rPr>
        <w:t>,</w:t>
      </w:r>
      <w:r w:rsidR="00367C33">
        <w:rPr>
          <w:rFonts w:cs="Arial"/>
          <w:noProof w:val="0"/>
          <w:sz w:val="20"/>
          <w:szCs w:val="20"/>
        </w:rPr>
        <w:t xml:space="preserve"> (xii) povinnosť </w:t>
      </w:r>
      <w:r w:rsidR="00367C33" w:rsidRPr="0029168F">
        <w:rPr>
          <w:rFonts w:cs="Arial"/>
          <w:sz w:val="20"/>
          <w:szCs w:val="20"/>
        </w:rPr>
        <w:t xml:space="preserve">bezodkladne odovzdať </w:t>
      </w:r>
      <w:r w:rsidR="00367C33">
        <w:rPr>
          <w:rFonts w:cs="Arial"/>
          <w:sz w:val="20"/>
          <w:szCs w:val="20"/>
        </w:rPr>
        <w:t xml:space="preserve">kovový odpad </w:t>
      </w:r>
      <w:r w:rsidR="00367C33" w:rsidRPr="0029168F">
        <w:rPr>
          <w:rFonts w:cs="Arial"/>
          <w:sz w:val="20"/>
          <w:szCs w:val="20"/>
        </w:rPr>
        <w:t xml:space="preserve">spoločnosti oprávnenej na zber a likvidáciu odpadu v zmysle príslušných platných právnych predpisov, v mene a na účet </w:t>
      </w:r>
      <w:r w:rsidR="00367C33">
        <w:rPr>
          <w:rFonts w:cs="Arial"/>
          <w:sz w:val="20"/>
          <w:szCs w:val="20"/>
        </w:rPr>
        <w:t>o</w:t>
      </w:r>
      <w:r w:rsidR="00367C33" w:rsidRPr="0029168F">
        <w:rPr>
          <w:rFonts w:cs="Arial"/>
          <w:sz w:val="20"/>
          <w:szCs w:val="20"/>
        </w:rPr>
        <w:t>bjednávateľa</w:t>
      </w:r>
      <w:r w:rsidR="00367C33">
        <w:rPr>
          <w:rFonts w:cs="Arial"/>
          <w:sz w:val="20"/>
          <w:szCs w:val="20"/>
        </w:rPr>
        <w:t xml:space="preserve"> </w:t>
      </w:r>
      <w:r w:rsidR="00B43D01">
        <w:rPr>
          <w:rFonts w:cs="Arial"/>
          <w:sz w:val="20"/>
          <w:szCs w:val="20"/>
        </w:rPr>
        <w:t xml:space="preserve">v zmysle </w:t>
      </w:r>
      <w:r w:rsidR="00732988">
        <w:rPr>
          <w:rFonts w:cs="Arial"/>
          <w:sz w:val="20"/>
          <w:szCs w:val="20"/>
        </w:rPr>
        <w:t>Čl. VII bode</w:t>
      </w:r>
      <w:r w:rsidR="00D37C75">
        <w:rPr>
          <w:rFonts w:cs="Arial"/>
          <w:noProof w:val="0"/>
          <w:sz w:val="20"/>
          <w:szCs w:val="20"/>
        </w:rPr>
        <w:t xml:space="preserve"> </w:t>
      </w:r>
      <w:r w:rsidR="00445691">
        <w:rPr>
          <w:rFonts w:cs="Arial"/>
          <w:noProof w:val="0"/>
          <w:sz w:val="20"/>
          <w:szCs w:val="20"/>
        </w:rPr>
        <w:t>7.21</w:t>
      </w:r>
      <w:r w:rsidR="00732988">
        <w:rPr>
          <w:rFonts w:cs="Arial"/>
          <w:noProof w:val="0"/>
          <w:sz w:val="20"/>
          <w:szCs w:val="20"/>
        </w:rPr>
        <w:t xml:space="preserve"> rámcovej dohody</w:t>
      </w:r>
      <w:r w:rsidR="00445691">
        <w:rPr>
          <w:rFonts w:cs="Arial"/>
          <w:noProof w:val="0"/>
          <w:sz w:val="20"/>
          <w:szCs w:val="20"/>
        </w:rPr>
        <w:t xml:space="preserve">, </w:t>
      </w:r>
      <w:r w:rsidR="00732988">
        <w:rPr>
          <w:rFonts w:cs="Arial"/>
          <w:noProof w:val="0"/>
          <w:sz w:val="20"/>
          <w:szCs w:val="20"/>
        </w:rPr>
        <w:t>(xiii) zákaz nelegálnej práce  a nelegálneho zamestnávania podľa § 7b ods. 5 zákona o nelegálnej práci uvedený v</w:t>
      </w:r>
      <w:r w:rsidR="00B43D01">
        <w:rPr>
          <w:rFonts w:cs="Arial"/>
          <w:noProof w:val="0"/>
          <w:sz w:val="20"/>
          <w:szCs w:val="20"/>
        </w:rPr>
        <w:t> </w:t>
      </w:r>
      <w:r w:rsidR="00732988">
        <w:rPr>
          <w:rFonts w:cs="Arial"/>
          <w:noProof w:val="0"/>
          <w:sz w:val="20"/>
          <w:szCs w:val="20"/>
        </w:rPr>
        <w:t>Čl</w:t>
      </w:r>
      <w:r w:rsidR="00B43D01">
        <w:rPr>
          <w:rFonts w:cs="Arial"/>
          <w:noProof w:val="0"/>
          <w:sz w:val="20"/>
          <w:szCs w:val="20"/>
        </w:rPr>
        <w:t>.</w:t>
      </w:r>
      <w:r w:rsidR="00732988">
        <w:rPr>
          <w:rFonts w:cs="Arial"/>
          <w:noProof w:val="0"/>
          <w:sz w:val="20"/>
          <w:szCs w:val="20"/>
        </w:rPr>
        <w:t xml:space="preserve"> VII bode </w:t>
      </w:r>
      <w:r w:rsidR="00D37C75">
        <w:rPr>
          <w:rFonts w:cs="Arial"/>
          <w:noProof w:val="0"/>
          <w:sz w:val="20"/>
          <w:szCs w:val="20"/>
        </w:rPr>
        <w:t>7.2</w:t>
      </w:r>
      <w:r w:rsidR="00445691">
        <w:rPr>
          <w:rFonts w:cs="Arial"/>
          <w:noProof w:val="0"/>
          <w:sz w:val="20"/>
          <w:szCs w:val="20"/>
        </w:rPr>
        <w:t>4</w:t>
      </w:r>
      <w:r w:rsidRPr="002A07B2">
        <w:rPr>
          <w:rFonts w:cs="Arial"/>
          <w:noProof w:val="0"/>
          <w:sz w:val="20"/>
          <w:szCs w:val="20"/>
        </w:rPr>
        <w:t xml:space="preserve"> rámcovej dohody</w:t>
      </w:r>
      <w:r w:rsidR="00D37C75">
        <w:rPr>
          <w:rFonts w:cs="Arial"/>
          <w:noProof w:val="0"/>
          <w:sz w:val="20"/>
          <w:szCs w:val="20"/>
        </w:rPr>
        <w:t>,</w:t>
      </w:r>
      <w:r w:rsidR="002D1CC9">
        <w:rPr>
          <w:rFonts w:cs="Arial"/>
          <w:noProof w:val="0"/>
          <w:sz w:val="20"/>
          <w:szCs w:val="20"/>
        </w:rPr>
        <w:t xml:space="preserve"> (xiv) povinnosť </w:t>
      </w:r>
      <w:r w:rsidR="002D1CC9" w:rsidRPr="00E434AE">
        <w:rPr>
          <w:rFonts w:cs="Arial"/>
          <w:sz w:val="20"/>
          <w:szCs w:val="20"/>
        </w:rPr>
        <w:t xml:space="preserve">predložiť </w:t>
      </w:r>
      <w:r w:rsidR="002D1CC9">
        <w:rPr>
          <w:rFonts w:cs="Arial"/>
          <w:sz w:val="20"/>
          <w:szCs w:val="20"/>
        </w:rPr>
        <w:t>objednávateľovi</w:t>
      </w:r>
      <w:r w:rsidR="002D1CC9" w:rsidRPr="00E434AE">
        <w:rPr>
          <w:rFonts w:cs="Arial"/>
          <w:sz w:val="20"/>
          <w:szCs w:val="20"/>
        </w:rPr>
        <w:t xml:space="preserve"> technologický predpis spracovaný pre konkrétnu technológiu na schválenie</w:t>
      </w:r>
      <w:r w:rsidR="002D1CC9">
        <w:rPr>
          <w:rFonts w:cs="Arial"/>
          <w:sz w:val="20"/>
          <w:szCs w:val="20"/>
        </w:rPr>
        <w:t xml:space="preserve"> v lehote podľa Čl. VII bodu 7.29 rámcovej dohody</w:t>
      </w:r>
      <w:r w:rsidR="00D37C75">
        <w:rPr>
          <w:rFonts w:cs="Arial"/>
          <w:noProof w:val="0"/>
          <w:sz w:val="20"/>
          <w:szCs w:val="20"/>
        </w:rPr>
        <w:t xml:space="preserve"> </w:t>
      </w:r>
      <w:r w:rsidR="006C442E">
        <w:rPr>
          <w:rFonts w:cs="Arial"/>
          <w:noProof w:val="0"/>
          <w:sz w:val="20"/>
          <w:szCs w:val="20"/>
        </w:rPr>
        <w:t xml:space="preserve">a/alebo </w:t>
      </w:r>
      <w:r w:rsidR="00732988">
        <w:rPr>
          <w:rFonts w:cs="Arial"/>
          <w:noProof w:val="0"/>
          <w:sz w:val="20"/>
          <w:szCs w:val="20"/>
        </w:rPr>
        <w:t xml:space="preserve">(xv) zákaz odovzdať dielo ako celok na vykonanie inému subjektu podľa </w:t>
      </w:r>
      <w:r w:rsidR="00D37C75">
        <w:rPr>
          <w:rFonts w:cs="Arial"/>
          <w:noProof w:val="0"/>
          <w:sz w:val="20"/>
          <w:szCs w:val="20"/>
        </w:rPr>
        <w:t>Čl. X bod</w:t>
      </w:r>
      <w:r w:rsidR="00732988">
        <w:rPr>
          <w:rFonts w:cs="Arial"/>
          <w:noProof w:val="0"/>
          <w:sz w:val="20"/>
          <w:szCs w:val="20"/>
        </w:rPr>
        <w:t>u</w:t>
      </w:r>
      <w:r w:rsidR="00D37C75">
        <w:rPr>
          <w:rFonts w:cs="Arial"/>
          <w:noProof w:val="0"/>
          <w:sz w:val="20"/>
          <w:szCs w:val="20"/>
        </w:rPr>
        <w:t xml:space="preserve"> 10.1 rámcovej dohody</w:t>
      </w:r>
      <w:r w:rsidR="00D50CB1">
        <w:rPr>
          <w:rFonts w:cs="Arial"/>
          <w:noProof w:val="0"/>
          <w:sz w:val="20"/>
          <w:szCs w:val="20"/>
        </w:rPr>
        <w:t xml:space="preserve">, </w:t>
      </w:r>
      <w:r w:rsidRPr="002A07B2">
        <w:rPr>
          <w:rFonts w:cs="Arial"/>
          <w:noProof w:val="0"/>
          <w:sz w:val="20"/>
          <w:szCs w:val="20"/>
        </w:rPr>
        <w:t>objednávateľovi vzniká nárok voči zhotoviteľovi na zaplatenie zmluvnej pokuty vo výške 1% (jedno percento) z ceny samostatného diela bez DPH danej v konkrétnej objednávke za každý zistený nedostatok</w:t>
      </w:r>
      <w:r w:rsidR="00D37C75">
        <w:rPr>
          <w:rFonts w:cs="Arial"/>
          <w:noProof w:val="0"/>
          <w:sz w:val="20"/>
          <w:szCs w:val="20"/>
        </w:rPr>
        <w:t xml:space="preserve"> samostatne</w:t>
      </w:r>
      <w:r w:rsidRPr="002A07B2">
        <w:rPr>
          <w:rFonts w:cs="Arial"/>
          <w:noProof w:val="0"/>
          <w:sz w:val="20"/>
          <w:szCs w:val="20"/>
        </w:rPr>
        <w:t>, a to aj opakovane.</w:t>
      </w:r>
    </w:p>
    <w:p w14:paraId="764BC0D8" w14:textId="1851051B" w:rsidR="007F7DBB" w:rsidRPr="002A07B2" w:rsidRDefault="00D50CB1" w:rsidP="00427545">
      <w:pPr>
        <w:pStyle w:val="Odsekzoznamu"/>
        <w:numPr>
          <w:ilvl w:val="1"/>
          <w:numId w:val="69"/>
        </w:numPr>
        <w:tabs>
          <w:tab w:val="clear" w:pos="205"/>
          <w:tab w:val="num" w:pos="0"/>
        </w:tabs>
        <w:spacing w:after="200"/>
        <w:ind w:left="567" w:hanging="567"/>
        <w:jc w:val="both"/>
        <w:rPr>
          <w:rFonts w:cs="Arial"/>
          <w:sz w:val="20"/>
          <w:szCs w:val="20"/>
        </w:rPr>
      </w:pPr>
      <w:r w:rsidRPr="002A07B2">
        <w:rPr>
          <w:rFonts w:cs="Arial"/>
          <w:noProof w:val="0"/>
          <w:sz w:val="20"/>
          <w:szCs w:val="20"/>
        </w:rPr>
        <w:t xml:space="preserve">V prípade, ak zhotoviteľ poruší </w:t>
      </w:r>
      <w:r w:rsidR="006C442E">
        <w:rPr>
          <w:rFonts w:cs="Arial"/>
          <w:noProof w:val="0"/>
          <w:sz w:val="20"/>
          <w:szCs w:val="20"/>
        </w:rPr>
        <w:t xml:space="preserve">(i) </w:t>
      </w:r>
      <w:r w:rsidRPr="002A07B2">
        <w:rPr>
          <w:rFonts w:cs="Arial"/>
          <w:noProof w:val="0"/>
          <w:sz w:val="20"/>
          <w:szCs w:val="20"/>
        </w:rPr>
        <w:t xml:space="preserve">povinnosť </w:t>
      </w:r>
      <w:r w:rsidR="006C442E" w:rsidRPr="001A32E4">
        <w:rPr>
          <w:rFonts w:cs="Arial"/>
          <w:sz w:val="20"/>
          <w:szCs w:val="20"/>
        </w:rPr>
        <w:t>dodržiavať všetky predpisy o ochrane zdravia a bezpečnosti pri práci, o bezpečnosti technických zariadení, predpisy o ochrane životného prostredia ako aj o bezpečnosti premávky na diaľnici vyplývajúce zo zákona č. 8/2009 Z. z.</w:t>
      </w:r>
      <w:r w:rsidR="006C442E">
        <w:rPr>
          <w:rFonts w:cs="Arial"/>
          <w:sz w:val="20"/>
          <w:szCs w:val="20"/>
        </w:rPr>
        <w:t xml:space="preserve"> </w:t>
      </w:r>
      <w:r w:rsidR="006C442E" w:rsidRPr="001A32E4">
        <w:rPr>
          <w:rFonts w:cs="Arial"/>
          <w:sz w:val="20"/>
          <w:szCs w:val="20"/>
        </w:rPr>
        <w:lastRenderedPageBreak/>
        <w:t>predpisov a vyhlášky M</w:t>
      </w:r>
      <w:r w:rsidR="006C442E">
        <w:rPr>
          <w:rFonts w:cs="Arial"/>
          <w:sz w:val="20"/>
          <w:szCs w:val="20"/>
        </w:rPr>
        <w:t xml:space="preserve">inisterstva vnútra </w:t>
      </w:r>
      <w:r w:rsidR="006C442E" w:rsidRPr="001A32E4">
        <w:rPr>
          <w:rFonts w:cs="Arial"/>
          <w:sz w:val="20"/>
          <w:szCs w:val="20"/>
        </w:rPr>
        <w:t>S</w:t>
      </w:r>
      <w:r w:rsidR="006C442E">
        <w:rPr>
          <w:rFonts w:cs="Arial"/>
          <w:sz w:val="20"/>
          <w:szCs w:val="20"/>
        </w:rPr>
        <w:t>lovenskej republiky</w:t>
      </w:r>
      <w:r w:rsidR="006C442E" w:rsidRPr="001A32E4">
        <w:rPr>
          <w:rFonts w:cs="Arial"/>
          <w:sz w:val="20"/>
          <w:szCs w:val="20"/>
        </w:rPr>
        <w:t xml:space="preserve"> č. 9/2009 Z. z </w:t>
      </w:r>
      <w:r>
        <w:rPr>
          <w:rFonts w:cs="Arial"/>
          <w:noProof w:val="0"/>
          <w:sz w:val="20"/>
          <w:szCs w:val="20"/>
        </w:rPr>
        <w:t>dohodnutú</w:t>
      </w:r>
      <w:r w:rsidRPr="002A07B2">
        <w:rPr>
          <w:rFonts w:cs="Arial"/>
          <w:noProof w:val="0"/>
          <w:sz w:val="20"/>
          <w:szCs w:val="20"/>
        </w:rPr>
        <w:t xml:space="preserve"> v Čl. VII bod</w:t>
      </w:r>
      <w:r w:rsidR="006C442E">
        <w:rPr>
          <w:rFonts w:cs="Arial"/>
          <w:noProof w:val="0"/>
          <w:sz w:val="20"/>
          <w:szCs w:val="20"/>
        </w:rPr>
        <w:t>e</w:t>
      </w:r>
      <w:r w:rsidRPr="002A07B2">
        <w:rPr>
          <w:rFonts w:cs="Arial"/>
          <w:noProof w:val="0"/>
          <w:sz w:val="20"/>
          <w:szCs w:val="20"/>
        </w:rPr>
        <w:t xml:space="preserve"> </w:t>
      </w:r>
      <w:r>
        <w:rPr>
          <w:rFonts w:cs="Arial"/>
          <w:noProof w:val="0"/>
          <w:sz w:val="20"/>
          <w:szCs w:val="20"/>
        </w:rPr>
        <w:t>7.1</w:t>
      </w:r>
      <w:r w:rsidR="006C442E">
        <w:rPr>
          <w:rFonts w:cs="Arial"/>
          <w:noProof w:val="0"/>
          <w:sz w:val="20"/>
          <w:szCs w:val="20"/>
        </w:rPr>
        <w:t xml:space="preserve"> rámcovej dohody</w:t>
      </w:r>
      <w:r>
        <w:rPr>
          <w:rFonts w:cs="Arial"/>
          <w:noProof w:val="0"/>
          <w:sz w:val="20"/>
          <w:szCs w:val="20"/>
        </w:rPr>
        <w:t xml:space="preserve">, </w:t>
      </w:r>
      <w:r w:rsidR="00C831C2">
        <w:rPr>
          <w:rFonts w:cs="Arial"/>
          <w:noProof w:val="0"/>
          <w:sz w:val="20"/>
          <w:szCs w:val="20"/>
        </w:rPr>
        <w:t xml:space="preserve">(ii) povinnosť </w:t>
      </w:r>
      <w:r w:rsidR="00C831C2" w:rsidRPr="002A07B2">
        <w:rPr>
          <w:rFonts w:cs="Arial"/>
          <w:sz w:val="20"/>
          <w:szCs w:val="20"/>
        </w:rPr>
        <w:t xml:space="preserve">najneskôr k dátumu podpísania rámcovej dohody </w:t>
      </w:r>
      <w:r w:rsidR="00C831C2">
        <w:rPr>
          <w:rFonts w:cs="Arial"/>
          <w:sz w:val="20"/>
          <w:szCs w:val="20"/>
        </w:rPr>
        <w:t xml:space="preserve">predložiť objednávateľovi </w:t>
      </w:r>
      <w:r w:rsidR="00C831C2" w:rsidRPr="002A07B2">
        <w:rPr>
          <w:rFonts w:cs="Arial"/>
          <w:sz w:val="20"/>
          <w:szCs w:val="20"/>
        </w:rPr>
        <w:t>platnú licenciu na vykonávanie montáže mechanických gumokovových kobercových mostných záverov, kontrolno - skúšobný plán (príručku kvality) zabudovávaných materiálov (platné certifikáty, skúšky typu a pod.) a technologický postup, obsahujúci jednotlivé postupy prác v zmysle projektovej dokumentácie</w:t>
      </w:r>
      <w:r w:rsidR="00C831C2">
        <w:rPr>
          <w:rFonts w:cs="Arial"/>
          <w:sz w:val="20"/>
          <w:szCs w:val="20"/>
        </w:rPr>
        <w:t xml:space="preserve"> uvedenú v Čl. VII bode 7.2 rámcovej dohody,</w:t>
      </w:r>
      <w:r w:rsidR="00C831C2">
        <w:rPr>
          <w:rFonts w:cs="Arial"/>
          <w:noProof w:val="0"/>
          <w:sz w:val="20"/>
          <w:szCs w:val="20"/>
        </w:rPr>
        <w:t xml:space="preserve"> </w:t>
      </w:r>
      <w:r w:rsidR="006C442E">
        <w:rPr>
          <w:rFonts w:cs="Arial"/>
          <w:noProof w:val="0"/>
          <w:sz w:val="20"/>
          <w:szCs w:val="20"/>
        </w:rPr>
        <w:t>(ii</w:t>
      </w:r>
      <w:r w:rsidR="00C831C2">
        <w:rPr>
          <w:rFonts w:cs="Arial"/>
          <w:noProof w:val="0"/>
          <w:sz w:val="20"/>
          <w:szCs w:val="20"/>
        </w:rPr>
        <w:t>i</w:t>
      </w:r>
      <w:r w:rsidR="006C442E">
        <w:rPr>
          <w:rFonts w:cs="Arial"/>
          <w:noProof w:val="0"/>
          <w:sz w:val="20"/>
          <w:szCs w:val="20"/>
        </w:rPr>
        <w:t xml:space="preserve">) povinnosť zhotoviteľa </w:t>
      </w:r>
      <w:r w:rsidR="006C442E" w:rsidRPr="003A10F1">
        <w:rPr>
          <w:rFonts w:cs="Arial"/>
          <w:sz w:val="20"/>
          <w:szCs w:val="20"/>
        </w:rPr>
        <w:t xml:space="preserve">vykonávať </w:t>
      </w:r>
      <w:r w:rsidR="006C442E">
        <w:rPr>
          <w:rFonts w:cs="Arial"/>
          <w:sz w:val="20"/>
          <w:szCs w:val="20"/>
        </w:rPr>
        <w:t xml:space="preserve">práce </w:t>
      </w:r>
      <w:r w:rsidR="006C442E" w:rsidRPr="003A10F1">
        <w:rPr>
          <w:rFonts w:cs="Arial"/>
          <w:sz w:val="20"/>
          <w:szCs w:val="20"/>
        </w:rPr>
        <w:t xml:space="preserve">nepretržite, bez prerušenia aj v dňoch pracovného </w:t>
      </w:r>
      <w:r w:rsidR="006C442E">
        <w:rPr>
          <w:rFonts w:cs="Arial"/>
          <w:sz w:val="20"/>
          <w:szCs w:val="20"/>
        </w:rPr>
        <w:t xml:space="preserve">voľna a </w:t>
      </w:r>
      <w:r w:rsidR="006C442E" w:rsidRPr="003A10F1">
        <w:rPr>
          <w:rFonts w:cs="Arial"/>
          <w:sz w:val="20"/>
          <w:szCs w:val="20"/>
        </w:rPr>
        <w:t>pokoja (soboty, nedele, sviatky</w:t>
      </w:r>
      <w:r w:rsidR="006C442E">
        <w:rPr>
          <w:rFonts w:cs="Arial"/>
          <w:sz w:val="20"/>
          <w:szCs w:val="20"/>
        </w:rPr>
        <w:t>,</w:t>
      </w:r>
      <w:r w:rsidR="006C442E" w:rsidRPr="003A10F1">
        <w:rPr>
          <w:rFonts w:cs="Arial"/>
          <w:sz w:val="20"/>
          <w:szCs w:val="20"/>
        </w:rPr>
        <w:t xml:space="preserve"> pričom </w:t>
      </w:r>
      <w:r w:rsidR="006C442E">
        <w:rPr>
          <w:rFonts w:cs="Arial"/>
          <w:sz w:val="20"/>
          <w:szCs w:val="20"/>
        </w:rPr>
        <w:t xml:space="preserve">zohľadní </w:t>
      </w:r>
      <w:r w:rsidR="006C442E" w:rsidRPr="003A10F1">
        <w:rPr>
          <w:rFonts w:cs="Arial"/>
          <w:sz w:val="20"/>
          <w:szCs w:val="20"/>
        </w:rPr>
        <w:t>čas denného svetla od 7:00 do 19:00 pri spracovaní harmonogramov postupu prác</w:t>
      </w:r>
      <w:r w:rsidR="006C442E">
        <w:rPr>
          <w:rFonts w:cs="Arial"/>
          <w:sz w:val="20"/>
          <w:szCs w:val="20"/>
        </w:rPr>
        <w:t xml:space="preserve"> a p</w:t>
      </w:r>
      <w:r w:rsidR="006C442E" w:rsidRPr="003A10F1">
        <w:rPr>
          <w:rFonts w:cs="Arial"/>
          <w:sz w:val="20"/>
          <w:szCs w:val="20"/>
        </w:rPr>
        <w:t xml:space="preserve">re mostné objekty v správe SSÚD Bratislava </w:t>
      </w:r>
      <w:r w:rsidR="006C442E">
        <w:rPr>
          <w:rFonts w:cs="Arial"/>
          <w:sz w:val="20"/>
          <w:szCs w:val="20"/>
        </w:rPr>
        <w:t xml:space="preserve">povinnosť vykonávať práce </w:t>
      </w:r>
      <w:r w:rsidR="006C442E" w:rsidRPr="003A10F1">
        <w:rPr>
          <w:rFonts w:cs="Arial"/>
          <w:sz w:val="20"/>
          <w:szCs w:val="20"/>
        </w:rPr>
        <w:t>7 dní v</w:t>
      </w:r>
      <w:r w:rsidR="006C442E">
        <w:rPr>
          <w:rFonts w:cs="Arial"/>
          <w:sz w:val="20"/>
          <w:szCs w:val="20"/>
        </w:rPr>
        <w:t> </w:t>
      </w:r>
      <w:r w:rsidR="006C442E" w:rsidRPr="003A10F1">
        <w:rPr>
          <w:rFonts w:cs="Arial"/>
          <w:sz w:val="20"/>
          <w:szCs w:val="20"/>
        </w:rPr>
        <w:t>týždni</w:t>
      </w:r>
      <w:r w:rsidR="006C442E">
        <w:rPr>
          <w:rFonts w:cs="Arial"/>
          <w:sz w:val="20"/>
          <w:szCs w:val="20"/>
        </w:rPr>
        <w:t xml:space="preserve"> </w:t>
      </w:r>
      <w:r w:rsidR="006C442E" w:rsidRPr="00B85904">
        <w:rPr>
          <w:rFonts w:cs="Arial"/>
          <w:sz w:val="20"/>
          <w:szCs w:val="20"/>
        </w:rPr>
        <w:t>aj v dňoch pracovného voľna a pokoja</w:t>
      </w:r>
      <w:r w:rsidR="006C442E" w:rsidRPr="003A10F1">
        <w:rPr>
          <w:rFonts w:cs="Arial"/>
          <w:sz w:val="20"/>
          <w:szCs w:val="20"/>
        </w:rPr>
        <w:t xml:space="preserve"> (aj počas víkendov a sviatkov) 24 hodín denne</w:t>
      </w:r>
      <w:r w:rsidR="006C442E">
        <w:rPr>
          <w:rFonts w:cs="Arial"/>
          <w:sz w:val="20"/>
          <w:szCs w:val="20"/>
        </w:rPr>
        <w:t xml:space="preserve"> v zmysle Čl. VII bodu </w:t>
      </w:r>
      <w:r w:rsidRPr="002A07B2">
        <w:rPr>
          <w:rFonts w:cs="Arial"/>
          <w:noProof w:val="0"/>
          <w:sz w:val="20"/>
          <w:szCs w:val="20"/>
        </w:rPr>
        <w:t>7.5</w:t>
      </w:r>
      <w:r w:rsidR="006C442E">
        <w:rPr>
          <w:rFonts w:cs="Arial"/>
          <w:noProof w:val="0"/>
          <w:sz w:val="20"/>
          <w:szCs w:val="20"/>
        </w:rPr>
        <w:t xml:space="preserve"> rámcovej dohody</w:t>
      </w:r>
      <w:r>
        <w:rPr>
          <w:rFonts w:ascii="Segoe UI" w:hAnsi="Segoe UI" w:cs="Segoe UI"/>
          <w:noProof w:val="0"/>
          <w:sz w:val="20"/>
          <w:szCs w:val="20"/>
        </w:rPr>
        <w:t>,</w:t>
      </w:r>
      <w:r w:rsidRPr="002A07B2">
        <w:rPr>
          <w:rFonts w:cs="Arial"/>
          <w:noProof w:val="0"/>
          <w:sz w:val="20"/>
          <w:szCs w:val="20"/>
        </w:rPr>
        <w:t xml:space="preserve"> </w:t>
      </w:r>
      <w:r w:rsidR="006C442E">
        <w:rPr>
          <w:rFonts w:cs="Arial"/>
          <w:noProof w:val="0"/>
          <w:sz w:val="20"/>
          <w:szCs w:val="20"/>
        </w:rPr>
        <w:t>a/alebo (i</w:t>
      </w:r>
      <w:r w:rsidR="00C831C2">
        <w:rPr>
          <w:rFonts w:cs="Arial"/>
          <w:noProof w:val="0"/>
          <w:sz w:val="20"/>
          <w:szCs w:val="20"/>
        </w:rPr>
        <w:t>v</w:t>
      </w:r>
      <w:r w:rsidR="006C442E">
        <w:rPr>
          <w:rFonts w:cs="Arial"/>
          <w:noProof w:val="0"/>
          <w:sz w:val="20"/>
          <w:szCs w:val="20"/>
        </w:rPr>
        <w:t xml:space="preserve">) zákaz </w:t>
      </w:r>
      <w:r w:rsidR="006C442E" w:rsidRPr="00E41CD7">
        <w:rPr>
          <w:rFonts w:cs="Arial"/>
          <w:sz w:val="20"/>
          <w:szCs w:val="20"/>
        </w:rPr>
        <w:t>postúpiť akékoľvek pohľadávky (práva) vyplývajúce z rámcovej dohody na tretiu osobu alebo sa dohodnúť s treťou osobou na prevzatí jeho záväzkov (povinností) vyplývajúcich z rámcovej dohody bez predchádzajúceho písomného súhlasu objednávateľa</w:t>
      </w:r>
      <w:r w:rsidR="006C442E">
        <w:rPr>
          <w:rFonts w:cs="Arial"/>
          <w:sz w:val="20"/>
          <w:szCs w:val="20"/>
        </w:rPr>
        <w:t xml:space="preserve"> uvedený v </w:t>
      </w:r>
      <w:r>
        <w:rPr>
          <w:rFonts w:cs="Arial"/>
          <w:noProof w:val="0"/>
          <w:sz w:val="20"/>
          <w:szCs w:val="20"/>
        </w:rPr>
        <w:t>Čl. XIV bod 14.2 rámcovej dohody</w:t>
      </w:r>
      <w:r>
        <w:rPr>
          <w:rFonts w:ascii="Segoe UI" w:hAnsi="Segoe UI" w:cs="Segoe UI"/>
          <w:noProof w:val="0"/>
          <w:sz w:val="20"/>
          <w:szCs w:val="20"/>
        </w:rPr>
        <w:t>,</w:t>
      </w:r>
      <w:r w:rsidRPr="002A07B2">
        <w:rPr>
          <w:rFonts w:cs="Arial"/>
          <w:noProof w:val="0"/>
          <w:sz w:val="20"/>
          <w:szCs w:val="20"/>
        </w:rPr>
        <w:t xml:space="preserve"> objednávateľovi vzniká nárok voči zhotoviteľovi na zaplatenie zmluvnej pokuty vo výške </w:t>
      </w:r>
      <w:r w:rsidR="007F26B9" w:rsidRPr="002A07B2">
        <w:rPr>
          <w:rFonts w:cs="Arial"/>
          <w:noProof w:val="0"/>
          <w:sz w:val="20"/>
          <w:szCs w:val="20"/>
        </w:rPr>
        <w:t>0,05% (päť stotín percenta) z</w:t>
      </w:r>
      <w:r w:rsidR="007F26B9">
        <w:rPr>
          <w:rFonts w:cs="Arial"/>
          <w:noProof w:val="0"/>
          <w:sz w:val="20"/>
          <w:szCs w:val="20"/>
        </w:rPr>
        <w:t> </w:t>
      </w:r>
      <w:r w:rsidR="007F26B9" w:rsidRPr="002A07B2">
        <w:rPr>
          <w:rFonts w:cs="Arial"/>
          <w:noProof w:val="0"/>
          <w:sz w:val="20"/>
          <w:szCs w:val="20"/>
        </w:rPr>
        <w:t>ceny</w:t>
      </w:r>
      <w:r w:rsidR="007F26B9">
        <w:rPr>
          <w:rFonts w:cs="Arial"/>
          <w:noProof w:val="0"/>
          <w:sz w:val="20"/>
          <w:szCs w:val="20"/>
        </w:rPr>
        <w:t xml:space="preserve"> samostatného diela</w:t>
      </w:r>
      <w:r w:rsidR="007F26B9" w:rsidRPr="002A07B2">
        <w:rPr>
          <w:rFonts w:cs="Arial"/>
          <w:noProof w:val="0"/>
          <w:sz w:val="20"/>
          <w:szCs w:val="20"/>
        </w:rPr>
        <w:t xml:space="preserve"> bez DPH danej </w:t>
      </w:r>
      <w:r w:rsidR="007F26B9">
        <w:rPr>
          <w:rFonts w:cs="Arial"/>
          <w:noProof w:val="0"/>
          <w:sz w:val="20"/>
          <w:szCs w:val="20"/>
        </w:rPr>
        <w:t>v</w:t>
      </w:r>
      <w:r w:rsidR="007F26B9" w:rsidRPr="002A07B2">
        <w:rPr>
          <w:rFonts w:cs="Arial"/>
          <w:noProof w:val="0"/>
          <w:sz w:val="20"/>
          <w:szCs w:val="20"/>
        </w:rPr>
        <w:t xml:space="preserve"> konkrétnej objednávk</w:t>
      </w:r>
      <w:r w:rsidR="007F26B9">
        <w:rPr>
          <w:rFonts w:cs="Arial"/>
          <w:noProof w:val="0"/>
          <w:sz w:val="20"/>
          <w:szCs w:val="20"/>
        </w:rPr>
        <w:t>e</w:t>
      </w:r>
      <w:r w:rsidR="006C442E">
        <w:rPr>
          <w:rFonts w:cs="Arial"/>
          <w:noProof w:val="0"/>
          <w:sz w:val="20"/>
          <w:szCs w:val="20"/>
        </w:rPr>
        <w:t>,</w:t>
      </w:r>
      <w:r w:rsidR="007F26B9" w:rsidDel="007F26B9">
        <w:rPr>
          <w:rFonts w:cs="Arial"/>
          <w:noProof w:val="0"/>
          <w:sz w:val="20"/>
          <w:szCs w:val="20"/>
        </w:rPr>
        <w:t xml:space="preserve"> </w:t>
      </w:r>
      <w:r>
        <w:rPr>
          <w:rFonts w:cs="Arial"/>
          <w:noProof w:val="0"/>
          <w:sz w:val="20"/>
          <w:szCs w:val="20"/>
        </w:rPr>
        <w:t>a to aj opakovane za každé porušenie samostatne.</w:t>
      </w:r>
      <w:r w:rsidRPr="002A07B2">
        <w:rPr>
          <w:rFonts w:cs="Arial"/>
          <w:noProof w:val="0"/>
          <w:sz w:val="20"/>
          <w:szCs w:val="20"/>
        </w:rPr>
        <w:t xml:space="preserve"> </w:t>
      </w:r>
    </w:p>
    <w:p w14:paraId="4741B4A1" w14:textId="02B4A47D" w:rsidR="00D55255" w:rsidRDefault="00A84562" w:rsidP="00427545">
      <w:pPr>
        <w:numPr>
          <w:ilvl w:val="1"/>
          <w:numId w:val="69"/>
        </w:numPr>
        <w:spacing w:line="240" w:lineRule="auto"/>
        <w:ind w:left="567" w:hanging="567"/>
        <w:jc w:val="both"/>
        <w:rPr>
          <w:rFonts w:ascii="Arial" w:hAnsi="Arial" w:cs="Arial"/>
          <w:sz w:val="20"/>
          <w:szCs w:val="20"/>
        </w:rPr>
      </w:pPr>
      <w:r w:rsidRPr="00A84562">
        <w:rPr>
          <w:rFonts w:ascii="Arial" w:hAnsi="Arial" w:cs="Arial"/>
          <w:sz w:val="20"/>
          <w:szCs w:val="20"/>
        </w:rPr>
        <w:t xml:space="preserve">V prípade, ak zhotoviteľ neodstráni reklamované vady </w:t>
      </w:r>
      <w:r w:rsidR="00D55255">
        <w:rPr>
          <w:rFonts w:ascii="Arial" w:hAnsi="Arial" w:cs="Arial"/>
          <w:sz w:val="20"/>
          <w:szCs w:val="20"/>
        </w:rPr>
        <w:t xml:space="preserve">samostatného </w:t>
      </w:r>
      <w:r w:rsidRPr="00A84562">
        <w:rPr>
          <w:rFonts w:ascii="Arial" w:hAnsi="Arial" w:cs="Arial"/>
          <w:sz w:val="20"/>
          <w:szCs w:val="20"/>
        </w:rPr>
        <w:t>diela v lehote podľa Čl. IX bod 9.2 dohody</w:t>
      </w:r>
      <w:r w:rsidR="0074534E">
        <w:rPr>
          <w:rFonts w:ascii="Arial" w:hAnsi="Arial" w:cs="Arial"/>
          <w:sz w:val="20"/>
          <w:szCs w:val="20"/>
        </w:rPr>
        <w:t xml:space="preserve"> </w:t>
      </w:r>
      <w:r w:rsidR="005609B4">
        <w:rPr>
          <w:rFonts w:ascii="Arial" w:hAnsi="Arial" w:cs="Arial"/>
          <w:sz w:val="20"/>
          <w:szCs w:val="20"/>
        </w:rPr>
        <w:t>a/</w:t>
      </w:r>
      <w:r w:rsidR="0074534E">
        <w:rPr>
          <w:rFonts w:ascii="Arial" w:hAnsi="Arial" w:cs="Arial"/>
          <w:sz w:val="20"/>
          <w:szCs w:val="20"/>
        </w:rPr>
        <w:t>alebo v lehote určenej v zázname podľa Čl. XI bod 11.6 rámcovej dohody</w:t>
      </w:r>
      <w:r w:rsidRPr="00A84562">
        <w:rPr>
          <w:rFonts w:ascii="Arial" w:hAnsi="Arial" w:cs="Arial"/>
          <w:sz w:val="20"/>
          <w:szCs w:val="20"/>
        </w:rPr>
        <w:t xml:space="preserve">, objednávateľovi vzniká nárok voči zhotoviteľovi na zaplatenie zmluvnej pokuty vo výške 0,05% (päť stotín percenta) z ceny </w:t>
      </w:r>
      <w:r w:rsidR="00D55255">
        <w:rPr>
          <w:rFonts w:ascii="Arial" w:hAnsi="Arial" w:cs="Arial"/>
          <w:sz w:val="20"/>
          <w:szCs w:val="20"/>
        </w:rPr>
        <w:t xml:space="preserve">samostatného diela </w:t>
      </w:r>
      <w:r w:rsidRPr="00A84562">
        <w:rPr>
          <w:rFonts w:ascii="Arial" w:hAnsi="Arial" w:cs="Arial"/>
          <w:sz w:val="20"/>
          <w:szCs w:val="20"/>
        </w:rPr>
        <w:t xml:space="preserve">bez DPH danej </w:t>
      </w:r>
      <w:r w:rsidR="00D55255">
        <w:rPr>
          <w:rFonts w:ascii="Arial" w:hAnsi="Arial" w:cs="Arial"/>
          <w:sz w:val="20"/>
          <w:szCs w:val="20"/>
        </w:rPr>
        <w:t>v</w:t>
      </w:r>
      <w:r w:rsidRPr="00A84562">
        <w:rPr>
          <w:rFonts w:ascii="Arial" w:hAnsi="Arial" w:cs="Arial"/>
          <w:sz w:val="20"/>
          <w:szCs w:val="20"/>
        </w:rPr>
        <w:t xml:space="preserve"> konkrétnej objednávk</w:t>
      </w:r>
      <w:r w:rsidR="00D55255">
        <w:rPr>
          <w:rFonts w:ascii="Arial" w:hAnsi="Arial" w:cs="Arial"/>
          <w:sz w:val="20"/>
          <w:szCs w:val="20"/>
        </w:rPr>
        <w:t>e</w:t>
      </w:r>
      <w:r w:rsidRPr="00A84562">
        <w:rPr>
          <w:rFonts w:ascii="Arial" w:hAnsi="Arial" w:cs="Arial"/>
          <w:sz w:val="20"/>
          <w:szCs w:val="20"/>
        </w:rPr>
        <w:t>, za každý aj začatý deň omeškania.</w:t>
      </w:r>
    </w:p>
    <w:p w14:paraId="304A5EA0" w14:textId="00C1AA7D" w:rsidR="00D55255" w:rsidRPr="0093560F" w:rsidRDefault="00551B72" w:rsidP="00427545">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t>Zaplatením akejkoľvek zmluvnej pokuty alebo inej paušalizovanej náhrady škody podľa tejto dohody nie je dotknutý nárok objednávateľa na náhradu škody v plnej výške v zmysle platných a účinných právnych predpisov</w:t>
      </w:r>
      <w:r w:rsidR="00A84562" w:rsidRPr="002A07B2">
        <w:rPr>
          <w:rFonts w:ascii="Arial" w:hAnsi="Arial" w:cs="Arial"/>
          <w:sz w:val="20"/>
          <w:szCs w:val="20"/>
        </w:rPr>
        <w:t>, t.</w:t>
      </w:r>
      <w:r w:rsidR="00D55255">
        <w:rPr>
          <w:rFonts w:ascii="Arial" w:hAnsi="Arial" w:cs="Arial"/>
          <w:sz w:val="20"/>
          <w:szCs w:val="20"/>
        </w:rPr>
        <w:t xml:space="preserve"> </w:t>
      </w:r>
      <w:r w:rsidR="00A84562" w:rsidRPr="002A07B2">
        <w:rPr>
          <w:rFonts w:ascii="Arial" w:hAnsi="Arial" w:cs="Arial"/>
          <w:sz w:val="20"/>
          <w:szCs w:val="20"/>
        </w:rPr>
        <w:t xml:space="preserve">j zmluvná pokuta sa dojednáva </w:t>
      </w:r>
      <w:r w:rsidR="00C26D22" w:rsidRPr="002A07B2">
        <w:rPr>
          <w:rFonts w:ascii="Arial" w:hAnsi="Arial" w:cs="Arial"/>
          <w:sz w:val="20"/>
          <w:szCs w:val="20"/>
        </w:rPr>
        <w:t xml:space="preserve">samostatne </w:t>
      </w:r>
      <w:r w:rsidR="00A84562" w:rsidRPr="002A07B2">
        <w:rPr>
          <w:rFonts w:ascii="Arial" w:hAnsi="Arial" w:cs="Arial"/>
          <w:sz w:val="20"/>
          <w:szCs w:val="20"/>
        </w:rPr>
        <w:t>popri prípadných nárokov objednávateľa na náhradu škody</w:t>
      </w:r>
      <w:r w:rsidRPr="002A07B2">
        <w:rPr>
          <w:rFonts w:ascii="Arial" w:hAnsi="Arial" w:cs="Arial"/>
          <w:sz w:val="20"/>
          <w:szCs w:val="20"/>
        </w:rPr>
        <w:t xml:space="preserve">. </w:t>
      </w:r>
      <w:r w:rsidR="00D55255" w:rsidRPr="00D55255">
        <w:rPr>
          <w:rFonts w:ascii="Arial" w:hAnsi="Arial" w:cs="Arial"/>
          <w:sz w:val="20"/>
          <w:szCs w:val="20"/>
        </w:rPr>
        <w:t>Vyčíslený a odôvodnený nárok je zhotoviteľ povinný uhradiť</w:t>
      </w:r>
      <w:r w:rsidR="00D55255">
        <w:rPr>
          <w:rFonts w:ascii="Arial" w:hAnsi="Arial" w:cs="Arial"/>
          <w:sz w:val="20"/>
          <w:szCs w:val="20"/>
        </w:rPr>
        <w:t>.</w:t>
      </w:r>
    </w:p>
    <w:p w14:paraId="02DB4447" w14:textId="379D99C1" w:rsidR="00551B72" w:rsidRPr="00427545" w:rsidRDefault="00D55255" w:rsidP="00427545">
      <w:pPr>
        <w:pStyle w:val="Odsekzoznamu"/>
        <w:numPr>
          <w:ilvl w:val="1"/>
          <w:numId w:val="69"/>
        </w:numPr>
        <w:spacing w:after="240"/>
        <w:ind w:left="567" w:hanging="567"/>
        <w:jc w:val="both"/>
        <w:rPr>
          <w:rFonts w:cs="Arial"/>
          <w:sz w:val="20"/>
          <w:szCs w:val="20"/>
        </w:rPr>
      </w:pPr>
      <w:r w:rsidRPr="00D55255">
        <w:rPr>
          <w:rFonts w:cs="Arial"/>
          <w:noProof w:val="0"/>
          <w:sz w:val="20"/>
          <w:szCs w:val="20"/>
        </w:rPr>
        <w:t>Pre vylúčenie pochybností strany rámcovej dohody deklarujú, že zmluvné pokuty uplatnené objednávateľom voči zhotoviteľovi je možné kumulovať, t.</w:t>
      </w:r>
      <w:r>
        <w:rPr>
          <w:rFonts w:cs="Arial"/>
          <w:noProof w:val="0"/>
          <w:sz w:val="20"/>
          <w:szCs w:val="20"/>
        </w:rPr>
        <w:t xml:space="preserve"> </w:t>
      </w:r>
      <w:r w:rsidRPr="00D55255">
        <w:rPr>
          <w:rFonts w:cs="Arial"/>
          <w:noProof w:val="0"/>
          <w:sz w:val="20"/>
          <w:szCs w:val="20"/>
        </w:rPr>
        <w:t>j. že uplatnením jednej zmluvnej pokuty objednávateľom nie je dotknuté právo objednávateľa na uplatnenie akejkoľvek inej zmluvnej pokuty podľa tejto dohody.</w:t>
      </w:r>
    </w:p>
    <w:p w14:paraId="454282F5" w14:textId="5221F694" w:rsidR="00551B72" w:rsidRPr="002A07B2" w:rsidRDefault="00551B72" w:rsidP="00A54B3F">
      <w:pPr>
        <w:numPr>
          <w:ilvl w:val="1"/>
          <w:numId w:val="69"/>
        </w:numPr>
        <w:spacing w:line="240" w:lineRule="auto"/>
        <w:ind w:left="567" w:hanging="567"/>
        <w:jc w:val="both"/>
        <w:rPr>
          <w:rFonts w:ascii="Arial" w:hAnsi="Arial" w:cs="Arial"/>
          <w:sz w:val="20"/>
          <w:szCs w:val="20"/>
        </w:rPr>
      </w:pPr>
      <w:r w:rsidRPr="002A07B2">
        <w:rPr>
          <w:rFonts w:ascii="Arial" w:hAnsi="Arial" w:cs="Arial"/>
          <w:sz w:val="20"/>
          <w:szCs w:val="20"/>
        </w:rPr>
        <w:t>V prípade omeškania objednávateľa so zaplatením faktúr má zhotoviteľ nárok na úrok z omeškania vo výške 0,05 % (päť stotín percenta) z dlžnej sumy, a to za každý aj začatý deň omeškania.</w:t>
      </w:r>
    </w:p>
    <w:p w14:paraId="23A6BC02" w14:textId="3AE79DF6" w:rsidR="00551B72" w:rsidRPr="0093560F" w:rsidRDefault="00551B72" w:rsidP="00A54B3F">
      <w:pPr>
        <w:numPr>
          <w:ilvl w:val="1"/>
          <w:numId w:val="69"/>
        </w:numPr>
        <w:spacing w:line="240" w:lineRule="auto"/>
        <w:ind w:left="567" w:hanging="567"/>
        <w:jc w:val="both"/>
        <w:rPr>
          <w:rFonts w:ascii="Arial" w:hAnsi="Arial" w:cs="Arial"/>
          <w:sz w:val="20"/>
          <w:szCs w:val="20"/>
        </w:rPr>
      </w:pPr>
      <w:r w:rsidRPr="0093560F">
        <w:rPr>
          <w:rFonts w:ascii="Arial" w:hAnsi="Arial" w:cs="Arial"/>
          <w:sz w:val="20"/>
          <w:szCs w:val="20"/>
        </w:rPr>
        <w:t xml:space="preserve">V prípade vzájomných nárokov objednávateľa a zhotoviteľa, budú </w:t>
      </w:r>
      <w:r w:rsidR="00A84562">
        <w:rPr>
          <w:rFonts w:ascii="Arial" w:hAnsi="Arial" w:cs="Arial"/>
          <w:sz w:val="20"/>
          <w:szCs w:val="20"/>
        </w:rPr>
        <w:t xml:space="preserve">strany </w:t>
      </w:r>
      <w:r w:rsidR="00D55255">
        <w:rPr>
          <w:rFonts w:ascii="Arial" w:hAnsi="Arial" w:cs="Arial"/>
          <w:sz w:val="20"/>
          <w:szCs w:val="20"/>
        </w:rPr>
        <w:t xml:space="preserve">rámcovej </w:t>
      </w:r>
      <w:r w:rsidR="00A84562">
        <w:rPr>
          <w:rFonts w:ascii="Arial" w:hAnsi="Arial" w:cs="Arial"/>
          <w:sz w:val="20"/>
          <w:szCs w:val="20"/>
        </w:rPr>
        <w:t>dohody</w:t>
      </w:r>
      <w:r w:rsidRPr="0093560F">
        <w:rPr>
          <w:rFonts w:ascii="Arial" w:hAnsi="Arial" w:cs="Arial"/>
          <w:sz w:val="20"/>
          <w:szCs w:val="20"/>
        </w:rPr>
        <w:t xml:space="preserve"> postupovať podľa ustanovení § 358 a </w:t>
      </w:r>
      <w:proofErr w:type="spellStart"/>
      <w:r w:rsidRPr="0093560F">
        <w:rPr>
          <w:rFonts w:ascii="Arial" w:hAnsi="Arial" w:cs="Arial"/>
          <w:sz w:val="20"/>
          <w:szCs w:val="20"/>
        </w:rPr>
        <w:t>nasl</w:t>
      </w:r>
      <w:proofErr w:type="spellEnd"/>
      <w:r w:rsidRPr="0093560F">
        <w:rPr>
          <w:rFonts w:ascii="Arial" w:hAnsi="Arial" w:cs="Arial"/>
          <w:sz w:val="20"/>
          <w:szCs w:val="20"/>
        </w:rPr>
        <w:t>. Obchodného zákonníka.</w:t>
      </w:r>
    </w:p>
    <w:p w14:paraId="3C3D621E" w14:textId="77777777"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w:t>
      </w:r>
      <w:r>
        <w:rPr>
          <w:rFonts w:ascii="Arial" w:hAnsi="Arial" w:cs="Arial"/>
          <w:b/>
          <w:iCs/>
          <w:noProof/>
          <w:sz w:val="20"/>
          <w:szCs w:val="20"/>
        </w:rPr>
        <w:t>ánok</w:t>
      </w:r>
      <w:r w:rsidRPr="00A26EFF">
        <w:rPr>
          <w:rFonts w:ascii="Arial" w:hAnsi="Arial" w:cs="Arial"/>
          <w:b/>
          <w:iCs/>
          <w:noProof/>
          <w:sz w:val="20"/>
          <w:szCs w:val="20"/>
        </w:rPr>
        <w:t xml:space="preserve"> IX</w:t>
      </w:r>
    </w:p>
    <w:p w14:paraId="3DB63DFB" w14:textId="59F166E1"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Záručná doba, zodpovednosť za vady</w:t>
      </w:r>
    </w:p>
    <w:p w14:paraId="13749F80" w14:textId="77777777" w:rsidR="00551B72" w:rsidRPr="00815048" w:rsidRDefault="00551B72" w:rsidP="00A54B3F">
      <w:pPr>
        <w:pStyle w:val="Odsekzoznamu"/>
        <w:numPr>
          <w:ilvl w:val="0"/>
          <w:numId w:val="69"/>
        </w:numPr>
        <w:spacing w:after="200"/>
        <w:jc w:val="both"/>
        <w:rPr>
          <w:rFonts w:ascii="Calibri" w:hAnsi="Calibri" w:cs="Arial"/>
          <w:vanish/>
          <w:sz w:val="20"/>
          <w:szCs w:val="20"/>
        </w:rPr>
      </w:pPr>
    </w:p>
    <w:p w14:paraId="7C17B8C1" w14:textId="3EF56BF4" w:rsidR="00551B72" w:rsidRPr="007A0B01"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Záručná doba na </w:t>
      </w:r>
      <w:r w:rsidR="00B07B5F">
        <w:rPr>
          <w:rFonts w:ascii="Arial" w:hAnsi="Arial" w:cs="Arial"/>
          <w:sz w:val="20"/>
          <w:szCs w:val="20"/>
        </w:rPr>
        <w:t xml:space="preserve">samostatné </w:t>
      </w:r>
      <w:r w:rsidRPr="007A0B01">
        <w:rPr>
          <w:rFonts w:ascii="Arial" w:hAnsi="Arial" w:cs="Arial"/>
          <w:sz w:val="20"/>
          <w:szCs w:val="20"/>
        </w:rPr>
        <w:t>dielo podľa konkrétnej objednávky je 60</w:t>
      </w:r>
      <w:r>
        <w:rPr>
          <w:rFonts w:ascii="Arial" w:hAnsi="Arial" w:cs="Arial"/>
          <w:sz w:val="20"/>
          <w:szCs w:val="20"/>
        </w:rPr>
        <w:t xml:space="preserve"> (šesťdesiat)</w:t>
      </w:r>
      <w:r w:rsidRPr="007A0B01">
        <w:rPr>
          <w:rFonts w:ascii="Arial" w:hAnsi="Arial" w:cs="Arial"/>
          <w:sz w:val="20"/>
          <w:szCs w:val="20"/>
        </w:rPr>
        <w:t xml:space="preserve"> mesiacov.</w:t>
      </w:r>
    </w:p>
    <w:p w14:paraId="3517BA5A" w14:textId="25BED479" w:rsidR="00551B72" w:rsidRPr="007A0B01"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Záručná doba </w:t>
      </w:r>
      <w:r w:rsidR="00B07B5F">
        <w:rPr>
          <w:rFonts w:ascii="Arial" w:hAnsi="Arial" w:cs="Arial"/>
          <w:sz w:val="20"/>
          <w:szCs w:val="20"/>
        </w:rPr>
        <w:t xml:space="preserve">samostatného diela </w:t>
      </w:r>
      <w:r w:rsidRPr="007A0B01">
        <w:rPr>
          <w:rFonts w:ascii="Arial" w:hAnsi="Arial" w:cs="Arial"/>
          <w:sz w:val="20"/>
          <w:szCs w:val="20"/>
        </w:rPr>
        <w:t>začína plynúť dňom písomného prevzatia samostatného diela na základe písomného protokolu</w:t>
      </w:r>
      <w:r w:rsidR="004E7097">
        <w:rPr>
          <w:rFonts w:ascii="Arial" w:hAnsi="Arial" w:cs="Arial"/>
          <w:sz w:val="20"/>
          <w:szCs w:val="20"/>
        </w:rPr>
        <w:t xml:space="preserve"> o </w:t>
      </w:r>
      <w:r w:rsidR="004E7097" w:rsidRPr="007A0B01">
        <w:rPr>
          <w:rFonts w:ascii="Arial" w:hAnsi="Arial" w:cs="Arial"/>
          <w:sz w:val="20"/>
          <w:szCs w:val="20"/>
        </w:rPr>
        <w:t xml:space="preserve">odovzdaní a prevzatí </w:t>
      </w:r>
      <w:r w:rsidR="004E7097">
        <w:rPr>
          <w:rFonts w:ascii="Arial" w:hAnsi="Arial" w:cs="Arial"/>
          <w:sz w:val="20"/>
          <w:szCs w:val="20"/>
        </w:rPr>
        <w:t xml:space="preserve">(samostatného) </w:t>
      </w:r>
      <w:r w:rsidR="004E7097" w:rsidRPr="007A0B01">
        <w:rPr>
          <w:rFonts w:ascii="Arial" w:hAnsi="Arial" w:cs="Arial"/>
          <w:sz w:val="20"/>
          <w:szCs w:val="20"/>
        </w:rPr>
        <w:t xml:space="preserve">diela </w:t>
      </w:r>
      <w:r w:rsidRPr="007A0B01">
        <w:rPr>
          <w:rFonts w:ascii="Arial" w:hAnsi="Arial" w:cs="Arial"/>
          <w:sz w:val="20"/>
          <w:szCs w:val="20"/>
        </w:rPr>
        <w:t>v súlade s </w:t>
      </w:r>
      <w:r w:rsidR="00B07B5F">
        <w:rPr>
          <w:rFonts w:ascii="Arial" w:hAnsi="Arial" w:cs="Arial"/>
          <w:sz w:val="20"/>
          <w:szCs w:val="20"/>
        </w:rPr>
        <w:t>Č</w:t>
      </w:r>
      <w:r w:rsidRPr="007A0B01">
        <w:rPr>
          <w:rFonts w:ascii="Arial" w:hAnsi="Arial" w:cs="Arial"/>
          <w:sz w:val="20"/>
          <w:szCs w:val="20"/>
        </w:rPr>
        <w:t>l</w:t>
      </w:r>
      <w:r w:rsidR="00B07B5F">
        <w:rPr>
          <w:rFonts w:ascii="Arial" w:hAnsi="Arial" w:cs="Arial"/>
          <w:sz w:val="20"/>
          <w:szCs w:val="20"/>
        </w:rPr>
        <w:t>.</w:t>
      </w:r>
      <w:r w:rsidRPr="007A0B01">
        <w:rPr>
          <w:rFonts w:ascii="Arial" w:hAnsi="Arial" w:cs="Arial"/>
          <w:sz w:val="20"/>
          <w:szCs w:val="20"/>
        </w:rPr>
        <w:t xml:space="preserve"> XI </w:t>
      </w:r>
      <w:r w:rsidR="004E7097">
        <w:rPr>
          <w:rFonts w:ascii="Arial" w:hAnsi="Arial" w:cs="Arial"/>
          <w:sz w:val="20"/>
          <w:szCs w:val="20"/>
        </w:rPr>
        <w:t xml:space="preserve">bodom 11.7 rámcovej </w:t>
      </w:r>
      <w:r w:rsidRPr="007A0B01">
        <w:rPr>
          <w:rFonts w:ascii="Arial" w:hAnsi="Arial" w:cs="Arial"/>
          <w:sz w:val="20"/>
          <w:szCs w:val="20"/>
        </w:rPr>
        <w:t xml:space="preserve">dohody; počas záručnej doby zodpovedá zhotoviteľ za vzniknuté vady </w:t>
      </w:r>
      <w:r w:rsidR="00B07B5F">
        <w:rPr>
          <w:rFonts w:ascii="Arial" w:hAnsi="Arial" w:cs="Arial"/>
          <w:sz w:val="20"/>
          <w:szCs w:val="20"/>
        </w:rPr>
        <w:t xml:space="preserve">samostatného </w:t>
      </w:r>
      <w:r w:rsidRPr="007A0B01">
        <w:rPr>
          <w:rFonts w:ascii="Arial" w:hAnsi="Arial" w:cs="Arial"/>
          <w:sz w:val="20"/>
          <w:szCs w:val="20"/>
        </w:rPr>
        <w:t xml:space="preserve">diela a je povinný ich na základe reklamácie objednávateľa odstrániť na svoje náklady do 30 </w:t>
      </w:r>
      <w:r>
        <w:rPr>
          <w:rFonts w:ascii="Arial" w:hAnsi="Arial" w:cs="Arial"/>
          <w:sz w:val="20"/>
          <w:szCs w:val="20"/>
        </w:rPr>
        <w:t xml:space="preserve">(tridsiatich) kalendárnych </w:t>
      </w:r>
      <w:r w:rsidRPr="007A0B01">
        <w:rPr>
          <w:rFonts w:ascii="Arial" w:hAnsi="Arial" w:cs="Arial"/>
          <w:sz w:val="20"/>
          <w:szCs w:val="20"/>
        </w:rPr>
        <w:t xml:space="preserve">dní odo dňa doručenia reklamácie zhotoviteľovi, ak sa s prihliadnutím na povahu vady </w:t>
      </w:r>
      <w:r w:rsidR="00A84562">
        <w:rPr>
          <w:rFonts w:ascii="Arial" w:hAnsi="Arial" w:cs="Arial"/>
          <w:sz w:val="20"/>
          <w:szCs w:val="20"/>
        </w:rPr>
        <w:t>strany dohody</w:t>
      </w:r>
      <w:r w:rsidRPr="007A0B01">
        <w:rPr>
          <w:rFonts w:ascii="Arial" w:hAnsi="Arial" w:cs="Arial"/>
          <w:sz w:val="20"/>
          <w:szCs w:val="20"/>
        </w:rPr>
        <w:t xml:space="preserve"> písomne nedohodnú </w:t>
      </w:r>
      <w:r w:rsidR="00B07B5F">
        <w:rPr>
          <w:rFonts w:ascii="Arial" w:hAnsi="Arial" w:cs="Arial"/>
          <w:sz w:val="20"/>
          <w:szCs w:val="20"/>
        </w:rPr>
        <w:t>na skrátení alebo predĺžení tejto doby</w:t>
      </w:r>
      <w:r w:rsidRPr="007A0B01">
        <w:rPr>
          <w:rFonts w:ascii="Arial" w:hAnsi="Arial" w:cs="Arial"/>
          <w:sz w:val="20"/>
          <w:szCs w:val="20"/>
        </w:rPr>
        <w:t>.</w:t>
      </w:r>
    </w:p>
    <w:p w14:paraId="6A54DA72" w14:textId="14390DCB" w:rsidR="00551B72" w:rsidRPr="007A0B01"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Uznanie reklamovanej vady </w:t>
      </w:r>
      <w:r w:rsidR="00B07B5F">
        <w:rPr>
          <w:rFonts w:ascii="Arial" w:hAnsi="Arial" w:cs="Arial"/>
          <w:sz w:val="20"/>
          <w:szCs w:val="20"/>
        </w:rPr>
        <w:t xml:space="preserve">samostatného </w:t>
      </w:r>
      <w:r w:rsidRPr="007A0B01">
        <w:rPr>
          <w:rFonts w:ascii="Arial" w:hAnsi="Arial" w:cs="Arial"/>
          <w:sz w:val="20"/>
          <w:szCs w:val="20"/>
        </w:rPr>
        <w:t xml:space="preserve">diela je zhotoviteľ povinný písomne potvrdiť do 15 </w:t>
      </w:r>
      <w:r>
        <w:rPr>
          <w:rFonts w:ascii="Arial" w:hAnsi="Arial" w:cs="Arial"/>
          <w:sz w:val="20"/>
          <w:szCs w:val="20"/>
        </w:rPr>
        <w:t xml:space="preserve">(pätnástich) kalendárnych </w:t>
      </w:r>
      <w:r w:rsidRPr="007A0B01">
        <w:rPr>
          <w:rFonts w:ascii="Arial" w:hAnsi="Arial" w:cs="Arial"/>
          <w:sz w:val="20"/>
          <w:szCs w:val="20"/>
        </w:rPr>
        <w:t>dní odo dňa doručenia reklamácie, pričom v prípade neuznania reklamovanej vady, je zhotoviteľ povinný objednávateľovi písomne oznámiť odmietnutie uznania vady v uvedenej 15-dňovej lehote</w:t>
      </w:r>
      <w:r w:rsidR="00B07B5F">
        <w:rPr>
          <w:rFonts w:ascii="Arial" w:hAnsi="Arial" w:cs="Arial"/>
          <w:sz w:val="20"/>
          <w:szCs w:val="20"/>
        </w:rPr>
        <w:t>.</w:t>
      </w:r>
      <w:r w:rsidRPr="007A0B01">
        <w:rPr>
          <w:rFonts w:ascii="Arial" w:hAnsi="Arial" w:cs="Arial"/>
          <w:sz w:val="20"/>
          <w:szCs w:val="20"/>
        </w:rPr>
        <w:t xml:space="preserve"> </w:t>
      </w:r>
      <w:r w:rsidR="00B07B5F" w:rsidRPr="00B07B5F">
        <w:rPr>
          <w:rFonts w:ascii="Arial" w:hAnsi="Arial" w:cs="Arial"/>
          <w:sz w:val="20"/>
          <w:szCs w:val="20"/>
        </w:rPr>
        <w:t xml:space="preserve">V prípade, ak zhotoviteľ nedoručí objednávateľovi písomné potvrdenie uznania/odmietnutia uznania reklamovanej vady príslušného samostatného diela v </w:t>
      </w:r>
      <w:r w:rsidR="00B07B5F" w:rsidRPr="00B07B5F">
        <w:rPr>
          <w:rFonts w:ascii="Arial" w:hAnsi="Arial" w:cs="Arial"/>
          <w:sz w:val="20"/>
          <w:szCs w:val="20"/>
        </w:rPr>
        <w:lastRenderedPageBreak/>
        <w:t xml:space="preserve">lehote do </w:t>
      </w:r>
      <w:r w:rsidR="00B07B5F">
        <w:rPr>
          <w:rFonts w:ascii="Arial" w:hAnsi="Arial" w:cs="Arial"/>
          <w:sz w:val="20"/>
          <w:szCs w:val="20"/>
        </w:rPr>
        <w:t>15</w:t>
      </w:r>
      <w:r w:rsidR="00B07B5F" w:rsidRPr="00B07B5F">
        <w:rPr>
          <w:rFonts w:ascii="Arial" w:hAnsi="Arial" w:cs="Arial"/>
          <w:sz w:val="20"/>
          <w:szCs w:val="20"/>
        </w:rPr>
        <w:t xml:space="preserve"> (</w:t>
      </w:r>
      <w:r w:rsidR="00B07B5F">
        <w:rPr>
          <w:rFonts w:ascii="Arial" w:hAnsi="Arial" w:cs="Arial"/>
          <w:sz w:val="20"/>
          <w:szCs w:val="20"/>
        </w:rPr>
        <w:t>pätnástich</w:t>
      </w:r>
      <w:r w:rsidR="00B07B5F" w:rsidRPr="00B07B5F">
        <w:rPr>
          <w:rFonts w:ascii="Arial" w:hAnsi="Arial" w:cs="Arial"/>
          <w:sz w:val="20"/>
          <w:szCs w:val="20"/>
        </w:rPr>
        <w:t>) kalendárnych dní odo dňa doručenia reklamácie, považuje sa to za súhlas s reklamovanými vadami</w:t>
      </w:r>
      <w:r w:rsidRPr="007A0B01">
        <w:rPr>
          <w:rFonts w:ascii="Arial" w:hAnsi="Arial" w:cs="Arial"/>
          <w:sz w:val="20"/>
          <w:szCs w:val="20"/>
        </w:rPr>
        <w:t xml:space="preserve">. </w:t>
      </w:r>
    </w:p>
    <w:p w14:paraId="544D39C1" w14:textId="1137454D" w:rsidR="00551B72" w:rsidRPr="007A0B01"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Ak zhotoviteľ </w:t>
      </w:r>
      <w:r w:rsidR="00B07B5F">
        <w:rPr>
          <w:rFonts w:ascii="Arial" w:hAnsi="Arial" w:cs="Arial"/>
          <w:sz w:val="20"/>
          <w:szCs w:val="20"/>
        </w:rPr>
        <w:t xml:space="preserve">neodstráni vady samostatného diela podľa bodu 9.2 tohto článku rámcovej dohody alebo ich odmietne odstrániť podľa bodu 9.3 tohto článku rámcovej dohody, </w:t>
      </w:r>
      <w:r w:rsidRPr="007A0B01">
        <w:rPr>
          <w:rFonts w:ascii="Arial" w:hAnsi="Arial" w:cs="Arial"/>
          <w:sz w:val="20"/>
          <w:szCs w:val="20"/>
        </w:rPr>
        <w:t xml:space="preserve">objednávateľ </w:t>
      </w:r>
      <w:r w:rsidR="00B07B5F">
        <w:rPr>
          <w:rFonts w:ascii="Arial" w:hAnsi="Arial" w:cs="Arial"/>
          <w:sz w:val="20"/>
          <w:szCs w:val="20"/>
        </w:rPr>
        <w:t xml:space="preserve">je </w:t>
      </w:r>
      <w:r w:rsidRPr="007A0B01">
        <w:rPr>
          <w:rFonts w:ascii="Arial" w:hAnsi="Arial" w:cs="Arial"/>
          <w:sz w:val="20"/>
          <w:szCs w:val="20"/>
        </w:rPr>
        <w:t>oprávnený dať vady odstrániť tretej osobe.</w:t>
      </w:r>
      <w:r w:rsidR="00724072" w:rsidRPr="00724072">
        <w:t xml:space="preserve"> </w:t>
      </w:r>
      <w:r w:rsidR="00724072" w:rsidRPr="00724072">
        <w:rPr>
          <w:rFonts w:ascii="Arial" w:hAnsi="Arial" w:cs="Arial"/>
          <w:sz w:val="20"/>
          <w:szCs w:val="20"/>
        </w:rPr>
        <w:t>Objednávateľ má voči zhotoviteľovi nárok na úhradu takto vzniknutých nákladov.</w:t>
      </w:r>
    </w:p>
    <w:p w14:paraId="31AD81FF" w14:textId="7C55D979" w:rsidR="00551B72" w:rsidRPr="00AF576A"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V prípade, že pri preberaní diela alebo počas plynutia záručnej doby objednávateľ zistí vady </w:t>
      </w:r>
      <w:r w:rsidR="00B07B5F">
        <w:rPr>
          <w:rFonts w:ascii="Arial" w:hAnsi="Arial" w:cs="Arial"/>
          <w:sz w:val="20"/>
          <w:szCs w:val="20"/>
        </w:rPr>
        <w:t xml:space="preserve">samostatného </w:t>
      </w:r>
      <w:r w:rsidRPr="007A0B01">
        <w:rPr>
          <w:rFonts w:ascii="Arial" w:hAnsi="Arial" w:cs="Arial"/>
          <w:sz w:val="20"/>
          <w:szCs w:val="20"/>
        </w:rPr>
        <w:t xml:space="preserve">diela spočívajúce v nedodržaní kvalitatívnych parametrov určených pre vykonanie diela podľa dohody, je objednávateľ oprávnený požadovať od zhotoviteľa okrem zákonných nárokov aj predĺženie záručnej doby primerane podľa povahy nedostatku. Prípadné predĺženie záručnej doby </w:t>
      </w:r>
      <w:r w:rsidR="00B07B5F">
        <w:rPr>
          <w:rFonts w:ascii="Arial" w:hAnsi="Arial" w:cs="Arial"/>
          <w:sz w:val="20"/>
          <w:szCs w:val="20"/>
        </w:rPr>
        <w:t xml:space="preserve">samostatného </w:t>
      </w:r>
      <w:r w:rsidRPr="007A0B01">
        <w:rPr>
          <w:rFonts w:ascii="Arial" w:hAnsi="Arial" w:cs="Arial"/>
          <w:sz w:val="20"/>
          <w:szCs w:val="20"/>
        </w:rPr>
        <w:t xml:space="preserve">diela sa zapíše do preberacieho protokolu </w:t>
      </w:r>
      <w:r w:rsidR="00B07B5F">
        <w:rPr>
          <w:rFonts w:ascii="Arial" w:hAnsi="Arial" w:cs="Arial"/>
          <w:sz w:val="20"/>
          <w:szCs w:val="20"/>
        </w:rPr>
        <w:t xml:space="preserve">samostatného </w:t>
      </w:r>
      <w:r w:rsidRPr="007A0B01">
        <w:rPr>
          <w:rFonts w:ascii="Arial" w:hAnsi="Arial" w:cs="Arial"/>
          <w:sz w:val="20"/>
          <w:szCs w:val="20"/>
        </w:rPr>
        <w:t>diela</w:t>
      </w:r>
      <w:r w:rsidR="00B07B5F">
        <w:rPr>
          <w:rFonts w:ascii="Arial" w:hAnsi="Arial" w:cs="Arial"/>
          <w:spacing w:val="-2"/>
          <w:sz w:val="20"/>
          <w:szCs w:val="20"/>
        </w:rPr>
        <w:t xml:space="preserve"> a strany rámcovej dohody uzatvoria písomný priebežne očíslovaný dodatok k rámcovej dohode v zmysle Čl.</w:t>
      </w:r>
      <w:r w:rsidRPr="007A0B01">
        <w:rPr>
          <w:rFonts w:ascii="Arial" w:hAnsi="Arial" w:cs="Arial"/>
          <w:spacing w:val="-2"/>
          <w:sz w:val="20"/>
          <w:szCs w:val="20"/>
        </w:rPr>
        <w:t xml:space="preserve"> </w:t>
      </w:r>
      <w:r w:rsidR="00B07B5F">
        <w:rPr>
          <w:rFonts w:ascii="Arial" w:hAnsi="Arial" w:cs="Arial"/>
          <w:spacing w:val="-2"/>
          <w:sz w:val="20"/>
          <w:szCs w:val="20"/>
        </w:rPr>
        <w:t>XIV bod</w:t>
      </w:r>
      <w:r w:rsidR="004E7097">
        <w:rPr>
          <w:rFonts w:ascii="Arial" w:hAnsi="Arial" w:cs="Arial"/>
          <w:spacing w:val="-2"/>
          <w:sz w:val="20"/>
          <w:szCs w:val="20"/>
        </w:rPr>
        <w:t>u</w:t>
      </w:r>
      <w:r w:rsidR="00B07B5F">
        <w:rPr>
          <w:rFonts w:ascii="Arial" w:hAnsi="Arial" w:cs="Arial"/>
          <w:spacing w:val="-2"/>
          <w:sz w:val="20"/>
          <w:szCs w:val="20"/>
        </w:rPr>
        <w:t xml:space="preserve"> 14.5 rámcovej dohody.</w:t>
      </w:r>
    </w:p>
    <w:p w14:paraId="32B57A27" w14:textId="51B472D1" w:rsidR="00AF576A" w:rsidRPr="00AF576A" w:rsidRDefault="00AF576A" w:rsidP="00A54B3F">
      <w:pPr>
        <w:numPr>
          <w:ilvl w:val="0"/>
          <w:numId w:val="70"/>
        </w:numPr>
        <w:spacing w:line="240" w:lineRule="auto"/>
        <w:ind w:left="567" w:hanging="567"/>
        <w:jc w:val="both"/>
        <w:rPr>
          <w:rFonts w:ascii="Arial" w:hAnsi="Arial" w:cs="Arial"/>
          <w:sz w:val="20"/>
          <w:szCs w:val="20"/>
        </w:rPr>
      </w:pPr>
      <w:r w:rsidRPr="00AF576A">
        <w:rPr>
          <w:rFonts w:ascii="Arial" w:hAnsi="Arial" w:cs="Arial"/>
          <w:sz w:val="20"/>
          <w:szCs w:val="20"/>
        </w:rPr>
        <w:t>Ak kedykoľvek počas plynutia záručnej doby samostatného diela odmietne zhotoviteľ odstrániť vady tohto samostatného diela riadne reklamované objednávateľom alebo vada na rovnakom mieste je opätovne viac ako jedenkrát reklamovaná, objednávateľ má právo odstúpiť od dohody. Takéto odmietnutie zhotoviteľa odstrániť riadne reklamovanú vadu sa považuje za podstatné porušenie dohody</w:t>
      </w:r>
      <w:r w:rsidR="00EA2B02">
        <w:rPr>
          <w:rFonts w:ascii="Arial" w:hAnsi="Arial" w:cs="Arial"/>
          <w:sz w:val="20"/>
          <w:szCs w:val="20"/>
        </w:rPr>
        <w:t>.</w:t>
      </w:r>
    </w:p>
    <w:p w14:paraId="6860E827" w14:textId="336E8E86" w:rsidR="00551B72" w:rsidRPr="007A0B01" w:rsidRDefault="00551B72" w:rsidP="00A54B3F">
      <w:pPr>
        <w:numPr>
          <w:ilvl w:val="0"/>
          <w:numId w:val="70"/>
        </w:numPr>
        <w:spacing w:line="240" w:lineRule="auto"/>
        <w:ind w:left="567" w:hanging="567"/>
        <w:jc w:val="both"/>
        <w:rPr>
          <w:rFonts w:ascii="Arial" w:hAnsi="Arial" w:cs="Arial"/>
          <w:sz w:val="20"/>
          <w:szCs w:val="20"/>
        </w:rPr>
      </w:pPr>
      <w:r w:rsidRPr="007A0B01">
        <w:rPr>
          <w:rFonts w:ascii="Arial" w:hAnsi="Arial" w:cs="Arial"/>
          <w:sz w:val="20"/>
          <w:szCs w:val="20"/>
        </w:rPr>
        <w:t xml:space="preserve">Pred uplynutím záručnej doby </w:t>
      </w:r>
      <w:r w:rsidR="00EA2B02">
        <w:rPr>
          <w:rFonts w:ascii="Arial" w:hAnsi="Arial" w:cs="Arial"/>
          <w:sz w:val="20"/>
          <w:szCs w:val="20"/>
        </w:rPr>
        <w:t xml:space="preserve">samostatného diela </w:t>
      </w:r>
      <w:r w:rsidRPr="007A0B01">
        <w:rPr>
          <w:rFonts w:ascii="Arial" w:hAnsi="Arial" w:cs="Arial"/>
          <w:sz w:val="20"/>
          <w:szCs w:val="20"/>
        </w:rPr>
        <w:t xml:space="preserve">prizve objednávateľ zhotoviteľa na hodnotenie stavu samostatného diela, ktoré bude vykonané v poslednom mesiaci záručnej doby spoločnou prehliadkou. Z prehliadky bude vyhotovený Protokol o ukončení záručnej doby, v ktorom bude zhodnotený stav </w:t>
      </w:r>
      <w:r w:rsidR="00EA2B02">
        <w:rPr>
          <w:rFonts w:ascii="Arial" w:hAnsi="Arial" w:cs="Arial"/>
          <w:sz w:val="20"/>
          <w:szCs w:val="20"/>
        </w:rPr>
        <w:t xml:space="preserve">samostatného </w:t>
      </w:r>
      <w:r w:rsidRPr="007A0B01">
        <w:rPr>
          <w:rFonts w:ascii="Arial" w:hAnsi="Arial" w:cs="Arial"/>
          <w:sz w:val="20"/>
          <w:szCs w:val="20"/>
        </w:rPr>
        <w:t xml:space="preserve">diela ku koncu záručnej doby. </w:t>
      </w:r>
    </w:p>
    <w:p w14:paraId="53C0B56D" w14:textId="77777777"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w:t>
      </w:r>
      <w:r>
        <w:rPr>
          <w:rFonts w:ascii="Arial" w:hAnsi="Arial" w:cs="Arial"/>
          <w:b/>
          <w:iCs/>
          <w:noProof/>
          <w:sz w:val="20"/>
          <w:szCs w:val="20"/>
        </w:rPr>
        <w:t>ánok</w:t>
      </w:r>
      <w:r w:rsidRPr="00A26EFF">
        <w:rPr>
          <w:rFonts w:ascii="Arial" w:hAnsi="Arial" w:cs="Arial"/>
          <w:b/>
          <w:iCs/>
          <w:noProof/>
          <w:sz w:val="20"/>
          <w:szCs w:val="20"/>
        </w:rPr>
        <w:t xml:space="preserve"> X</w:t>
      </w:r>
    </w:p>
    <w:p w14:paraId="5CA68A19" w14:textId="6559E4E4"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Subdodávatelia a Register partnerov verejného sektora</w:t>
      </w:r>
    </w:p>
    <w:p w14:paraId="7C0CD897" w14:textId="77777777" w:rsidR="00551B72" w:rsidRPr="00F90063" w:rsidRDefault="00551B72" w:rsidP="00A54B3F">
      <w:pPr>
        <w:pStyle w:val="Odsekzoznamu"/>
        <w:numPr>
          <w:ilvl w:val="0"/>
          <w:numId w:val="69"/>
        </w:numPr>
        <w:spacing w:after="200"/>
        <w:jc w:val="both"/>
        <w:rPr>
          <w:rFonts w:ascii="Calibri" w:hAnsi="Calibri" w:cs="Arial"/>
          <w:vanish/>
          <w:sz w:val="20"/>
          <w:szCs w:val="20"/>
        </w:rPr>
      </w:pPr>
    </w:p>
    <w:p w14:paraId="7D176F4D" w14:textId="7A9991E9" w:rsidR="005A15E0" w:rsidRPr="007A0B01" w:rsidRDefault="005A15E0" w:rsidP="00A54B3F">
      <w:pPr>
        <w:numPr>
          <w:ilvl w:val="0"/>
          <w:numId w:val="71"/>
        </w:numPr>
        <w:spacing w:line="240" w:lineRule="auto"/>
        <w:ind w:left="567" w:hanging="567"/>
        <w:jc w:val="both"/>
        <w:rPr>
          <w:rFonts w:ascii="Arial" w:hAnsi="Arial" w:cs="Arial"/>
          <w:sz w:val="20"/>
          <w:szCs w:val="20"/>
        </w:rPr>
      </w:pPr>
      <w:bookmarkStart w:id="5" w:name="_Hlk225858295"/>
      <w:r w:rsidRPr="007A0B01">
        <w:rPr>
          <w:rFonts w:ascii="Arial" w:hAnsi="Arial" w:cs="Arial"/>
          <w:sz w:val="20"/>
          <w:szCs w:val="20"/>
        </w:rPr>
        <w:t xml:space="preserve">Zhotoviteľ nesmie dielo ako celok odovzdať na vykonanie zhotovenia inému subjektu. Časť diela môže zhotoviteľ odovzdať na vykonanie svojmu subdodávateľovi uvedenému v Zozname subdodávateľov a podiele subdodávok, ktorý tvorí </w:t>
      </w:r>
      <w:r>
        <w:rPr>
          <w:rFonts w:ascii="Arial" w:hAnsi="Arial" w:cs="Arial"/>
          <w:sz w:val="20"/>
          <w:szCs w:val="20"/>
        </w:rPr>
        <w:t>p</w:t>
      </w:r>
      <w:r w:rsidRPr="007A0B01">
        <w:rPr>
          <w:rFonts w:ascii="Arial" w:hAnsi="Arial" w:cs="Arial"/>
          <w:sz w:val="20"/>
          <w:szCs w:val="20"/>
        </w:rPr>
        <w:t xml:space="preserve">rílohu č. 3 </w:t>
      </w:r>
      <w:r>
        <w:rPr>
          <w:rFonts w:ascii="Arial" w:hAnsi="Arial" w:cs="Arial"/>
          <w:sz w:val="20"/>
          <w:szCs w:val="20"/>
        </w:rPr>
        <w:t xml:space="preserve">rámcovej </w:t>
      </w:r>
      <w:r w:rsidRPr="007A0B01">
        <w:rPr>
          <w:rFonts w:ascii="Arial" w:hAnsi="Arial" w:cs="Arial"/>
          <w:sz w:val="20"/>
          <w:szCs w:val="20"/>
        </w:rPr>
        <w:t>dohody</w:t>
      </w:r>
      <w:r w:rsidR="00EA2B02">
        <w:rPr>
          <w:rFonts w:ascii="Arial" w:hAnsi="Arial" w:cs="Arial"/>
          <w:sz w:val="20"/>
          <w:szCs w:val="20"/>
        </w:rPr>
        <w:t xml:space="preserve"> (ďalej len „</w:t>
      </w:r>
      <w:r w:rsidR="00EA2B02">
        <w:rPr>
          <w:rFonts w:ascii="Arial" w:hAnsi="Arial" w:cs="Arial"/>
          <w:b/>
          <w:bCs/>
          <w:sz w:val="20"/>
          <w:szCs w:val="20"/>
        </w:rPr>
        <w:t>príloha č. 3</w:t>
      </w:r>
      <w:r w:rsidR="00EA2B02">
        <w:rPr>
          <w:rFonts w:ascii="Arial" w:hAnsi="Arial" w:cs="Arial"/>
          <w:sz w:val="20"/>
          <w:szCs w:val="20"/>
        </w:rPr>
        <w:t>“)</w:t>
      </w:r>
      <w:r w:rsidRPr="007A0B01">
        <w:rPr>
          <w:rFonts w:ascii="Arial" w:hAnsi="Arial" w:cs="Arial"/>
          <w:sz w:val="20"/>
          <w:szCs w:val="20"/>
        </w:rPr>
        <w:t>. Súhlas objednávateľa s </w:t>
      </w:r>
      <w:r w:rsidR="00EA2B02">
        <w:rPr>
          <w:rFonts w:ascii="Arial" w:hAnsi="Arial" w:cs="Arial"/>
          <w:sz w:val="20"/>
          <w:szCs w:val="20"/>
        </w:rPr>
        <w:t>vykonaním</w:t>
      </w:r>
      <w:r w:rsidR="00EA2B02" w:rsidRPr="007A0B01">
        <w:rPr>
          <w:rFonts w:ascii="Arial" w:hAnsi="Arial" w:cs="Arial"/>
          <w:sz w:val="20"/>
          <w:szCs w:val="20"/>
        </w:rPr>
        <w:t xml:space="preserve"> </w:t>
      </w:r>
      <w:r w:rsidRPr="007A0B01">
        <w:rPr>
          <w:rFonts w:ascii="Arial" w:hAnsi="Arial" w:cs="Arial"/>
          <w:sz w:val="20"/>
          <w:szCs w:val="20"/>
        </w:rPr>
        <w:t>diela prostredníctvom subdodávateľa nezbavuje zhotoviteľa povinnosti a zodpovednosti za všetky práce a činnosti subdodávateľa</w:t>
      </w:r>
      <w:r w:rsidR="00EA2B02">
        <w:rPr>
          <w:rFonts w:ascii="Arial" w:hAnsi="Arial" w:cs="Arial"/>
          <w:sz w:val="20"/>
          <w:szCs w:val="20"/>
        </w:rPr>
        <w:t xml:space="preserve"> súvisiace s vykonaním diela</w:t>
      </w:r>
      <w:r w:rsidRPr="007A0B01">
        <w:rPr>
          <w:rFonts w:ascii="Arial" w:hAnsi="Arial" w:cs="Arial"/>
          <w:sz w:val="20"/>
          <w:szCs w:val="20"/>
        </w:rPr>
        <w:t>.</w:t>
      </w:r>
    </w:p>
    <w:p w14:paraId="0715E3B3" w14:textId="59813A46" w:rsidR="005A15E0" w:rsidRPr="007A0B01" w:rsidRDefault="005A15E0" w:rsidP="00A54B3F">
      <w:pPr>
        <w:numPr>
          <w:ilvl w:val="0"/>
          <w:numId w:val="71"/>
        </w:numPr>
        <w:spacing w:line="240" w:lineRule="auto"/>
        <w:ind w:left="567" w:hanging="567"/>
        <w:jc w:val="both"/>
        <w:rPr>
          <w:rFonts w:ascii="Arial" w:hAnsi="Arial" w:cs="Arial"/>
          <w:sz w:val="20"/>
          <w:szCs w:val="20"/>
        </w:rPr>
      </w:pPr>
      <w:r w:rsidRPr="007A0B01">
        <w:rPr>
          <w:rFonts w:ascii="Arial" w:hAnsi="Arial" w:cs="Arial"/>
          <w:sz w:val="20"/>
          <w:szCs w:val="20"/>
        </w:rPr>
        <w:t>Ak sa na zhotoviteľa a jeho subdodávateľov vzťahuje povinnosť zapisovať sa do registra partnerov verejného sektora</w:t>
      </w:r>
      <w:r>
        <w:rPr>
          <w:rFonts w:ascii="Arial" w:hAnsi="Arial" w:cs="Arial"/>
          <w:sz w:val="20"/>
          <w:szCs w:val="20"/>
        </w:rPr>
        <w:t xml:space="preserve"> (ďalej len „</w:t>
      </w:r>
      <w:r w:rsidRPr="0036108E">
        <w:rPr>
          <w:rFonts w:ascii="Arial" w:hAnsi="Arial" w:cs="Arial"/>
          <w:b/>
          <w:sz w:val="20"/>
          <w:szCs w:val="20"/>
        </w:rPr>
        <w:t>RPVS</w:t>
      </w:r>
      <w:r>
        <w:rPr>
          <w:rFonts w:ascii="Arial" w:hAnsi="Arial" w:cs="Arial"/>
          <w:sz w:val="20"/>
          <w:szCs w:val="20"/>
        </w:rPr>
        <w:t>“)</w:t>
      </w:r>
      <w:r w:rsidRPr="007A0B01">
        <w:rPr>
          <w:rFonts w:ascii="Arial" w:hAnsi="Arial" w:cs="Arial"/>
          <w:sz w:val="20"/>
          <w:szCs w:val="20"/>
        </w:rPr>
        <w:t xml:space="preserve"> podľa zákona č. 315/2016 Z. z. o registri partnerov verejného sektora a o zmene a doplnení niektorých zákonov </w:t>
      </w:r>
      <w:r>
        <w:rPr>
          <w:rFonts w:ascii="Arial" w:hAnsi="Arial" w:cs="Arial"/>
          <w:sz w:val="20"/>
          <w:szCs w:val="20"/>
        </w:rPr>
        <w:t xml:space="preserve">v znení neskorších predpisov </w:t>
      </w:r>
      <w:r w:rsidRPr="007A0B01">
        <w:rPr>
          <w:rFonts w:ascii="Arial" w:hAnsi="Arial" w:cs="Arial"/>
          <w:sz w:val="20"/>
          <w:szCs w:val="20"/>
        </w:rPr>
        <w:t>(ďalej len „</w:t>
      </w:r>
      <w:r w:rsidRPr="0036108E">
        <w:rPr>
          <w:rFonts w:ascii="Arial" w:hAnsi="Arial" w:cs="Arial"/>
          <w:b/>
          <w:sz w:val="20"/>
          <w:szCs w:val="20"/>
        </w:rPr>
        <w:t>zákon o RPVS</w:t>
      </w:r>
      <w:r w:rsidRPr="007A0B01">
        <w:rPr>
          <w:rFonts w:ascii="Arial" w:hAnsi="Arial" w:cs="Arial"/>
          <w:sz w:val="20"/>
          <w:szCs w:val="20"/>
        </w:rPr>
        <w:t xml:space="preserve">“), potom </w:t>
      </w:r>
      <w:r>
        <w:rPr>
          <w:rFonts w:ascii="Arial" w:hAnsi="Arial" w:cs="Arial"/>
          <w:sz w:val="20"/>
          <w:szCs w:val="20"/>
        </w:rPr>
        <w:t>sú</w:t>
      </w:r>
      <w:r w:rsidRPr="007A0B01">
        <w:rPr>
          <w:rFonts w:ascii="Arial" w:hAnsi="Arial" w:cs="Arial"/>
          <w:sz w:val="20"/>
          <w:szCs w:val="20"/>
        </w:rPr>
        <w:t xml:space="preserve"> zhotoviteľ, ako aj jeho subdodávatelia, povinn</w:t>
      </w:r>
      <w:r>
        <w:rPr>
          <w:rFonts w:ascii="Arial" w:hAnsi="Arial" w:cs="Arial"/>
          <w:sz w:val="20"/>
          <w:szCs w:val="20"/>
        </w:rPr>
        <w:t>í</w:t>
      </w:r>
      <w:r w:rsidRPr="007A0B01">
        <w:rPr>
          <w:rFonts w:ascii="Arial" w:hAnsi="Arial" w:cs="Arial"/>
          <w:sz w:val="20"/>
          <w:szCs w:val="20"/>
        </w:rPr>
        <w:t xml:space="preserve"> dodržať túto povinnosť po celú dobu trvania</w:t>
      </w:r>
      <w:r w:rsidR="00EA2B02">
        <w:rPr>
          <w:rFonts w:ascii="Arial" w:hAnsi="Arial" w:cs="Arial"/>
          <w:sz w:val="20"/>
          <w:szCs w:val="20"/>
        </w:rPr>
        <w:t xml:space="preserve"> </w:t>
      </w:r>
      <w:r w:rsidRPr="007A0B01">
        <w:rPr>
          <w:rFonts w:ascii="Arial" w:hAnsi="Arial" w:cs="Arial"/>
          <w:sz w:val="20"/>
          <w:szCs w:val="20"/>
        </w:rPr>
        <w:t xml:space="preserve">rámcovej dohody, pričom zhotoviteľ </w:t>
      </w:r>
      <w:r w:rsidR="000B3A29">
        <w:rPr>
          <w:rFonts w:ascii="Arial" w:hAnsi="Arial" w:cs="Arial"/>
          <w:sz w:val="20"/>
          <w:szCs w:val="20"/>
        </w:rPr>
        <w:t>zodpovedá za</w:t>
      </w:r>
      <w:r w:rsidRPr="007A0B01">
        <w:rPr>
          <w:rFonts w:ascii="Arial" w:hAnsi="Arial" w:cs="Arial"/>
          <w:sz w:val="20"/>
          <w:szCs w:val="20"/>
        </w:rPr>
        <w:t xml:space="preserve"> splnenie tejto povinnosti aj zo strany subdodávateľov. V prípade porušenia povinnosti zhotoviteľa </w:t>
      </w:r>
      <w:r w:rsidR="000B3A29">
        <w:rPr>
          <w:rFonts w:ascii="Arial" w:hAnsi="Arial" w:cs="Arial"/>
          <w:sz w:val="20"/>
          <w:szCs w:val="20"/>
        </w:rPr>
        <w:t xml:space="preserve">a/alebo jeho subdodávateľa </w:t>
      </w:r>
      <w:r w:rsidRPr="007A0B01">
        <w:rPr>
          <w:rFonts w:ascii="Arial" w:hAnsi="Arial" w:cs="Arial"/>
          <w:sz w:val="20"/>
          <w:szCs w:val="20"/>
        </w:rPr>
        <w:t>podľa predchádzajúcej vety, je objednávateľ oprávnený od rámcovej dohody odstúpiť v okamihu, čo sa o tomto porušení dozvedel</w:t>
      </w:r>
      <w:r w:rsidR="000B3A29">
        <w:rPr>
          <w:rFonts w:ascii="Arial" w:hAnsi="Arial" w:cs="Arial"/>
          <w:sz w:val="20"/>
          <w:szCs w:val="20"/>
        </w:rPr>
        <w:t xml:space="preserve"> alebo aj neskôr</w:t>
      </w:r>
      <w:r w:rsidRPr="007A0B01">
        <w:rPr>
          <w:rFonts w:ascii="Arial" w:hAnsi="Arial" w:cs="Arial"/>
          <w:sz w:val="20"/>
          <w:szCs w:val="20"/>
        </w:rPr>
        <w:t>. Ak v súvislosti s porušením vyššie uvedenej povinnosti uloží príslušný orgán objednávateľovi akúkoľvek sankciu, zhotoviteľ je povinný túto sankciu</w:t>
      </w:r>
      <w:r w:rsidR="00EA2B02">
        <w:rPr>
          <w:rFonts w:ascii="Arial" w:hAnsi="Arial" w:cs="Arial"/>
          <w:sz w:val="20"/>
          <w:szCs w:val="20"/>
        </w:rPr>
        <w:t xml:space="preserve"> </w:t>
      </w:r>
      <w:r w:rsidRPr="007A0B01">
        <w:rPr>
          <w:rFonts w:ascii="Arial" w:hAnsi="Arial" w:cs="Arial"/>
          <w:sz w:val="20"/>
          <w:szCs w:val="20"/>
        </w:rPr>
        <w:t>mu v plnej výške uhradiť.</w:t>
      </w:r>
    </w:p>
    <w:p w14:paraId="6DCCEDEA" w14:textId="6CED5098" w:rsidR="005A15E0" w:rsidRPr="007A0B01" w:rsidRDefault="005A15E0" w:rsidP="00A54B3F">
      <w:pPr>
        <w:numPr>
          <w:ilvl w:val="0"/>
          <w:numId w:val="71"/>
        </w:numPr>
        <w:spacing w:line="240" w:lineRule="auto"/>
        <w:ind w:left="567" w:hanging="567"/>
        <w:jc w:val="both"/>
        <w:rPr>
          <w:rFonts w:ascii="Arial" w:hAnsi="Arial" w:cs="Arial"/>
          <w:sz w:val="20"/>
          <w:szCs w:val="20"/>
        </w:rPr>
      </w:pPr>
      <w:r w:rsidRPr="007A0B01">
        <w:rPr>
          <w:rFonts w:ascii="Arial" w:hAnsi="Arial" w:cs="Arial"/>
          <w:sz w:val="20"/>
          <w:szCs w:val="20"/>
        </w:rPr>
        <w:t>Počas trvania dohody je zhotoviteľ oprávnený zmeniť subdodávateľa uvedeného v prílohe č. 3</w:t>
      </w:r>
      <w:r w:rsidR="00EA2B02">
        <w:rPr>
          <w:rFonts w:ascii="Arial" w:hAnsi="Arial" w:cs="Arial"/>
          <w:sz w:val="20"/>
          <w:szCs w:val="20"/>
        </w:rPr>
        <w:t xml:space="preserve"> </w:t>
      </w:r>
      <w:r w:rsidRPr="007A0B01">
        <w:rPr>
          <w:rFonts w:ascii="Arial" w:hAnsi="Arial" w:cs="Arial"/>
          <w:sz w:val="20"/>
          <w:szCs w:val="20"/>
        </w:rPr>
        <w:t>rámcovej dohody výlučne formou písomného priebežne očíslovaného dodatku k rámcovej</w:t>
      </w:r>
      <w:r w:rsidR="00EA2B02">
        <w:rPr>
          <w:rFonts w:ascii="Arial" w:hAnsi="Arial" w:cs="Arial"/>
          <w:sz w:val="20"/>
          <w:szCs w:val="20"/>
        </w:rPr>
        <w:t xml:space="preserve"> </w:t>
      </w:r>
      <w:r w:rsidRPr="007A0B01">
        <w:rPr>
          <w:rFonts w:ascii="Arial" w:hAnsi="Arial" w:cs="Arial"/>
          <w:sz w:val="20"/>
          <w:szCs w:val="20"/>
        </w:rPr>
        <w:t xml:space="preserve">podľa </w:t>
      </w:r>
      <w:r w:rsidR="000B3A29">
        <w:rPr>
          <w:rFonts w:ascii="Arial" w:hAnsi="Arial" w:cs="Arial"/>
          <w:sz w:val="20"/>
          <w:szCs w:val="20"/>
        </w:rPr>
        <w:t>Č</w:t>
      </w:r>
      <w:r w:rsidRPr="007A0B01">
        <w:rPr>
          <w:rFonts w:ascii="Arial" w:hAnsi="Arial" w:cs="Arial"/>
          <w:sz w:val="20"/>
          <w:szCs w:val="20"/>
        </w:rPr>
        <w:t>l</w:t>
      </w:r>
      <w:r w:rsidR="000B3A29">
        <w:rPr>
          <w:rFonts w:ascii="Arial" w:hAnsi="Arial" w:cs="Arial"/>
          <w:sz w:val="20"/>
          <w:szCs w:val="20"/>
        </w:rPr>
        <w:t>.</w:t>
      </w:r>
      <w:r w:rsidRPr="007A0B01">
        <w:rPr>
          <w:rFonts w:ascii="Arial" w:hAnsi="Arial" w:cs="Arial"/>
          <w:sz w:val="20"/>
          <w:szCs w:val="20"/>
        </w:rPr>
        <w:t xml:space="preserve"> XIV bod 14.5 rámcovej dohody. Nový subdodávateľ musí spĺňať povinnosť zápisu v</w:t>
      </w:r>
      <w:r>
        <w:rPr>
          <w:rFonts w:ascii="Arial" w:hAnsi="Arial" w:cs="Arial"/>
          <w:sz w:val="20"/>
          <w:szCs w:val="20"/>
        </w:rPr>
        <w:t xml:space="preserve"> RPVS </w:t>
      </w:r>
      <w:r w:rsidRPr="007A0B01">
        <w:rPr>
          <w:rFonts w:ascii="Arial" w:hAnsi="Arial" w:cs="Arial"/>
          <w:sz w:val="20"/>
          <w:szCs w:val="20"/>
        </w:rPr>
        <w:t xml:space="preserve">podľa zákona o </w:t>
      </w:r>
      <w:r>
        <w:rPr>
          <w:rFonts w:ascii="Arial" w:hAnsi="Arial" w:cs="Arial"/>
          <w:sz w:val="20"/>
          <w:szCs w:val="20"/>
        </w:rPr>
        <w:t>RPVS</w:t>
      </w:r>
      <w:r w:rsidRPr="007A0B01">
        <w:rPr>
          <w:rFonts w:ascii="Arial" w:hAnsi="Arial" w:cs="Arial"/>
          <w:sz w:val="20"/>
          <w:szCs w:val="20"/>
        </w:rPr>
        <w:t xml:space="preserve">, a to v prípade, ak mu takáto povinnosť zo zákona o </w:t>
      </w:r>
      <w:r>
        <w:rPr>
          <w:rFonts w:ascii="Arial" w:hAnsi="Arial" w:cs="Arial"/>
          <w:sz w:val="20"/>
          <w:szCs w:val="20"/>
        </w:rPr>
        <w:t>RPVS</w:t>
      </w:r>
      <w:r w:rsidRPr="007A0B01">
        <w:rPr>
          <w:rFonts w:ascii="Arial" w:hAnsi="Arial" w:cs="Arial"/>
          <w:sz w:val="20"/>
          <w:szCs w:val="20"/>
        </w:rPr>
        <w:t xml:space="preserve"> vyplýva. Objednávateľ má právo odmietnuť podpísať dodatok a požiadať zhotoviteľa o určenie iného subdodávateľa, ak má na to závažné dôvody (napr. ak nový subdodávateľ nie je zapísaný v </w:t>
      </w:r>
      <w:r>
        <w:rPr>
          <w:rFonts w:ascii="Arial" w:hAnsi="Arial" w:cs="Arial"/>
          <w:sz w:val="20"/>
          <w:szCs w:val="20"/>
        </w:rPr>
        <w:t>RPVS</w:t>
      </w:r>
      <w:r w:rsidRPr="007A0B01">
        <w:rPr>
          <w:rFonts w:ascii="Arial" w:hAnsi="Arial" w:cs="Arial"/>
          <w:sz w:val="20"/>
          <w:szCs w:val="20"/>
        </w:rPr>
        <w:t xml:space="preserve"> podľa zákona o </w:t>
      </w:r>
      <w:r>
        <w:rPr>
          <w:rFonts w:ascii="Arial" w:hAnsi="Arial" w:cs="Arial"/>
          <w:sz w:val="20"/>
          <w:szCs w:val="20"/>
        </w:rPr>
        <w:t>RPVS</w:t>
      </w:r>
      <w:r w:rsidRPr="007A0B01">
        <w:rPr>
          <w:rFonts w:ascii="Arial" w:hAnsi="Arial" w:cs="Arial"/>
          <w:sz w:val="20"/>
          <w:szCs w:val="20"/>
        </w:rPr>
        <w:t xml:space="preserve">, v prípade, ak mu takáto povinnosť zo zákona o </w:t>
      </w:r>
      <w:r>
        <w:rPr>
          <w:rFonts w:ascii="Arial" w:hAnsi="Arial" w:cs="Arial"/>
          <w:sz w:val="20"/>
          <w:szCs w:val="20"/>
        </w:rPr>
        <w:t>RPVS</w:t>
      </w:r>
      <w:r w:rsidRPr="007A0B01">
        <w:rPr>
          <w:rFonts w:ascii="Arial" w:hAnsi="Arial" w:cs="Arial"/>
          <w:sz w:val="20"/>
          <w:szCs w:val="20"/>
        </w:rPr>
        <w:t xml:space="preserve"> vyplýva, nekvalitne </w:t>
      </w:r>
      <w:r>
        <w:rPr>
          <w:rFonts w:ascii="Arial" w:hAnsi="Arial" w:cs="Arial"/>
          <w:sz w:val="20"/>
          <w:szCs w:val="20"/>
        </w:rPr>
        <w:t>vykon</w:t>
      </w:r>
      <w:r w:rsidRPr="007A0B01">
        <w:rPr>
          <w:rFonts w:ascii="Arial" w:hAnsi="Arial" w:cs="Arial"/>
          <w:sz w:val="20"/>
          <w:szCs w:val="20"/>
        </w:rPr>
        <w:t>ané práce konkrétnym subdodávateľom na predchádzajúcich zákazkách, nesplnenie podmienok pre výmenu subdodávateľa atď.). Zhotoviteľ je povinný žiadosti objednávateľa podľa predchádzajúcej vety bezodkladne vyhovieť a navrhnúť iného subdodávateľa, pričom tento subdodávateľ musí spĺňať</w:t>
      </w:r>
      <w:r w:rsidR="00EA2B02">
        <w:rPr>
          <w:rFonts w:ascii="Arial" w:hAnsi="Arial" w:cs="Arial"/>
          <w:sz w:val="20"/>
          <w:szCs w:val="20"/>
        </w:rPr>
        <w:t xml:space="preserve"> </w:t>
      </w:r>
      <w:r w:rsidR="000B3A29" w:rsidRPr="000B3A29">
        <w:rPr>
          <w:rFonts w:ascii="Arial" w:hAnsi="Arial" w:cs="Arial"/>
          <w:sz w:val="20"/>
          <w:szCs w:val="20"/>
        </w:rPr>
        <w:t xml:space="preserve">všetky požiadavky uvedené vyššie v tomto ustanovení rámcovej dohody, ako aj inú dôvodnú požiadavku objednávateľa za účelom zabezpečenia riadneho plnenia </w:t>
      </w:r>
      <w:r w:rsidR="000B3A29" w:rsidRPr="000B3A29">
        <w:rPr>
          <w:rFonts w:ascii="Arial" w:hAnsi="Arial" w:cs="Arial"/>
          <w:sz w:val="20"/>
          <w:szCs w:val="20"/>
        </w:rPr>
        <w:lastRenderedPageBreak/>
        <w:t xml:space="preserve">rámcovej dohody v súlade s právnymi predpismi bez pochybností o spôsobilosti subdodávateľa na plnenie rámcovej dohody. </w:t>
      </w:r>
    </w:p>
    <w:p w14:paraId="69D02A6F" w14:textId="4A64F4D1" w:rsidR="005A15E0" w:rsidRPr="007A0B01" w:rsidRDefault="005A15E0" w:rsidP="00A54B3F">
      <w:pPr>
        <w:numPr>
          <w:ilvl w:val="0"/>
          <w:numId w:val="71"/>
        </w:numPr>
        <w:spacing w:line="240" w:lineRule="auto"/>
        <w:ind w:left="567" w:hanging="567"/>
        <w:jc w:val="both"/>
        <w:rPr>
          <w:rFonts w:ascii="Arial" w:hAnsi="Arial" w:cs="Arial"/>
          <w:sz w:val="20"/>
          <w:szCs w:val="20"/>
        </w:rPr>
      </w:pPr>
      <w:r w:rsidRPr="007A0B01">
        <w:rPr>
          <w:rFonts w:ascii="Arial" w:hAnsi="Arial" w:cs="Arial"/>
          <w:sz w:val="20"/>
          <w:szCs w:val="20"/>
        </w:rPr>
        <w:t>Zhotoviteľ vyhlasuje, že </w:t>
      </w:r>
      <w:r>
        <w:rPr>
          <w:rFonts w:ascii="Arial" w:hAnsi="Arial" w:cs="Arial"/>
          <w:sz w:val="20"/>
          <w:szCs w:val="20"/>
        </w:rPr>
        <w:t>p</w:t>
      </w:r>
      <w:r w:rsidRPr="007A0B01">
        <w:rPr>
          <w:rFonts w:ascii="Arial" w:hAnsi="Arial" w:cs="Arial"/>
          <w:sz w:val="20"/>
          <w:szCs w:val="20"/>
        </w:rPr>
        <w:t xml:space="preserve">ríloha č. 3 k rámcovej dohode obsahuje aktuálne a úplné údaje v zmysle ustanovenia § 41 ods. 3, 4 </w:t>
      </w:r>
      <w:r w:rsidR="00E57E09">
        <w:rPr>
          <w:rFonts w:ascii="Arial" w:hAnsi="Arial" w:cs="Arial"/>
          <w:sz w:val="20"/>
          <w:szCs w:val="20"/>
        </w:rPr>
        <w:t xml:space="preserve">a 6 </w:t>
      </w:r>
      <w:r w:rsidRPr="007A0B01">
        <w:rPr>
          <w:rFonts w:ascii="Arial" w:hAnsi="Arial" w:cs="Arial"/>
          <w:sz w:val="20"/>
          <w:szCs w:val="20"/>
        </w:rPr>
        <w:t xml:space="preserve">ZVO. Údaje v zmysle § 41 ods. 3 ZVO sú údaje o všetkých známych subdodávateľoch v rozsahu obchodné meno/názov, sídlo/miesto podnikania, IČO, zápis do príslušného registra a údaje o osobe oprávnenej konať za subdodávateľa </w:t>
      </w:r>
      <w:r w:rsidR="00790B31">
        <w:rPr>
          <w:rFonts w:ascii="Arial" w:hAnsi="Arial" w:cs="Arial"/>
          <w:sz w:val="20"/>
          <w:szCs w:val="20"/>
        </w:rPr>
        <w:t xml:space="preserve">podľa príslušného registra </w:t>
      </w:r>
      <w:r w:rsidRPr="007A0B01">
        <w:rPr>
          <w:rFonts w:ascii="Arial" w:hAnsi="Arial" w:cs="Arial"/>
          <w:sz w:val="20"/>
          <w:szCs w:val="20"/>
        </w:rPr>
        <w:t>v rozsahu meno a priezvisko, adresa pobytu, dátum narodenia (ďalej len „</w:t>
      </w:r>
      <w:r w:rsidRPr="0036108E">
        <w:rPr>
          <w:rFonts w:ascii="Arial" w:hAnsi="Arial" w:cs="Arial"/>
          <w:b/>
          <w:sz w:val="20"/>
          <w:szCs w:val="20"/>
        </w:rPr>
        <w:t>Údaje</w:t>
      </w:r>
      <w:r w:rsidRPr="007A0B01">
        <w:rPr>
          <w:rFonts w:ascii="Arial" w:hAnsi="Arial" w:cs="Arial"/>
          <w:sz w:val="20"/>
          <w:szCs w:val="20"/>
        </w:rPr>
        <w:t>“). Zmenu údajov akéhokoľvek aktuálneho subdodávateľa je zhotoviteľ povinný bezodkladne</w:t>
      </w:r>
      <w:r w:rsidR="00761805">
        <w:rPr>
          <w:rFonts w:ascii="Arial" w:hAnsi="Arial" w:cs="Arial"/>
          <w:sz w:val="20"/>
          <w:szCs w:val="20"/>
        </w:rPr>
        <w:t>, najneskôr však do 3 (troch) pracovných dní od ich zmeny,</w:t>
      </w:r>
      <w:r w:rsidRPr="007A0B01">
        <w:rPr>
          <w:rFonts w:ascii="Arial" w:hAnsi="Arial" w:cs="Arial"/>
          <w:sz w:val="20"/>
          <w:szCs w:val="20"/>
        </w:rPr>
        <w:t xml:space="preserve"> písomne oznámiť objednávateľovi, pričom strany rámcovej dohody sa výslovne dohodli, že na</w:t>
      </w:r>
      <w:r w:rsidR="00EA2B02">
        <w:rPr>
          <w:rFonts w:ascii="Arial" w:hAnsi="Arial" w:cs="Arial"/>
          <w:sz w:val="20"/>
          <w:szCs w:val="20"/>
        </w:rPr>
        <w:t xml:space="preserve"> </w:t>
      </w:r>
      <w:r w:rsidRPr="007A0B01">
        <w:rPr>
          <w:rFonts w:ascii="Arial" w:hAnsi="Arial" w:cs="Arial"/>
          <w:sz w:val="20"/>
          <w:szCs w:val="20"/>
        </w:rPr>
        <w:t>zmenu údajov nie je potrebné uzatvoriť dodatok k dohode. V prípade</w:t>
      </w:r>
      <w:r w:rsidR="00EA2B02">
        <w:rPr>
          <w:rFonts w:ascii="Arial" w:hAnsi="Arial" w:cs="Arial"/>
          <w:sz w:val="20"/>
          <w:szCs w:val="20"/>
        </w:rPr>
        <w:t xml:space="preserve"> </w:t>
      </w:r>
      <w:r w:rsidRPr="007A0B01">
        <w:rPr>
          <w:rFonts w:ascii="Arial" w:hAnsi="Arial" w:cs="Arial"/>
          <w:sz w:val="20"/>
          <w:szCs w:val="20"/>
        </w:rPr>
        <w:t xml:space="preserve">nesplnenia povinnosti zhotoviteľa </w:t>
      </w:r>
      <w:r w:rsidR="00761805">
        <w:rPr>
          <w:rFonts w:ascii="Arial" w:hAnsi="Arial" w:cs="Arial"/>
          <w:sz w:val="20"/>
          <w:szCs w:val="20"/>
        </w:rPr>
        <w:t>oznámiť zmenu Údajov akéhokoľvek aktuálneho subdodávateľa</w:t>
      </w:r>
      <w:r w:rsidRPr="007A0B01">
        <w:rPr>
          <w:rFonts w:ascii="Arial" w:hAnsi="Arial" w:cs="Arial"/>
          <w:sz w:val="20"/>
          <w:szCs w:val="20"/>
        </w:rPr>
        <w:t xml:space="preserve"> má objednávateľ nárok na zmluvnú pokutu vo výške 100,- </w:t>
      </w:r>
      <w:r>
        <w:rPr>
          <w:rFonts w:ascii="Arial" w:hAnsi="Arial" w:cs="Arial"/>
          <w:sz w:val="20"/>
          <w:szCs w:val="20"/>
        </w:rPr>
        <w:t>EUR</w:t>
      </w:r>
      <w:r w:rsidRPr="007A0B01">
        <w:rPr>
          <w:rFonts w:ascii="Arial" w:hAnsi="Arial" w:cs="Arial"/>
          <w:sz w:val="20"/>
          <w:szCs w:val="20"/>
        </w:rPr>
        <w:t xml:space="preserve"> (slovom: sto </w:t>
      </w:r>
      <w:r w:rsidR="00D50CB1">
        <w:rPr>
          <w:rFonts w:ascii="Arial" w:hAnsi="Arial" w:cs="Arial"/>
          <w:sz w:val="20"/>
          <w:szCs w:val="20"/>
        </w:rPr>
        <w:t>EUR</w:t>
      </w:r>
      <w:r w:rsidRPr="007A0B01">
        <w:rPr>
          <w:rFonts w:ascii="Arial" w:hAnsi="Arial" w:cs="Arial"/>
          <w:sz w:val="20"/>
          <w:szCs w:val="20"/>
        </w:rPr>
        <w:t>) za každý neoznámený zmenený údaj, ako aj náhradu škody</w:t>
      </w:r>
      <w:r w:rsidR="009E6C34">
        <w:rPr>
          <w:rFonts w:ascii="Arial" w:hAnsi="Arial" w:cs="Arial"/>
          <w:sz w:val="20"/>
          <w:szCs w:val="20"/>
        </w:rPr>
        <w:t xml:space="preserve"> v plnej výške</w:t>
      </w:r>
      <w:r w:rsidRPr="007A0B01">
        <w:rPr>
          <w:rFonts w:ascii="Arial" w:hAnsi="Arial" w:cs="Arial"/>
          <w:sz w:val="20"/>
          <w:szCs w:val="20"/>
        </w:rPr>
        <w:t>, ktorá objednávateľovi v tejto súvislosti vznikne. V dodatku k rámcovej dohode, ktorým sa mení pôvodný subdodávateľ, je zhotoviteľ povinný uviesť aktuálne a úplné Údaje nového subdodávateľa.</w:t>
      </w:r>
      <w:r>
        <w:rPr>
          <w:rFonts w:ascii="Arial" w:hAnsi="Arial" w:cs="Arial"/>
          <w:sz w:val="20"/>
          <w:szCs w:val="20"/>
        </w:rPr>
        <w:t xml:space="preserve"> V prípade, ak zhotoviteľ bezodkladne neoznámi </w:t>
      </w:r>
      <w:r w:rsidR="009E6C34">
        <w:rPr>
          <w:rFonts w:ascii="Arial" w:hAnsi="Arial" w:cs="Arial"/>
          <w:sz w:val="20"/>
          <w:szCs w:val="20"/>
        </w:rPr>
        <w:t xml:space="preserve">objednávateľovi zmenu </w:t>
      </w:r>
      <w:r>
        <w:rPr>
          <w:rFonts w:ascii="Arial" w:hAnsi="Arial" w:cs="Arial"/>
          <w:sz w:val="20"/>
          <w:szCs w:val="20"/>
        </w:rPr>
        <w:t xml:space="preserve">subdodávateľa, resp. </w:t>
      </w:r>
      <w:r w:rsidR="009E6C34">
        <w:rPr>
          <w:rFonts w:ascii="Arial" w:hAnsi="Arial" w:cs="Arial"/>
          <w:sz w:val="20"/>
          <w:szCs w:val="20"/>
        </w:rPr>
        <w:t xml:space="preserve">nového a/alebo </w:t>
      </w:r>
      <w:r>
        <w:rPr>
          <w:rFonts w:ascii="Arial" w:hAnsi="Arial" w:cs="Arial"/>
          <w:sz w:val="20"/>
          <w:szCs w:val="20"/>
        </w:rPr>
        <w:t xml:space="preserve">ďalšieho subdodávateľa objednávateľovi, je povinný zaplatiť objednávateľovi zmluvnú pokutu vo výške 5 000,- EUR (slovom: päťtisíc </w:t>
      </w:r>
      <w:r w:rsidR="00D50CB1">
        <w:rPr>
          <w:rFonts w:ascii="Arial" w:hAnsi="Arial" w:cs="Arial"/>
          <w:sz w:val="20"/>
          <w:szCs w:val="20"/>
        </w:rPr>
        <w:t>EUR</w:t>
      </w:r>
      <w:r>
        <w:rPr>
          <w:rFonts w:ascii="Arial" w:hAnsi="Arial" w:cs="Arial"/>
          <w:sz w:val="20"/>
          <w:szCs w:val="20"/>
        </w:rPr>
        <w:t>).</w:t>
      </w:r>
    </w:p>
    <w:p w14:paraId="0B9A70EC" w14:textId="4C143681" w:rsidR="00551B72" w:rsidRPr="007A0B01" w:rsidRDefault="005A15E0" w:rsidP="000174C1">
      <w:pPr>
        <w:numPr>
          <w:ilvl w:val="0"/>
          <w:numId w:val="71"/>
        </w:numPr>
        <w:spacing w:line="240" w:lineRule="auto"/>
        <w:ind w:left="567" w:hanging="567"/>
        <w:jc w:val="both"/>
        <w:rPr>
          <w:rFonts w:ascii="Arial" w:hAnsi="Arial" w:cs="Arial"/>
          <w:sz w:val="20"/>
          <w:szCs w:val="20"/>
        </w:rPr>
      </w:pPr>
      <w:r w:rsidRPr="007A0B01">
        <w:rPr>
          <w:rFonts w:ascii="Arial" w:hAnsi="Arial" w:cs="Arial"/>
          <w:sz w:val="20"/>
          <w:szCs w:val="20"/>
          <w:lang w:eastAsia="sk-SK"/>
        </w:rPr>
        <w:t xml:space="preserve">V prípade, ak zhotoviteľ preukazoval splnenie podmienok účasti podľa § 33 ZVO inou osobou, je povinný pri plnení rámcovej dohody skutočne používať zdroje osoby, ktorej postavenie využil na preukázanie finančného a ekonomického postavenia. V prípade, ak zhotoviteľ preukazoval splnenie podmienok účasti podľa § 34 ZVO inou osobou, je povinný pri plnení dohody skutočne používať kapacity osoby, ktorej spôsobilosť využíva na preukázanie technickej spôsobilosti alebo odbornej spôsobilosti. V prípade nedodržania týchto povinností je zhotoviteľ povinný zaplatiť objednávateľovi zmluvnú pokutu za každé takéto porušenie vo výške 5 000,- EUR (slovom: päťtisíc </w:t>
      </w:r>
      <w:r w:rsidR="00D50CB1">
        <w:rPr>
          <w:rFonts w:ascii="Arial" w:hAnsi="Arial" w:cs="Arial"/>
          <w:sz w:val="20"/>
          <w:szCs w:val="20"/>
          <w:lang w:eastAsia="sk-SK"/>
        </w:rPr>
        <w:t>EUR</w:t>
      </w:r>
      <w:r w:rsidRPr="007A0B01">
        <w:rPr>
          <w:rFonts w:ascii="Arial" w:hAnsi="Arial" w:cs="Arial"/>
          <w:sz w:val="20"/>
          <w:szCs w:val="20"/>
          <w:lang w:eastAsia="sk-SK"/>
        </w:rPr>
        <w:t>). Porušenie týchto povinností sa považuje za závažné porušenie tejto rámcovej dohody. Objednávateľ je zároveň oprávnený odstúpiť od tejto rámcovej dohody</w:t>
      </w:r>
      <w:r w:rsidR="00551B72" w:rsidRPr="007A0B01">
        <w:rPr>
          <w:rFonts w:ascii="Arial" w:hAnsi="Arial" w:cs="Arial"/>
          <w:sz w:val="20"/>
          <w:szCs w:val="20"/>
          <w:lang w:eastAsia="sk-SK"/>
        </w:rPr>
        <w:t>.</w:t>
      </w:r>
    </w:p>
    <w:bookmarkEnd w:id="5"/>
    <w:p w14:paraId="68F8BB4C" w14:textId="77777777" w:rsidR="00551B72" w:rsidRPr="00A26EFF" w:rsidRDefault="00551B72" w:rsidP="000174C1">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Článok XI</w:t>
      </w:r>
    </w:p>
    <w:p w14:paraId="1FF7B692" w14:textId="1FDBDDA3" w:rsidR="00551B72" w:rsidRPr="00A26EFF" w:rsidRDefault="00551B72" w:rsidP="00A54B3F">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Preberanie diela</w:t>
      </w:r>
    </w:p>
    <w:p w14:paraId="7D23BE33" w14:textId="77777777" w:rsidR="00551B72" w:rsidRPr="007A0B01" w:rsidRDefault="00551B72" w:rsidP="00A54B3F">
      <w:pPr>
        <w:pStyle w:val="Odsekzoznamu"/>
        <w:numPr>
          <w:ilvl w:val="0"/>
          <w:numId w:val="69"/>
        </w:numPr>
        <w:tabs>
          <w:tab w:val="left" w:pos="567"/>
        </w:tabs>
        <w:spacing w:after="200"/>
        <w:ind w:hanging="709"/>
        <w:jc w:val="both"/>
        <w:rPr>
          <w:rFonts w:cs="Arial"/>
          <w:vanish/>
          <w:sz w:val="20"/>
          <w:szCs w:val="20"/>
          <w:lang w:eastAsia="sk-SK"/>
        </w:rPr>
      </w:pPr>
    </w:p>
    <w:p w14:paraId="5F44AF73" w14:textId="5B49CDE6" w:rsidR="00551B72" w:rsidRPr="007A0B01" w:rsidRDefault="00551B72" w:rsidP="00A54B3F">
      <w:pPr>
        <w:numPr>
          <w:ilvl w:val="0"/>
          <w:numId w:val="72"/>
        </w:numPr>
        <w:spacing w:line="240" w:lineRule="auto"/>
        <w:ind w:left="567" w:hanging="567"/>
        <w:jc w:val="both"/>
        <w:rPr>
          <w:rFonts w:ascii="Arial" w:hAnsi="Arial" w:cs="Arial"/>
          <w:sz w:val="20"/>
          <w:szCs w:val="20"/>
          <w:lang w:eastAsia="sk-SK"/>
        </w:rPr>
      </w:pPr>
      <w:r w:rsidRPr="007A0B01">
        <w:rPr>
          <w:rFonts w:ascii="Arial" w:hAnsi="Arial" w:cs="Arial"/>
          <w:sz w:val="20"/>
          <w:szCs w:val="20"/>
          <w:lang w:eastAsia="sk-SK"/>
        </w:rPr>
        <w:t>Žiadna časť diela</w:t>
      </w:r>
      <w:r w:rsidR="00FA5630">
        <w:rPr>
          <w:rFonts w:ascii="Arial" w:hAnsi="Arial" w:cs="Arial"/>
          <w:sz w:val="20"/>
          <w:szCs w:val="20"/>
          <w:lang w:eastAsia="sk-SK"/>
        </w:rPr>
        <w:t xml:space="preserve"> a ani časť samostatného diela</w:t>
      </w:r>
      <w:r w:rsidRPr="007A0B01">
        <w:rPr>
          <w:rFonts w:ascii="Arial" w:hAnsi="Arial" w:cs="Arial"/>
          <w:sz w:val="20"/>
          <w:szCs w:val="20"/>
          <w:lang w:eastAsia="sk-SK"/>
        </w:rPr>
        <w:t xml:space="preserve"> podľa konkrétnej objednávky nesmie byť zakrytá bez súhlasu technického dozoru objednávateľa a zhotoviteľ je povinný umožniť technickému dozor</w:t>
      </w:r>
      <w:r>
        <w:rPr>
          <w:rFonts w:ascii="Arial" w:hAnsi="Arial" w:cs="Arial"/>
          <w:sz w:val="20"/>
          <w:szCs w:val="20"/>
          <w:lang w:eastAsia="sk-SK"/>
        </w:rPr>
        <w:t>u</w:t>
      </w:r>
      <w:r w:rsidRPr="007A0B01">
        <w:rPr>
          <w:rFonts w:ascii="Arial" w:hAnsi="Arial" w:cs="Arial"/>
          <w:sz w:val="20"/>
          <w:szCs w:val="20"/>
          <w:lang w:eastAsia="sk-SK"/>
        </w:rPr>
        <w:t xml:space="preserve"> </w:t>
      </w:r>
      <w:r w:rsidR="009E6C34">
        <w:rPr>
          <w:rFonts w:ascii="Arial" w:hAnsi="Arial" w:cs="Arial"/>
          <w:sz w:val="20"/>
          <w:szCs w:val="20"/>
          <w:lang w:eastAsia="sk-SK"/>
        </w:rPr>
        <w:t xml:space="preserve">objednávateľa </w:t>
      </w:r>
      <w:r w:rsidRPr="007A0B01">
        <w:rPr>
          <w:rFonts w:ascii="Arial" w:hAnsi="Arial" w:cs="Arial"/>
          <w:sz w:val="20"/>
          <w:szCs w:val="20"/>
          <w:lang w:eastAsia="sk-SK"/>
        </w:rPr>
        <w:t>skontrolovať akúkoľvek časť diela</w:t>
      </w:r>
      <w:r w:rsidR="00FA5630">
        <w:rPr>
          <w:rFonts w:ascii="Arial" w:hAnsi="Arial" w:cs="Arial"/>
          <w:sz w:val="20"/>
          <w:szCs w:val="20"/>
          <w:lang w:eastAsia="sk-SK"/>
        </w:rPr>
        <w:t>, resp. samostatného diela,</w:t>
      </w:r>
      <w:r w:rsidR="009E6C34">
        <w:rPr>
          <w:rFonts w:ascii="Arial" w:hAnsi="Arial" w:cs="Arial"/>
          <w:sz w:val="20"/>
          <w:szCs w:val="20"/>
          <w:lang w:eastAsia="sk-SK"/>
        </w:rPr>
        <w:t xml:space="preserve"> kedykoľvek počas jeho realizácie</w:t>
      </w:r>
      <w:r w:rsidRPr="007A0B01">
        <w:rPr>
          <w:rFonts w:ascii="Arial" w:hAnsi="Arial" w:cs="Arial"/>
          <w:sz w:val="20"/>
          <w:szCs w:val="20"/>
          <w:lang w:eastAsia="sk-SK"/>
        </w:rPr>
        <w:t xml:space="preserve">. </w:t>
      </w:r>
    </w:p>
    <w:p w14:paraId="690BB19B" w14:textId="17FA557C" w:rsidR="00551B72" w:rsidRPr="007A0B01" w:rsidRDefault="00551B72" w:rsidP="00A54B3F">
      <w:pPr>
        <w:numPr>
          <w:ilvl w:val="0"/>
          <w:numId w:val="72"/>
        </w:numPr>
        <w:spacing w:line="240" w:lineRule="auto"/>
        <w:ind w:left="567" w:hanging="567"/>
        <w:jc w:val="both"/>
        <w:rPr>
          <w:rFonts w:ascii="Arial" w:hAnsi="Arial" w:cs="Arial"/>
          <w:sz w:val="20"/>
          <w:szCs w:val="20"/>
          <w:lang w:eastAsia="sk-SK"/>
        </w:rPr>
      </w:pPr>
      <w:r w:rsidRPr="007A0B01">
        <w:rPr>
          <w:rFonts w:ascii="Arial" w:hAnsi="Arial" w:cs="Arial"/>
          <w:sz w:val="20"/>
          <w:szCs w:val="20"/>
        </w:rPr>
        <w:t>Preberanie čiastkových prác a</w:t>
      </w:r>
      <w:r w:rsidR="009E6C34">
        <w:rPr>
          <w:rFonts w:ascii="Arial" w:hAnsi="Arial" w:cs="Arial"/>
          <w:sz w:val="20"/>
          <w:szCs w:val="20"/>
        </w:rPr>
        <w:t xml:space="preserve"> samostatného </w:t>
      </w:r>
      <w:r w:rsidRPr="007A0B01">
        <w:rPr>
          <w:rFonts w:ascii="Arial" w:hAnsi="Arial" w:cs="Arial"/>
          <w:sz w:val="20"/>
          <w:szCs w:val="20"/>
        </w:rPr>
        <w:t>diela bude vykonané v súlade s požiadavkami technicko-kvalitatívnych podmienok uvedenými v</w:t>
      </w:r>
      <w:r w:rsidR="009E6C34">
        <w:rPr>
          <w:rFonts w:ascii="Arial" w:hAnsi="Arial" w:cs="Arial"/>
          <w:sz w:val="20"/>
          <w:szCs w:val="20"/>
        </w:rPr>
        <w:t> prílohe č. 1</w:t>
      </w:r>
      <w:r w:rsidRPr="007A0B01">
        <w:rPr>
          <w:rFonts w:ascii="Arial" w:hAnsi="Arial" w:cs="Arial"/>
          <w:sz w:val="20"/>
          <w:szCs w:val="20"/>
        </w:rPr>
        <w:t xml:space="preserve">. Prebratím čiastkových prác sa nepreberá </w:t>
      </w:r>
      <w:r w:rsidR="009E6C34">
        <w:rPr>
          <w:rFonts w:ascii="Arial" w:hAnsi="Arial" w:cs="Arial"/>
          <w:sz w:val="20"/>
          <w:szCs w:val="20"/>
        </w:rPr>
        <w:t xml:space="preserve">samostatné </w:t>
      </w:r>
      <w:r w:rsidRPr="007A0B01">
        <w:rPr>
          <w:rFonts w:ascii="Arial" w:hAnsi="Arial" w:cs="Arial"/>
          <w:sz w:val="20"/>
          <w:szCs w:val="20"/>
        </w:rPr>
        <w:t>dielo v zmysle bodu 11.</w:t>
      </w:r>
      <w:r w:rsidR="00EA015E">
        <w:rPr>
          <w:rFonts w:ascii="Arial" w:hAnsi="Arial" w:cs="Arial"/>
          <w:sz w:val="20"/>
          <w:szCs w:val="20"/>
        </w:rPr>
        <w:t>7</w:t>
      </w:r>
      <w:r w:rsidRPr="007A0B01">
        <w:rPr>
          <w:rFonts w:ascii="Arial" w:hAnsi="Arial" w:cs="Arial"/>
          <w:sz w:val="20"/>
          <w:szCs w:val="20"/>
        </w:rPr>
        <w:t xml:space="preserve"> tohto článku</w:t>
      </w:r>
      <w:r w:rsidR="009E6C34">
        <w:rPr>
          <w:rFonts w:ascii="Arial" w:hAnsi="Arial" w:cs="Arial"/>
          <w:sz w:val="20"/>
          <w:szCs w:val="20"/>
        </w:rPr>
        <w:t xml:space="preserve"> rámcovej dohody</w:t>
      </w:r>
      <w:r w:rsidRPr="007A0B01">
        <w:rPr>
          <w:rFonts w:ascii="Arial" w:hAnsi="Arial" w:cs="Arial"/>
          <w:sz w:val="20"/>
          <w:szCs w:val="20"/>
        </w:rPr>
        <w:t xml:space="preserve">, a nezačínajú plynúť záručné doby podľa </w:t>
      </w:r>
      <w:r w:rsidR="009E6C34">
        <w:rPr>
          <w:rFonts w:ascii="Arial" w:hAnsi="Arial" w:cs="Arial"/>
          <w:sz w:val="20"/>
          <w:szCs w:val="20"/>
        </w:rPr>
        <w:t>Č</w:t>
      </w:r>
      <w:r w:rsidRPr="007A0B01">
        <w:rPr>
          <w:rFonts w:ascii="Arial" w:hAnsi="Arial" w:cs="Arial"/>
          <w:sz w:val="20"/>
          <w:szCs w:val="20"/>
        </w:rPr>
        <w:t>l</w:t>
      </w:r>
      <w:r w:rsidR="009E6C34">
        <w:rPr>
          <w:rFonts w:ascii="Arial" w:hAnsi="Arial" w:cs="Arial"/>
          <w:sz w:val="20"/>
          <w:szCs w:val="20"/>
        </w:rPr>
        <w:t>.</w:t>
      </w:r>
      <w:r w:rsidRPr="007A0B01">
        <w:rPr>
          <w:rFonts w:ascii="Arial" w:hAnsi="Arial" w:cs="Arial"/>
          <w:sz w:val="20"/>
          <w:szCs w:val="20"/>
        </w:rPr>
        <w:t xml:space="preserve"> IX rámcovej dohody.</w:t>
      </w:r>
    </w:p>
    <w:p w14:paraId="00A9778E" w14:textId="7D5E95BD" w:rsidR="00551B72" w:rsidRPr="007A0B01" w:rsidRDefault="00551B72" w:rsidP="00A54B3F">
      <w:pPr>
        <w:numPr>
          <w:ilvl w:val="0"/>
          <w:numId w:val="72"/>
        </w:numPr>
        <w:spacing w:line="240" w:lineRule="auto"/>
        <w:ind w:left="567" w:hanging="567"/>
        <w:jc w:val="both"/>
        <w:rPr>
          <w:rFonts w:ascii="Arial" w:hAnsi="Arial" w:cs="Arial"/>
          <w:sz w:val="20"/>
          <w:szCs w:val="20"/>
          <w:lang w:eastAsia="sk-SK"/>
        </w:rPr>
      </w:pPr>
      <w:r w:rsidRPr="007A0B01">
        <w:rPr>
          <w:rFonts w:ascii="Arial" w:hAnsi="Arial" w:cs="Arial"/>
          <w:sz w:val="20"/>
          <w:szCs w:val="20"/>
        </w:rPr>
        <w:t xml:space="preserve">Žiadosť o zvolanie preberacieho konania </w:t>
      </w:r>
      <w:r w:rsidR="009E6C34">
        <w:rPr>
          <w:rFonts w:ascii="Arial" w:hAnsi="Arial" w:cs="Arial"/>
          <w:sz w:val="20"/>
          <w:szCs w:val="20"/>
        </w:rPr>
        <w:t xml:space="preserve">samostatného diela </w:t>
      </w:r>
      <w:r w:rsidRPr="007A0B01">
        <w:rPr>
          <w:rFonts w:ascii="Arial" w:hAnsi="Arial" w:cs="Arial"/>
          <w:sz w:val="20"/>
          <w:szCs w:val="20"/>
        </w:rPr>
        <w:t>v zmysle konkrétnej objednávky je zhotoviteľ povinný predložiť v písomnej forme</w:t>
      </w:r>
      <w:r w:rsidR="00F05ABE">
        <w:rPr>
          <w:rFonts w:ascii="Arial" w:hAnsi="Arial" w:cs="Arial"/>
          <w:sz w:val="20"/>
          <w:szCs w:val="20"/>
        </w:rPr>
        <w:t xml:space="preserve"> objednávateľovi</w:t>
      </w:r>
      <w:r w:rsidR="00FA5630">
        <w:rPr>
          <w:rFonts w:ascii="Arial" w:hAnsi="Arial" w:cs="Arial"/>
          <w:sz w:val="20"/>
          <w:szCs w:val="20"/>
        </w:rPr>
        <w:t>.</w:t>
      </w:r>
      <w:r w:rsidRPr="007A0B01">
        <w:rPr>
          <w:rFonts w:ascii="Arial" w:hAnsi="Arial" w:cs="Arial"/>
          <w:sz w:val="20"/>
          <w:szCs w:val="20"/>
        </w:rPr>
        <w:t xml:space="preserve"> Objednávateľ zvolá preberacie konanie najneskôr do 5 </w:t>
      </w:r>
      <w:r>
        <w:rPr>
          <w:rFonts w:ascii="Arial" w:hAnsi="Arial" w:cs="Arial"/>
          <w:sz w:val="20"/>
          <w:szCs w:val="20"/>
        </w:rPr>
        <w:t xml:space="preserve">(piatich) kalendárnych </w:t>
      </w:r>
      <w:r w:rsidRPr="007A0B01">
        <w:rPr>
          <w:rFonts w:ascii="Arial" w:hAnsi="Arial" w:cs="Arial"/>
          <w:sz w:val="20"/>
          <w:szCs w:val="20"/>
        </w:rPr>
        <w:t xml:space="preserve">dní po </w:t>
      </w:r>
      <w:r>
        <w:rPr>
          <w:rFonts w:ascii="Arial" w:hAnsi="Arial" w:cs="Arial"/>
          <w:sz w:val="20"/>
          <w:szCs w:val="20"/>
        </w:rPr>
        <w:t>doruče</w:t>
      </w:r>
      <w:r w:rsidRPr="007A0B01">
        <w:rPr>
          <w:rFonts w:ascii="Arial" w:hAnsi="Arial" w:cs="Arial"/>
          <w:sz w:val="20"/>
          <w:szCs w:val="20"/>
        </w:rPr>
        <w:t>ní tejto žiadosti. Najneskôr ku dňu začatia</w:t>
      </w:r>
      <w:r w:rsidR="00EA2B02">
        <w:rPr>
          <w:rFonts w:ascii="Arial" w:hAnsi="Arial" w:cs="Arial"/>
          <w:sz w:val="20"/>
          <w:szCs w:val="20"/>
        </w:rPr>
        <w:t xml:space="preserve"> </w:t>
      </w:r>
      <w:r w:rsidRPr="007A0B01">
        <w:rPr>
          <w:rFonts w:ascii="Arial" w:hAnsi="Arial" w:cs="Arial"/>
          <w:sz w:val="20"/>
          <w:szCs w:val="20"/>
        </w:rPr>
        <w:t xml:space="preserve">preberacieho konania </w:t>
      </w:r>
      <w:r w:rsidR="00801CB6">
        <w:rPr>
          <w:rFonts w:ascii="Arial" w:hAnsi="Arial" w:cs="Arial"/>
          <w:sz w:val="20"/>
          <w:szCs w:val="20"/>
        </w:rPr>
        <w:t xml:space="preserve">samostatného </w:t>
      </w:r>
      <w:r w:rsidRPr="007A0B01">
        <w:rPr>
          <w:rFonts w:ascii="Arial" w:hAnsi="Arial" w:cs="Arial"/>
          <w:sz w:val="20"/>
          <w:szCs w:val="20"/>
        </w:rPr>
        <w:t>diela je zhotoviteľ povinný odovzdať objednávateľovi</w:t>
      </w:r>
      <w:r w:rsidR="00EA2B02">
        <w:rPr>
          <w:rFonts w:ascii="Arial" w:hAnsi="Arial" w:cs="Arial"/>
          <w:sz w:val="20"/>
          <w:szCs w:val="20"/>
        </w:rPr>
        <w:t xml:space="preserve"> </w:t>
      </w:r>
      <w:r w:rsidRPr="007A0B01">
        <w:rPr>
          <w:rFonts w:ascii="Arial" w:hAnsi="Arial" w:cs="Arial"/>
          <w:sz w:val="20"/>
          <w:szCs w:val="20"/>
        </w:rPr>
        <w:t>stavebný denník s rekapituláciou špecifikácie ceny</w:t>
      </w:r>
      <w:r w:rsidR="00FA5630">
        <w:rPr>
          <w:rFonts w:ascii="Arial" w:hAnsi="Arial" w:cs="Arial"/>
          <w:sz w:val="20"/>
          <w:szCs w:val="20"/>
        </w:rPr>
        <w:t xml:space="preserve"> skutočne vykonaných prác</w:t>
      </w:r>
      <w:r w:rsidR="00636CF4">
        <w:rPr>
          <w:rFonts w:ascii="Arial" w:hAnsi="Arial" w:cs="Arial"/>
          <w:sz w:val="20"/>
          <w:szCs w:val="20"/>
        </w:rPr>
        <w:t xml:space="preserve"> so zabudovanou matematikou</w:t>
      </w:r>
      <w:r w:rsidR="005516BD">
        <w:rPr>
          <w:rFonts w:ascii="Arial" w:hAnsi="Arial" w:cs="Arial"/>
          <w:sz w:val="20"/>
          <w:szCs w:val="20"/>
        </w:rPr>
        <w:t xml:space="preserve"> </w:t>
      </w:r>
      <w:r w:rsidRPr="007A0B01">
        <w:rPr>
          <w:rFonts w:ascii="Arial" w:hAnsi="Arial" w:cs="Arial"/>
          <w:sz w:val="20"/>
          <w:szCs w:val="20"/>
        </w:rPr>
        <w:t xml:space="preserve">a v prípade </w:t>
      </w:r>
      <w:r w:rsidR="00636CF4">
        <w:rPr>
          <w:rFonts w:ascii="Arial" w:hAnsi="Arial" w:cs="Arial"/>
          <w:sz w:val="20"/>
          <w:szCs w:val="20"/>
        </w:rPr>
        <w:t>výmeny</w:t>
      </w:r>
      <w:r w:rsidR="00636CF4" w:rsidRPr="007A0B01">
        <w:rPr>
          <w:rFonts w:ascii="Arial" w:hAnsi="Arial" w:cs="Arial"/>
          <w:sz w:val="20"/>
          <w:szCs w:val="20"/>
        </w:rPr>
        <w:t xml:space="preserve"> </w:t>
      </w:r>
      <w:r w:rsidRPr="007A0B01">
        <w:rPr>
          <w:rFonts w:ascii="Arial" w:hAnsi="Arial" w:cs="Arial"/>
          <w:sz w:val="20"/>
          <w:szCs w:val="20"/>
        </w:rPr>
        <w:t xml:space="preserve">mostného záveru na celú šírku mosta aj 3 x projekt skutočného vyhotovenia stavby v tlačenej </w:t>
      </w:r>
      <w:r w:rsidR="00801CB6">
        <w:rPr>
          <w:rFonts w:ascii="Arial" w:hAnsi="Arial" w:cs="Arial"/>
          <w:sz w:val="20"/>
          <w:szCs w:val="20"/>
        </w:rPr>
        <w:t>forme a</w:t>
      </w:r>
      <w:r w:rsidRPr="007A0B01">
        <w:rPr>
          <w:rFonts w:ascii="Arial" w:hAnsi="Arial" w:cs="Arial"/>
          <w:sz w:val="20"/>
          <w:szCs w:val="20"/>
        </w:rPr>
        <w:t xml:space="preserve"> 1</w:t>
      </w:r>
      <w:r>
        <w:rPr>
          <w:rFonts w:ascii="Arial" w:hAnsi="Arial" w:cs="Arial"/>
          <w:sz w:val="20"/>
          <w:szCs w:val="20"/>
        </w:rPr>
        <w:t xml:space="preserve"> </w:t>
      </w:r>
      <w:r w:rsidRPr="007A0B01">
        <w:rPr>
          <w:rFonts w:ascii="Arial" w:hAnsi="Arial" w:cs="Arial"/>
          <w:sz w:val="20"/>
          <w:szCs w:val="20"/>
        </w:rPr>
        <w:t xml:space="preserve">x v digitálnej forme. </w:t>
      </w:r>
    </w:p>
    <w:p w14:paraId="005C39D0" w14:textId="31CA976A" w:rsidR="00551B72" w:rsidRPr="007A0B01" w:rsidRDefault="00551B72" w:rsidP="00A54B3F">
      <w:pPr>
        <w:numPr>
          <w:ilvl w:val="0"/>
          <w:numId w:val="72"/>
        </w:numPr>
        <w:spacing w:line="240" w:lineRule="auto"/>
        <w:ind w:left="567" w:hanging="567"/>
        <w:jc w:val="both"/>
        <w:rPr>
          <w:rFonts w:ascii="Arial" w:hAnsi="Arial" w:cs="Arial"/>
          <w:sz w:val="20"/>
          <w:szCs w:val="20"/>
          <w:lang w:eastAsia="sk-SK"/>
        </w:rPr>
      </w:pPr>
      <w:r w:rsidRPr="007A0B01">
        <w:rPr>
          <w:rFonts w:ascii="Arial" w:hAnsi="Arial" w:cs="Arial"/>
          <w:sz w:val="20"/>
          <w:szCs w:val="20"/>
        </w:rPr>
        <w:t xml:space="preserve">Preberanie </w:t>
      </w:r>
      <w:r w:rsidR="00801CB6">
        <w:rPr>
          <w:rFonts w:ascii="Arial" w:hAnsi="Arial" w:cs="Arial"/>
          <w:sz w:val="20"/>
          <w:szCs w:val="20"/>
        </w:rPr>
        <w:t xml:space="preserve">samostatného </w:t>
      </w:r>
      <w:r w:rsidRPr="007A0B01">
        <w:rPr>
          <w:rFonts w:ascii="Arial" w:hAnsi="Arial" w:cs="Arial"/>
          <w:sz w:val="20"/>
          <w:szCs w:val="20"/>
        </w:rPr>
        <w:t>diela bude vykonané v súlade s TKP,</w:t>
      </w:r>
      <w:r w:rsidR="00FA5630">
        <w:rPr>
          <w:rFonts w:ascii="Arial" w:hAnsi="Arial" w:cs="Arial"/>
          <w:sz w:val="20"/>
          <w:szCs w:val="20"/>
        </w:rPr>
        <w:t xml:space="preserve"> TP a normami uvedenými v prílohe č. 2 Opisu predmetu zákazky (ktorý je prílohou č. 1 rámcovej dohody),</w:t>
      </w:r>
      <w:r w:rsidRPr="007A0B01">
        <w:rPr>
          <w:rFonts w:ascii="Arial" w:hAnsi="Arial" w:cs="Arial"/>
          <w:sz w:val="20"/>
          <w:szCs w:val="20"/>
        </w:rPr>
        <w:t xml:space="preserve"> podľa zákona č. 133/2013 Z. z. o stavebných výrobkoch</w:t>
      </w:r>
      <w:r>
        <w:rPr>
          <w:rFonts w:ascii="Arial" w:hAnsi="Arial" w:cs="Arial"/>
          <w:sz w:val="20"/>
          <w:szCs w:val="20"/>
        </w:rPr>
        <w:t xml:space="preserve"> a o zmene a doplnení niektorých zákonov</w:t>
      </w:r>
      <w:r w:rsidRPr="007A0B01">
        <w:rPr>
          <w:rFonts w:ascii="Arial" w:hAnsi="Arial" w:cs="Arial"/>
          <w:sz w:val="20"/>
          <w:szCs w:val="20"/>
        </w:rPr>
        <w:t xml:space="preserve"> v znení neskorších predpisov a v súlade s kontrolným a skúšobným plánom. O odovzdaní</w:t>
      </w:r>
      <w:r w:rsidR="00EA2B02">
        <w:rPr>
          <w:rFonts w:ascii="Arial" w:hAnsi="Arial" w:cs="Arial"/>
          <w:sz w:val="20"/>
          <w:szCs w:val="20"/>
        </w:rPr>
        <w:t xml:space="preserve"> </w:t>
      </w:r>
      <w:r w:rsidRPr="007A0B01">
        <w:rPr>
          <w:rFonts w:ascii="Arial" w:hAnsi="Arial" w:cs="Arial"/>
          <w:sz w:val="20"/>
          <w:szCs w:val="20"/>
        </w:rPr>
        <w:t xml:space="preserve">jednotlivých konštrukčných častí </w:t>
      </w:r>
      <w:r w:rsidR="00801CB6">
        <w:rPr>
          <w:rFonts w:ascii="Arial" w:hAnsi="Arial" w:cs="Arial"/>
          <w:sz w:val="20"/>
          <w:szCs w:val="20"/>
        </w:rPr>
        <w:t xml:space="preserve">samostatného </w:t>
      </w:r>
      <w:r w:rsidRPr="007A0B01">
        <w:rPr>
          <w:rFonts w:ascii="Arial" w:hAnsi="Arial" w:cs="Arial"/>
          <w:sz w:val="20"/>
          <w:szCs w:val="20"/>
        </w:rPr>
        <w:t>diela pred ich zakrytím budú vykonané záznamy v stavebnom denníku, ktoré potvrdí svojím podpisom technický dozor</w:t>
      </w:r>
      <w:r w:rsidR="00801CB6">
        <w:rPr>
          <w:rFonts w:ascii="Arial" w:hAnsi="Arial" w:cs="Arial"/>
          <w:sz w:val="20"/>
          <w:szCs w:val="20"/>
        </w:rPr>
        <w:t xml:space="preserve"> objednávateľa</w:t>
      </w:r>
      <w:r w:rsidRPr="007A0B01">
        <w:rPr>
          <w:rFonts w:ascii="Arial" w:hAnsi="Arial" w:cs="Arial"/>
          <w:sz w:val="20"/>
          <w:szCs w:val="20"/>
        </w:rPr>
        <w:t>, čo však nezbavuje zhotoviteľa zodpovednosti za prípadné vady, nedostatky alebo nedorobky. Skutočnosť, že objednávateľ skontroloval výkresy, výpočty, dodávky a vykonané práce, nezbavuje zhotoviteľa zodpovednosti za prípadné vady, nedostatky a nedorobky.</w:t>
      </w:r>
      <w:r w:rsidR="00EA2B02">
        <w:rPr>
          <w:rFonts w:ascii="Arial" w:hAnsi="Arial" w:cs="Arial"/>
          <w:sz w:val="20"/>
          <w:szCs w:val="20"/>
        </w:rPr>
        <w:t xml:space="preserve"> </w:t>
      </w:r>
    </w:p>
    <w:p w14:paraId="507577C8" w14:textId="7B5CF22D" w:rsidR="00322D1A" w:rsidRPr="00322D1A" w:rsidRDefault="00551B72" w:rsidP="00322D1A">
      <w:pPr>
        <w:pStyle w:val="Odsekzoznamu"/>
        <w:numPr>
          <w:ilvl w:val="0"/>
          <w:numId w:val="72"/>
        </w:numPr>
        <w:ind w:left="567" w:hanging="567"/>
        <w:jc w:val="both"/>
        <w:rPr>
          <w:rFonts w:cs="Arial"/>
          <w:noProof w:val="0"/>
          <w:sz w:val="20"/>
          <w:szCs w:val="20"/>
        </w:rPr>
      </w:pPr>
      <w:r w:rsidRPr="00322D1A">
        <w:rPr>
          <w:rFonts w:cs="Arial"/>
          <w:sz w:val="20"/>
          <w:szCs w:val="20"/>
        </w:rPr>
        <w:lastRenderedPageBreak/>
        <w:t xml:space="preserve">Za riadne ukončené </w:t>
      </w:r>
      <w:r w:rsidR="00801CB6" w:rsidRPr="00322D1A">
        <w:rPr>
          <w:rFonts w:cs="Arial"/>
          <w:sz w:val="20"/>
          <w:szCs w:val="20"/>
        </w:rPr>
        <w:t xml:space="preserve">samostatné </w:t>
      </w:r>
      <w:r w:rsidRPr="00322D1A">
        <w:rPr>
          <w:rFonts w:cs="Arial"/>
          <w:sz w:val="20"/>
          <w:szCs w:val="20"/>
        </w:rPr>
        <w:t xml:space="preserve">dielo sa považuje </w:t>
      </w:r>
      <w:r w:rsidR="00801CB6" w:rsidRPr="00322D1A">
        <w:rPr>
          <w:rFonts w:cs="Arial"/>
          <w:sz w:val="20"/>
          <w:szCs w:val="20"/>
        </w:rPr>
        <w:t xml:space="preserve">samostatné </w:t>
      </w:r>
      <w:r w:rsidRPr="00322D1A">
        <w:rPr>
          <w:rFonts w:cs="Arial"/>
          <w:sz w:val="20"/>
          <w:szCs w:val="20"/>
        </w:rPr>
        <w:t>dielo ukončené bez vád</w:t>
      </w:r>
      <w:r w:rsidR="00801CB6" w:rsidRPr="00322D1A">
        <w:rPr>
          <w:rFonts w:cs="Arial"/>
          <w:sz w:val="20"/>
          <w:szCs w:val="20"/>
        </w:rPr>
        <w:t>, resp. nedorobkov</w:t>
      </w:r>
      <w:r w:rsidRPr="00322D1A">
        <w:rPr>
          <w:rFonts w:cs="Arial"/>
          <w:sz w:val="20"/>
          <w:szCs w:val="20"/>
        </w:rPr>
        <w:t xml:space="preserve"> a v súlade s kvalitatívnymi požiadavkami kladenými na </w:t>
      </w:r>
      <w:r w:rsidR="00801CB6" w:rsidRPr="00322D1A">
        <w:rPr>
          <w:rFonts w:cs="Arial"/>
          <w:sz w:val="20"/>
          <w:szCs w:val="20"/>
        </w:rPr>
        <w:t xml:space="preserve">samostatné </w:t>
      </w:r>
      <w:r w:rsidRPr="00322D1A">
        <w:rPr>
          <w:rFonts w:cs="Arial"/>
          <w:sz w:val="20"/>
          <w:szCs w:val="20"/>
        </w:rPr>
        <w:t>dielo podľa konkrétnej objednávky, rámcovej dohody, technicko–kvalitatívnych podmienok</w:t>
      </w:r>
      <w:r w:rsidR="00322D1A" w:rsidRPr="00322D1A">
        <w:rPr>
          <w:rFonts w:cs="Arial"/>
          <w:sz w:val="20"/>
          <w:szCs w:val="20"/>
        </w:rPr>
        <w:t>, technických podmienok a technických noriem</w:t>
      </w:r>
      <w:r w:rsidRPr="00322D1A">
        <w:rPr>
          <w:rFonts w:cs="Arial"/>
          <w:sz w:val="20"/>
          <w:szCs w:val="20"/>
        </w:rPr>
        <w:t xml:space="preserve"> uvedených v súťažných podkladoch</w:t>
      </w:r>
      <w:r w:rsidR="00322D1A" w:rsidRPr="00322D1A">
        <w:rPr>
          <w:rFonts w:cs="Arial"/>
          <w:sz w:val="20"/>
          <w:szCs w:val="20"/>
        </w:rPr>
        <w:t xml:space="preserve"> (napr. v prílohe č. 1 rámcovej dohody)</w:t>
      </w:r>
      <w:r w:rsidRPr="00322D1A">
        <w:rPr>
          <w:rFonts w:cs="Arial"/>
          <w:sz w:val="20"/>
          <w:szCs w:val="20"/>
        </w:rPr>
        <w:t>.</w:t>
      </w:r>
      <w:r w:rsidR="00322D1A" w:rsidRPr="00322D1A">
        <w:rPr>
          <w:rFonts w:cs="Arial"/>
          <w:sz w:val="20"/>
          <w:szCs w:val="20"/>
        </w:rPr>
        <w:t xml:space="preserve"> </w:t>
      </w:r>
      <w:r w:rsidR="00322D1A" w:rsidRPr="00322D1A">
        <w:rPr>
          <w:rFonts w:cs="Arial"/>
          <w:noProof w:val="0"/>
          <w:sz w:val="20"/>
          <w:szCs w:val="20"/>
        </w:rPr>
        <w:t xml:space="preserve">Samostatné dielo je vykonané včas, ak je vykonané </w:t>
      </w:r>
      <w:r w:rsidR="00322D1A">
        <w:rPr>
          <w:rFonts w:cs="Arial"/>
          <w:noProof w:val="0"/>
          <w:sz w:val="20"/>
          <w:szCs w:val="20"/>
        </w:rPr>
        <w:t xml:space="preserve">v </w:t>
      </w:r>
      <w:r w:rsidR="00322D1A" w:rsidRPr="001453D4">
        <w:rPr>
          <w:rFonts w:cs="Arial"/>
          <w:spacing w:val="-4"/>
          <w:sz w:val="20"/>
        </w:rPr>
        <w:t>termín</w:t>
      </w:r>
      <w:r w:rsidR="00322D1A">
        <w:rPr>
          <w:rFonts w:cs="Arial"/>
          <w:spacing w:val="-4"/>
          <w:sz w:val="20"/>
        </w:rPr>
        <w:t>e</w:t>
      </w:r>
      <w:r w:rsidR="00322D1A" w:rsidRPr="001453D4">
        <w:rPr>
          <w:rFonts w:cs="Arial"/>
          <w:spacing w:val="-4"/>
          <w:sz w:val="20"/>
        </w:rPr>
        <w:t xml:space="preserve"> </w:t>
      </w:r>
      <w:r w:rsidR="00322D1A">
        <w:rPr>
          <w:rFonts w:cs="Arial"/>
          <w:spacing w:val="-4"/>
          <w:sz w:val="20"/>
        </w:rPr>
        <w:t>plnenia, resp. ukončenia samostatného diela</w:t>
      </w:r>
      <w:r w:rsidR="00322D1A" w:rsidRPr="00322D1A">
        <w:rPr>
          <w:rFonts w:cs="Arial"/>
          <w:noProof w:val="0"/>
          <w:sz w:val="20"/>
          <w:szCs w:val="20"/>
        </w:rPr>
        <w:t>.</w:t>
      </w:r>
    </w:p>
    <w:p w14:paraId="6D228F04" w14:textId="458110DE" w:rsidR="00551B72" w:rsidRPr="007A0B01" w:rsidRDefault="00551B72" w:rsidP="00322D1A">
      <w:pPr>
        <w:spacing w:line="240" w:lineRule="auto"/>
        <w:ind w:left="567"/>
        <w:jc w:val="both"/>
        <w:rPr>
          <w:rFonts w:ascii="Arial" w:hAnsi="Arial" w:cs="Arial"/>
          <w:sz w:val="20"/>
          <w:szCs w:val="20"/>
          <w:lang w:eastAsia="sk-SK"/>
        </w:rPr>
      </w:pPr>
    </w:p>
    <w:p w14:paraId="0DB7732A" w14:textId="78FE9840" w:rsidR="00B06E47" w:rsidRDefault="00B06E47" w:rsidP="00A54B3F">
      <w:pPr>
        <w:numPr>
          <w:ilvl w:val="0"/>
          <w:numId w:val="72"/>
        </w:numPr>
        <w:spacing w:line="240" w:lineRule="auto"/>
        <w:ind w:left="567" w:hanging="567"/>
        <w:jc w:val="both"/>
        <w:rPr>
          <w:rFonts w:ascii="Arial" w:hAnsi="Arial" w:cs="Arial"/>
          <w:sz w:val="20"/>
          <w:szCs w:val="20"/>
          <w:lang w:eastAsia="sk-SK"/>
        </w:rPr>
      </w:pPr>
      <w:r>
        <w:rPr>
          <w:rFonts w:ascii="Arial" w:hAnsi="Arial" w:cs="Arial"/>
          <w:sz w:val="20"/>
          <w:szCs w:val="20"/>
          <w:lang w:eastAsia="sk-SK"/>
        </w:rPr>
        <w:t xml:space="preserve">V prípade, ak po začatí preberacieho konania </w:t>
      </w:r>
      <w:r w:rsidR="0074534E">
        <w:rPr>
          <w:rFonts w:ascii="Arial" w:hAnsi="Arial" w:cs="Arial"/>
          <w:sz w:val="20"/>
          <w:szCs w:val="20"/>
          <w:lang w:eastAsia="sk-SK"/>
        </w:rPr>
        <w:t>samostatného d</w:t>
      </w:r>
      <w:r>
        <w:rPr>
          <w:rFonts w:ascii="Arial" w:hAnsi="Arial" w:cs="Arial"/>
          <w:sz w:val="20"/>
          <w:szCs w:val="20"/>
          <w:lang w:eastAsia="sk-SK"/>
        </w:rPr>
        <w:t xml:space="preserve">iela </w:t>
      </w:r>
      <w:r w:rsidR="0074534E">
        <w:rPr>
          <w:rFonts w:ascii="Arial" w:hAnsi="Arial" w:cs="Arial"/>
          <w:sz w:val="20"/>
          <w:szCs w:val="20"/>
          <w:lang w:eastAsia="sk-SK"/>
        </w:rPr>
        <w:t>o</w:t>
      </w:r>
      <w:r>
        <w:rPr>
          <w:rFonts w:ascii="Arial" w:hAnsi="Arial" w:cs="Arial"/>
          <w:sz w:val="20"/>
          <w:szCs w:val="20"/>
          <w:lang w:eastAsia="sk-SK"/>
        </w:rPr>
        <w:t xml:space="preserve">bjednávateľ zistí vady, resp. nedorobky na </w:t>
      </w:r>
      <w:r w:rsidR="0074534E">
        <w:rPr>
          <w:rFonts w:ascii="Arial" w:hAnsi="Arial" w:cs="Arial"/>
          <w:sz w:val="20"/>
          <w:szCs w:val="20"/>
          <w:lang w:eastAsia="sk-SK"/>
        </w:rPr>
        <w:t>samostatnom d</w:t>
      </w:r>
      <w:r>
        <w:rPr>
          <w:rFonts w:ascii="Arial" w:hAnsi="Arial" w:cs="Arial"/>
          <w:sz w:val="20"/>
          <w:szCs w:val="20"/>
          <w:lang w:eastAsia="sk-SK"/>
        </w:rPr>
        <w:t xml:space="preserve">iele, strany </w:t>
      </w:r>
      <w:r w:rsidR="0074534E">
        <w:rPr>
          <w:rFonts w:ascii="Arial" w:hAnsi="Arial" w:cs="Arial"/>
          <w:sz w:val="20"/>
          <w:szCs w:val="20"/>
          <w:lang w:eastAsia="sk-SK"/>
        </w:rPr>
        <w:t xml:space="preserve">rámcovej dohody </w:t>
      </w:r>
      <w:r>
        <w:rPr>
          <w:rFonts w:ascii="Arial" w:hAnsi="Arial" w:cs="Arial"/>
          <w:sz w:val="20"/>
          <w:szCs w:val="20"/>
          <w:lang w:eastAsia="sk-SK"/>
        </w:rPr>
        <w:t>spíšu záznam zo začatia preberacieho konania stavby</w:t>
      </w:r>
      <w:r w:rsidR="0074534E">
        <w:rPr>
          <w:rFonts w:ascii="Arial" w:hAnsi="Arial" w:cs="Arial"/>
          <w:sz w:val="20"/>
          <w:szCs w:val="20"/>
          <w:lang w:eastAsia="sk-SK"/>
        </w:rPr>
        <w:t xml:space="preserve"> (ďalej len „</w:t>
      </w:r>
      <w:r w:rsidR="0074534E">
        <w:rPr>
          <w:rFonts w:ascii="Arial" w:hAnsi="Arial" w:cs="Arial"/>
          <w:b/>
          <w:bCs/>
          <w:sz w:val="20"/>
          <w:szCs w:val="20"/>
          <w:lang w:eastAsia="sk-SK"/>
        </w:rPr>
        <w:t>záznam</w:t>
      </w:r>
      <w:r w:rsidR="0074534E">
        <w:rPr>
          <w:rFonts w:ascii="Arial" w:hAnsi="Arial" w:cs="Arial"/>
          <w:sz w:val="20"/>
          <w:szCs w:val="20"/>
          <w:lang w:eastAsia="sk-SK"/>
        </w:rPr>
        <w:t>“)</w:t>
      </w:r>
      <w:r>
        <w:rPr>
          <w:rFonts w:ascii="Arial" w:hAnsi="Arial" w:cs="Arial"/>
          <w:sz w:val="20"/>
          <w:szCs w:val="20"/>
          <w:lang w:eastAsia="sk-SK"/>
        </w:rPr>
        <w:t xml:space="preserve">, ktorý podpíšu za </w:t>
      </w:r>
      <w:r w:rsidR="0074534E">
        <w:rPr>
          <w:rFonts w:ascii="Arial" w:hAnsi="Arial" w:cs="Arial"/>
          <w:sz w:val="20"/>
          <w:szCs w:val="20"/>
          <w:lang w:eastAsia="sk-SK"/>
        </w:rPr>
        <w:t>strany rámcovej dohody</w:t>
      </w:r>
      <w:r>
        <w:rPr>
          <w:rFonts w:ascii="Arial" w:hAnsi="Arial" w:cs="Arial"/>
          <w:sz w:val="20"/>
          <w:szCs w:val="20"/>
          <w:lang w:eastAsia="sk-SK"/>
        </w:rPr>
        <w:t xml:space="preserve"> osoby oprávnené konať v technických veciach a technický dozor </w:t>
      </w:r>
      <w:r w:rsidR="0074534E">
        <w:rPr>
          <w:rFonts w:ascii="Arial" w:hAnsi="Arial" w:cs="Arial"/>
          <w:sz w:val="20"/>
          <w:szCs w:val="20"/>
          <w:lang w:eastAsia="sk-SK"/>
        </w:rPr>
        <w:t>o</w:t>
      </w:r>
      <w:r>
        <w:rPr>
          <w:rFonts w:ascii="Arial" w:hAnsi="Arial" w:cs="Arial"/>
          <w:sz w:val="20"/>
          <w:szCs w:val="20"/>
          <w:lang w:eastAsia="sk-SK"/>
        </w:rPr>
        <w:t xml:space="preserve">bjednávateľa. V zázname strany </w:t>
      </w:r>
      <w:r w:rsidR="0074534E">
        <w:rPr>
          <w:rFonts w:ascii="Arial" w:hAnsi="Arial" w:cs="Arial"/>
          <w:sz w:val="20"/>
          <w:szCs w:val="20"/>
          <w:lang w:eastAsia="sk-SK"/>
        </w:rPr>
        <w:t xml:space="preserve">rámcovej dohody </w:t>
      </w:r>
      <w:r>
        <w:rPr>
          <w:rFonts w:ascii="Arial" w:hAnsi="Arial" w:cs="Arial"/>
          <w:sz w:val="20"/>
          <w:szCs w:val="20"/>
          <w:lang w:eastAsia="sk-SK"/>
        </w:rPr>
        <w:t xml:space="preserve">spíšu vady, resp. nedorobky </w:t>
      </w:r>
      <w:r w:rsidR="0074534E">
        <w:rPr>
          <w:rFonts w:ascii="Arial" w:hAnsi="Arial" w:cs="Arial"/>
          <w:sz w:val="20"/>
          <w:szCs w:val="20"/>
          <w:lang w:eastAsia="sk-SK"/>
        </w:rPr>
        <w:t>samostatného</w:t>
      </w:r>
      <w:r>
        <w:rPr>
          <w:rFonts w:ascii="Arial" w:hAnsi="Arial" w:cs="Arial"/>
          <w:sz w:val="20"/>
          <w:szCs w:val="20"/>
          <w:lang w:eastAsia="sk-SK"/>
        </w:rPr>
        <w:t xml:space="preserve"> </w:t>
      </w:r>
      <w:r w:rsidR="0074534E">
        <w:rPr>
          <w:rFonts w:ascii="Arial" w:hAnsi="Arial" w:cs="Arial"/>
          <w:sz w:val="20"/>
          <w:szCs w:val="20"/>
          <w:lang w:eastAsia="sk-SK"/>
        </w:rPr>
        <w:t>d</w:t>
      </w:r>
      <w:r>
        <w:rPr>
          <w:rFonts w:ascii="Arial" w:hAnsi="Arial" w:cs="Arial"/>
          <w:sz w:val="20"/>
          <w:szCs w:val="20"/>
          <w:lang w:eastAsia="sk-SK"/>
        </w:rPr>
        <w:t>iel</w:t>
      </w:r>
      <w:r w:rsidR="0074534E">
        <w:rPr>
          <w:rFonts w:ascii="Arial" w:hAnsi="Arial" w:cs="Arial"/>
          <w:sz w:val="20"/>
          <w:szCs w:val="20"/>
          <w:lang w:eastAsia="sk-SK"/>
        </w:rPr>
        <w:t>a</w:t>
      </w:r>
      <w:r>
        <w:rPr>
          <w:rFonts w:ascii="Arial" w:hAnsi="Arial" w:cs="Arial"/>
          <w:sz w:val="20"/>
          <w:szCs w:val="20"/>
          <w:lang w:eastAsia="sk-SK"/>
        </w:rPr>
        <w:t xml:space="preserve">. V zázname </w:t>
      </w:r>
      <w:r w:rsidR="0074534E">
        <w:rPr>
          <w:rFonts w:ascii="Arial" w:hAnsi="Arial" w:cs="Arial"/>
          <w:sz w:val="20"/>
          <w:szCs w:val="20"/>
          <w:lang w:eastAsia="sk-SK"/>
        </w:rPr>
        <w:t>o</w:t>
      </w:r>
      <w:r>
        <w:rPr>
          <w:rFonts w:ascii="Arial" w:hAnsi="Arial" w:cs="Arial"/>
          <w:sz w:val="20"/>
          <w:szCs w:val="20"/>
          <w:lang w:eastAsia="sk-SK"/>
        </w:rPr>
        <w:t xml:space="preserve">bjednávateľ určí </w:t>
      </w:r>
      <w:r w:rsidR="0074534E">
        <w:rPr>
          <w:rFonts w:ascii="Arial" w:hAnsi="Arial" w:cs="Arial"/>
          <w:sz w:val="20"/>
          <w:szCs w:val="20"/>
          <w:lang w:eastAsia="sk-SK"/>
        </w:rPr>
        <w:t>z</w:t>
      </w:r>
      <w:r>
        <w:rPr>
          <w:rFonts w:ascii="Arial" w:hAnsi="Arial" w:cs="Arial"/>
          <w:sz w:val="20"/>
          <w:szCs w:val="20"/>
          <w:lang w:eastAsia="sk-SK"/>
        </w:rPr>
        <w:t xml:space="preserve">hotoviteľovi lehotu na odstránenie vád, resp. nedorobky </w:t>
      </w:r>
      <w:r w:rsidR="0074534E">
        <w:rPr>
          <w:rFonts w:ascii="Arial" w:hAnsi="Arial" w:cs="Arial"/>
          <w:sz w:val="20"/>
          <w:szCs w:val="20"/>
          <w:lang w:eastAsia="sk-SK"/>
        </w:rPr>
        <w:t>samostatného d</w:t>
      </w:r>
      <w:r>
        <w:rPr>
          <w:rFonts w:ascii="Arial" w:hAnsi="Arial" w:cs="Arial"/>
          <w:sz w:val="20"/>
          <w:szCs w:val="20"/>
          <w:lang w:eastAsia="sk-SK"/>
        </w:rPr>
        <w:t xml:space="preserve">iela. Zhotoviteľ je povinný vady, resp. nedorobky odstrániť v lehote stanovenej </w:t>
      </w:r>
      <w:r w:rsidR="0074534E">
        <w:rPr>
          <w:rFonts w:ascii="Arial" w:hAnsi="Arial" w:cs="Arial"/>
          <w:sz w:val="20"/>
          <w:szCs w:val="20"/>
          <w:lang w:eastAsia="sk-SK"/>
        </w:rPr>
        <w:t>o</w:t>
      </w:r>
      <w:r>
        <w:rPr>
          <w:rFonts w:ascii="Arial" w:hAnsi="Arial" w:cs="Arial"/>
          <w:sz w:val="20"/>
          <w:szCs w:val="20"/>
          <w:lang w:eastAsia="sk-SK"/>
        </w:rPr>
        <w:t>bjednávateľom v </w:t>
      </w:r>
      <w:r w:rsidR="0074534E">
        <w:rPr>
          <w:rFonts w:ascii="Arial" w:hAnsi="Arial" w:cs="Arial"/>
          <w:sz w:val="20"/>
          <w:szCs w:val="20"/>
          <w:lang w:eastAsia="sk-SK"/>
        </w:rPr>
        <w:t>z</w:t>
      </w:r>
      <w:r>
        <w:rPr>
          <w:rFonts w:ascii="Arial" w:hAnsi="Arial" w:cs="Arial"/>
          <w:sz w:val="20"/>
          <w:szCs w:val="20"/>
          <w:lang w:eastAsia="sk-SK"/>
        </w:rPr>
        <w:t>ázname.</w:t>
      </w:r>
    </w:p>
    <w:p w14:paraId="61D58978" w14:textId="137ADC40" w:rsidR="00551B72" w:rsidRPr="007A0B01" w:rsidRDefault="00B06E47" w:rsidP="00A54B3F">
      <w:pPr>
        <w:numPr>
          <w:ilvl w:val="0"/>
          <w:numId w:val="72"/>
        </w:numPr>
        <w:spacing w:line="240" w:lineRule="auto"/>
        <w:ind w:left="567" w:hanging="567"/>
        <w:jc w:val="both"/>
        <w:rPr>
          <w:rFonts w:ascii="Arial" w:hAnsi="Arial" w:cs="Arial"/>
          <w:sz w:val="20"/>
          <w:szCs w:val="20"/>
          <w:lang w:eastAsia="sk-SK"/>
        </w:rPr>
      </w:pPr>
      <w:r>
        <w:rPr>
          <w:rFonts w:ascii="Arial" w:hAnsi="Arial" w:cs="Arial"/>
          <w:sz w:val="20"/>
          <w:szCs w:val="20"/>
          <w:lang w:eastAsia="sk-SK"/>
        </w:rPr>
        <w:t xml:space="preserve">Ak po začatí preberacieho konania </w:t>
      </w:r>
      <w:r w:rsidR="0074534E">
        <w:rPr>
          <w:rFonts w:ascii="Arial" w:hAnsi="Arial" w:cs="Arial"/>
          <w:sz w:val="20"/>
          <w:szCs w:val="20"/>
          <w:lang w:eastAsia="sk-SK"/>
        </w:rPr>
        <w:t>o</w:t>
      </w:r>
      <w:r>
        <w:rPr>
          <w:rFonts w:ascii="Arial" w:hAnsi="Arial" w:cs="Arial"/>
          <w:sz w:val="20"/>
          <w:szCs w:val="20"/>
          <w:lang w:eastAsia="sk-SK"/>
        </w:rPr>
        <w:t xml:space="preserve">bjednávateľ nezistí vady, resp. nedorobky </w:t>
      </w:r>
      <w:r w:rsidR="0074534E">
        <w:rPr>
          <w:rFonts w:ascii="Arial" w:hAnsi="Arial" w:cs="Arial"/>
          <w:sz w:val="20"/>
          <w:szCs w:val="20"/>
          <w:lang w:eastAsia="sk-SK"/>
        </w:rPr>
        <w:t>samostatného d</w:t>
      </w:r>
      <w:r>
        <w:rPr>
          <w:rFonts w:ascii="Arial" w:hAnsi="Arial" w:cs="Arial"/>
          <w:sz w:val="20"/>
          <w:szCs w:val="20"/>
          <w:lang w:eastAsia="sk-SK"/>
        </w:rPr>
        <w:t xml:space="preserve">iela alebo ak vady resp. nedorobky </w:t>
      </w:r>
      <w:r w:rsidR="0074534E">
        <w:rPr>
          <w:rFonts w:ascii="Arial" w:hAnsi="Arial" w:cs="Arial"/>
          <w:sz w:val="20"/>
          <w:szCs w:val="20"/>
          <w:lang w:eastAsia="sk-SK"/>
        </w:rPr>
        <w:t>samostatného d</w:t>
      </w:r>
      <w:r>
        <w:rPr>
          <w:rFonts w:ascii="Arial" w:hAnsi="Arial" w:cs="Arial"/>
          <w:sz w:val="20"/>
          <w:szCs w:val="20"/>
          <w:lang w:eastAsia="sk-SK"/>
        </w:rPr>
        <w:t xml:space="preserve">iela budú odstránené podľa bodu 11.6. tohto článku </w:t>
      </w:r>
      <w:r w:rsidR="0074534E">
        <w:rPr>
          <w:rFonts w:ascii="Arial" w:hAnsi="Arial" w:cs="Arial"/>
          <w:sz w:val="20"/>
          <w:szCs w:val="20"/>
          <w:lang w:eastAsia="sk-SK"/>
        </w:rPr>
        <w:t>rámcovej dohody</w:t>
      </w:r>
      <w:r>
        <w:rPr>
          <w:rFonts w:ascii="Arial" w:hAnsi="Arial" w:cs="Arial"/>
          <w:sz w:val="20"/>
          <w:szCs w:val="20"/>
          <w:lang w:eastAsia="sk-SK"/>
        </w:rPr>
        <w:t>, o</w:t>
      </w:r>
      <w:r w:rsidR="00551B72" w:rsidRPr="007A0B01">
        <w:rPr>
          <w:rFonts w:ascii="Arial" w:hAnsi="Arial" w:cs="Arial"/>
          <w:sz w:val="20"/>
          <w:szCs w:val="20"/>
          <w:lang w:eastAsia="sk-SK"/>
        </w:rPr>
        <w:t xml:space="preserve"> </w:t>
      </w:r>
      <w:r w:rsidR="00551B72" w:rsidRPr="007A0B01">
        <w:rPr>
          <w:rFonts w:ascii="Arial" w:hAnsi="Arial" w:cs="Arial"/>
          <w:sz w:val="20"/>
          <w:szCs w:val="20"/>
        </w:rPr>
        <w:t xml:space="preserve">odovzdaní a prevzatí </w:t>
      </w:r>
      <w:r w:rsidR="00801CB6">
        <w:rPr>
          <w:rFonts w:ascii="Arial" w:hAnsi="Arial" w:cs="Arial"/>
          <w:sz w:val="20"/>
          <w:szCs w:val="20"/>
        </w:rPr>
        <w:t xml:space="preserve">samostatného </w:t>
      </w:r>
      <w:r w:rsidR="00551B72" w:rsidRPr="007A0B01">
        <w:rPr>
          <w:rFonts w:ascii="Arial" w:hAnsi="Arial" w:cs="Arial"/>
          <w:sz w:val="20"/>
          <w:szCs w:val="20"/>
        </w:rPr>
        <w:t xml:space="preserve">diela spíšu </w:t>
      </w:r>
      <w:r w:rsidR="00A84562">
        <w:rPr>
          <w:rFonts w:ascii="Arial" w:hAnsi="Arial" w:cs="Arial"/>
          <w:sz w:val="20"/>
          <w:szCs w:val="20"/>
        </w:rPr>
        <w:t>strany dohody</w:t>
      </w:r>
      <w:r w:rsidR="00551B72" w:rsidRPr="007A0B01">
        <w:rPr>
          <w:rFonts w:ascii="Arial" w:hAnsi="Arial" w:cs="Arial"/>
          <w:sz w:val="20"/>
          <w:szCs w:val="20"/>
        </w:rPr>
        <w:t xml:space="preserve"> protokol o odovzdaní a prevzatí </w:t>
      </w:r>
      <w:r w:rsidR="004E7097">
        <w:rPr>
          <w:rFonts w:ascii="Arial" w:hAnsi="Arial" w:cs="Arial"/>
          <w:sz w:val="20"/>
          <w:szCs w:val="20"/>
        </w:rPr>
        <w:t xml:space="preserve">(samostatného) </w:t>
      </w:r>
      <w:r w:rsidR="00551B72" w:rsidRPr="007A0B01">
        <w:rPr>
          <w:rFonts w:ascii="Arial" w:hAnsi="Arial" w:cs="Arial"/>
          <w:sz w:val="20"/>
          <w:szCs w:val="20"/>
        </w:rPr>
        <w:t>diela, ktorý podpíšu za</w:t>
      </w:r>
      <w:r w:rsidR="00EA2B02">
        <w:rPr>
          <w:rFonts w:ascii="Arial" w:hAnsi="Arial" w:cs="Arial"/>
          <w:sz w:val="20"/>
          <w:szCs w:val="20"/>
        </w:rPr>
        <w:t xml:space="preserve"> </w:t>
      </w:r>
      <w:r w:rsidR="00551B72" w:rsidRPr="007A0B01">
        <w:rPr>
          <w:rFonts w:ascii="Arial" w:hAnsi="Arial" w:cs="Arial"/>
          <w:sz w:val="20"/>
          <w:szCs w:val="20"/>
        </w:rPr>
        <w:t>strany</w:t>
      </w:r>
      <w:r w:rsidR="00801CB6">
        <w:rPr>
          <w:rFonts w:ascii="Arial" w:hAnsi="Arial" w:cs="Arial"/>
          <w:sz w:val="20"/>
          <w:szCs w:val="20"/>
        </w:rPr>
        <w:t xml:space="preserve"> rámcovej</w:t>
      </w:r>
      <w:r w:rsidR="00551B72" w:rsidRPr="007A0B01">
        <w:rPr>
          <w:rFonts w:ascii="Arial" w:hAnsi="Arial" w:cs="Arial"/>
          <w:sz w:val="20"/>
          <w:szCs w:val="20"/>
        </w:rPr>
        <w:t xml:space="preserve"> dohody osoby oprávnené konať vo veciach technických, technický dozor objednávateľa a stavbyvedúci zhotoviteľa. Dňom podpísania protokolu o odovzdaní a prevzatí diela oboma stranami </w:t>
      </w:r>
      <w:r w:rsidR="00801CB6">
        <w:rPr>
          <w:rFonts w:ascii="Arial" w:hAnsi="Arial" w:cs="Arial"/>
          <w:sz w:val="20"/>
          <w:szCs w:val="20"/>
        </w:rPr>
        <w:t xml:space="preserve">rámcovej </w:t>
      </w:r>
      <w:r w:rsidR="00551B72" w:rsidRPr="007A0B01">
        <w:rPr>
          <w:rFonts w:ascii="Arial" w:hAnsi="Arial" w:cs="Arial"/>
          <w:sz w:val="20"/>
          <w:szCs w:val="20"/>
        </w:rPr>
        <w:t xml:space="preserve">dohody prechádza na objednávateľa nebezpečenstvo škody na </w:t>
      </w:r>
      <w:r w:rsidR="00801CB6">
        <w:rPr>
          <w:rFonts w:ascii="Arial" w:hAnsi="Arial" w:cs="Arial"/>
          <w:sz w:val="20"/>
          <w:szCs w:val="20"/>
        </w:rPr>
        <w:t xml:space="preserve">samostatnom </w:t>
      </w:r>
      <w:r w:rsidR="00551B72" w:rsidRPr="007A0B01">
        <w:rPr>
          <w:rFonts w:ascii="Arial" w:hAnsi="Arial" w:cs="Arial"/>
          <w:sz w:val="20"/>
          <w:szCs w:val="20"/>
        </w:rPr>
        <w:t>diele.</w:t>
      </w:r>
    </w:p>
    <w:p w14:paraId="36FBA327" w14:textId="77777777" w:rsidR="00551B72" w:rsidRPr="00A26EFF" w:rsidRDefault="00551B72" w:rsidP="00F05ABE">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Článok XII</w:t>
      </w:r>
    </w:p>
    <w:p w14:paraId="6EAEDA9E" w14:textId="77777777" w:rsidR="00551B72" w:rsidRPr="00A26EFF" w:rsidRDefault="00551B72" w:rsidP="00F05ABE">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Sociálne hľadisko</w:t>
      </w:r>
    </w:p>
    <w:p w14:paraId="4505DC3B" w14:textId="77777777" w:rsidR="00551B72" w:rsidRPr="00DA185E" w:rsidRDefault="00551B72" w:rsidP="00F05ABE">
      <w:pPr>
        <w:spacing w:line="240" w:lineRule="auto"/>
        <w:contextualSpacing/>
        <w:jc w:val="center"/>
        <w:rPr>
          <w:rFonts w:ascii="Arial" w:hAnsi="Arial" w:cs="Arial"/>
          <w:b/>
          <w:iCs/>
          <w:noProof/>
          <w:sz w:val="20"/>
          <w:szCs w:val="20"/>
          <w:u w:val="single"/>
        </w:rPr>
      </w:pPr>
    </w:p>
    <w:p w14:paraId="0CDE8E97" w14:textId="2FC5D015" w:rsidR="00551B72" w:rsidRPr="00DA185E" w:rsidRDefault="00551B72" w:rsidP="00F05ABE">
      <w:pPr>
        <w:numPr>
          <w:ilvl w:val="0"/>
          <w:numId w:val="73"/>
        </w:numPr>
        <w:spacing w:line="240" w:lineRule="auto"/>
        <w:ind w:left="567" w:hanging="567"/>
        <w:jc w:val="both"/>
        <w:rPr>
          <w:rFonts w:ascii="Arial" w:hAnsi="Arial" w:cs="Arial"/>
          <w:sz w:val="20"/>
          <w:szCs w:val="20"/>
        </w:rPr>
      </w:pPr>
      <w:bookmarkStart w:id="6" w:name="_Hlk225860837"/>
      <w:r w:rsidRPr="00DA185E">
        <w:rPr>
          <w:rFonts w:ascii="Arial" w:hAnsi="Arial" w:cs="Arial"/>
          <w:sz w:val="20"/>
          <w:szCs w:val="20"/>
        </w:rPr>
        <w:t xml:space="preserve">Strany rámcovej dohody sa dohodli, že v rámci </w:t>
      </w:r>
      <w:r w:rsidR="007F3A35">
        <w:rPr>
          <w:rFonts w:ascii="Arial" w:hAnsi="Arial" w:cs="Arial"/>
          <w:sz w:val="20"/>
          <w:szCs w:val="20"/>
        </w:rPr>
        <w:t>vykonávania diela</w:t>
      </w:r>
      <w:r w:rsidR="0066058B">
        <w:rPr>
          <w:rFonts w:ascii="Arial" w:hAnsi="Arial" w:cs="Arial"/>
          <w:sz w:val="20"/>
          <w:szCs w:val="20"/>
        </w:rPr>
        <w:t xml:space="preserve"> </w:t>
      </w:r>
      <w:r w:rsidR="007F3A35">
        <w:rPr>
          <w:rFonts w:ascii="Arial" w:hAnsi="Arial" w:cs="Arial"/>
          <w:sz w:val="20"/>
          <w:szCs w:val="20"/>
        </w:rPr>
        <w:t>podľa</w:t>
      </w:r>
      <w:r w:rsidRPr="00DA185E">
        <w:rPr>
          <w:rFonts w:ascii="Arial" w:hAnsi="Arial" w:cs="Arial"/>
          <w:sz w:val="20"/>
          <w:szCs w:val="20"/>
        </w:rPr>
        <w:t xml:space="preserve"> rámcovej dohody majú v súlade s § 2 ods. 5 písm. p) a</w:t>
      </w:r>
      <w:r w:rsidR="0066058B">
        <w:rPr>
          <w:rFonts w:ascii="Arial" w:hAnsi="Arial" w:cs="Arial"/>
          <w:sz w:val="20"/>
          <w:szCs w:val="20"/>
        </w:rPr>
        <w:t xml:space="preserve"> ustanovením </w:t>
      </w:r>
      <w:r w:rsidRPr="00DA185E">
        <w:rPr>
          <w:rFonts w:ascii="Arial" w:hAnsi="Arial" w:cs="Arial"/>
          <w:sz w:val="20"/>
          <w:szCs w:val="20"/>
        </w:rPr>
        <w:t>§ 10 ods. 7 ZVO záujem na zavedení pozitívneho sociálneho vplyvu, a to prostredníctvom použitia sociálneho hľadiska (ďalej len „</w:t>
      </w:r>
      <w:r w:rsidRPr="00A26EFF">
        <w:rPr>
          <w:rFonts w:ascii="Arial" w:hAnsi="Arial" w:cs="Arial"/>
          <w:b/>
          <w:sz w:val="20"/>
          <w:szCs w:val="20"/>
        </w:rPr>
        <w:t>sociálne hľadisko</w:t>
      </w:r>
      <w:r w:rsidRPr="00DA185E">
        <w:rPr>
          <w:rFonts w:ascii="Arial" w:hAnsi="Arial" w:cs="Arial"/>
          <w:sz w:val="20"/>
          <w:szCs w:val="20"/>
        </w:rPr>
        <w:t>“)</w:t>
      </w:r>
      <w:r w:rsidR="007F3A35">
        <w:rPr>
          <w:rFonts w:ascii="Arial" w:hAnsi="Arial" w:cs="Arial"/>
          <w:sz w:val="20"/>
          <w:szCs w:val="20"/>
        </w:rPr>
        <w:t xml:space="preserve">, ktorým objednávateľ plní povinnosť sociálneho </w:t>
      </w:r>
      <w:r w:rsidR="0066058B">
        <w:rPr>
          <w:rFonts w:ascii="Arial" w:hAnsi="Arial" w:cs="Arial"/>
          <w:sz w:val="20"/>
          <w:szCs w:val="20"/>
        </w:rPr>
        <w:t>hľadiska vo verejnom obstarávaní</w:t>
      </w:r>
      <w:r w:rsidRPr="00DA185E">
        <w:rPr>
          <w:rFonts w:ascii="Arial" w:hAnsi="Arial" w:cs="Arial"/>
          <w:sz w:val="20"/>
          <w:szCs w:val="20"/>
        </w:rPr>
        <w:t>.</w:t>
      </w:r>
    </w:p>
    <w:p w14:paraId="5110F173" w14:textId="1E6CFC67" w:rsidR="00551B72" w:rsidRPr="00DA185E" w:rsidRDefault="00551B72" w:rsidP="00F05ABE">
      <w:pPr>
        <w:numPr>
          <w:ilvl w:val="0"/>
          <w:numId w:val="73"/>
        </w:numPr>
        <w:spacing w:line="240" w:lineRule="auto"/>
        <w:ind w:left="567" w:hanging="567"/>
        <w:jc w:val="both"/>
        <w:rPr>
          <w:rFonts w:ascii="Arial" w:hAnsi="Arial" w:cs="Arial"/>
          <w:sz w:val="20"/>
          <w:szCs w:val="20"/>
        </w:rPr>
      </w:pPr>
      <w:r w:rsidRPr="00DA185E">
        <w:rPr>
          <w:rFonts w:ascii="Arial" w:hAnsi="Arial" w:cs="Arial"/>
          <w:sz w:val="20"/>
          <w:szCs w:val="20"/>
        </w:rPr>
        <w:t>Objednávateľ</w:t>
      </w:r>
      <w:r w:rsidR="00EA2B02">
        <w:rPr>
          <w:rFonts w:ascii="Arial" w:hAnsi="Arial" w:cs="Arial"/>
          <w:sz w:val="20"/>
          <w:szCs w:val="20"/>
        </w:rPr>
        <w:t xml:space="preserve"> </w:t>
      </w:r>
      <w:r w:rsidRPr="00DA185E">
        <w:rPr>
          <w:rFonts w:ascii="Arial" w:hAnsi="Arial" w:cs="Arial"/>
          <w:sz w:val="20"/>
          <w:szCs w:val="20"/>
        </w:rPr>
        <w:t xml:space="preserve">a zhotoviteľ sa v súlade s ustanoveniami ZVO uvedenými v bode 12.1 tohto článku rámcovej dohody dohodli, že zhotoviteľ bude </w:t>
      </w:r>
      <w:r w:rsidR="007F3A35">
        <w:rPr>
          <w:rFonts w:ascii="Arial" w:hAnsi="Arial" w:cs="Arial"/>
          <w:sz w:val="20"/>
          <w:szCs w:val="20"/>
        </w:rPr>
        <w:t>vykonávať dielo podľa</w:t>
      </w:r>
      <w:r w:rsidRPr="00DA185E">
        <w:rPr>
          <w:rFonts w:ascii="Arial" w:hAnsi="Arial" w:cs="Arial"/>
          <w:sz w:val="20"/>
          <w:szCs w:val="20"/>
        </w:rPr>
        <w:t xml:space="preserve"> rámcovej dohody prostredníctvom najmenej 1 (jednej) osoby, ktorá je s ním, alebo s jeho subdodávateľom/mi v pracovnoprávnom alebo inom obdobnom pracovnom vzťahu a ktorá </w:t>
      </w:r>
      <w:r w:rsidR="007F3A35">
        <w:rPr>
          <w:rFonts w:ascii="Arial" w:hAnsi="Arial" w:cs="Arial"/>
          <w:sz w:val="20"/>
          <w:szCs w:val="20"/>
        </w:rPr>
        <w:t>pri</w:t>
      </w:r>
      <w:r w:rsidRPr="00DA185E">
        <w:rPr>
          <w:rFonts w:ascii="Arial" w:hAnsi="Arial" w:cs="Arial"/>
          <w:sz w:val="20"/>
          <w:szCs w:val="20"/>
        </w:rPr>
        <w:t xml:space="preserve"> nástup</w:t>
      </w:r>
      <w:r w:rsidR="007F3A35">
        <w:rPr>
          <w:rFonts w:ascii="Arial" w:hAnsi="Arial" w:cs="Arial"/>
          <w:sz w:val="20"/>
          <w:szCs w:val="20"/>
        </w:rPr>
        <w:t>e</w:t>
      </w:r>
      <w:r w:rsidRPr="00DA185E">
        <w:rPr>
          <w:rFonts w:ascii="Arial" w:hAnsi="Arial" w:cs="Arial"/>
          <w:sz w:val="20"/>
          <w:szCs w:val="20"/>
        </w:rPr>
        <w:t xml:space="preserve"> do zamestnania</w:t>
      </w:r>
      <w:r w:rsidR="007F3A35">
        <w:rPr>
          <w:rFonts w:ascii="Arial" w:hAnsi="Arial" w:cs="Arial"/>
          <w:sz w:val="20"/>
          <w:szCs w:val="20"/>
        </w:rPr>
        <w:t xml:space="preserve"> v súvislosti s plnením rámcovej dohody zo strany zhotoviteľa alebo jeho subdodávateľa</w:t>
      </w:r>
      <w:r w:rsidRPr="00DA185E">
        <w:rPr>
          <w:rFonts w:ascii="Arial" w:hAnsi="Arial" w:cs="Arial"/>
          <w:sz w:val="20"/>
          <w:szCs w:val="20"/>
        </w:rPr>
        <w:t xml:space="preserve"> spĺňala postavenie znevýhodneného uchádzača o zamestnanie podľa </w:t>
      </w:r>
      <w:r w:rsidR="0066058B">
        <w:rPr>
          <w:rFonts w:ascii="Arial" w:hAnsi="Arial" w:cs="Arial"/>
          <w:sz w:val="20"/>
          <w:szCs w:val="20"/>
        </w:rPr>
        <w:t xml:space="preserve">ustanovení </w:t>
      </w:r>
      <w:r w:rsidRPr="00DA185E">
        <w:rPr>
          <w:rFonts w:ascii="Arial" w:hAnsi="Arial" w:cs="Arial"/>
          <w:sz w:val="20"/>
          <w:szCs w:val="20"/>
        </w:rPr>
        <w:t xml:space="preserve">§ 8 ods. 1) a 2) zákona č. 5/2004 Z. z. o službách zamestnanosti a o zmene a doplnení niektorých zákonov v znení neskorších predpisov. Zhotoviteľ zamestnanie takejto osoby potvrdí Čestným vyhlásením o </w:t>
      </w:r>
      <w:r w:rsidR="007F3A35">
        <w:rPr>
          <w:rFonts w:ascii="Arial" w:hAnsi="Arial" w:cs="Arial"/>
          <w:sz w:val="20"/>
          <w:szCs w:val="20"/>
        </w:rPr>
        <w:t>s</w:t>
      </w:r>
      <w:r w:rsidRPr="00DA185E">
        <w:rPr>
          <w:rFonts w:ascii="Arial" w:hAnsi="Arial" w:cs="Arial"/>
          <w:sz w:val="20"/>
          <w:szCs w:val="20"/>
        </w:rPr>
        <w:t xml:space="preserve">plnení sociálneho </w:t>
      </w:r>
      <w:r w:rsidR="007F3A35">
        <w:rPr>
          <w:rFonts w:ascii="Arial" w:hAnsi="Arial" w:cs="Arial"/>
          <w:sz w:val="20"/>
          <w:szCs w:val="20"/>
        </w:rPr>
        <w:t xml:space="preserve">hľadiska vo </w:t>
      </w:r>
      <w:r w:rsidRPr="00DA185E">
        <w:rPr>
          <w:rFonts w:ascii="Arial" w:hAnsi="Arial" w:cs="Arial"/>
          <w:sz w:val="20"/>
          <w:szCs w:val="20"/>
        </w:rPr>
        <w:t>verejn</w:t>
      </w:r>
      <w:r w:rsidR="007F3A35">
        <w:rPr>
          <w:rFonts w:ascii="Arial" w:hAnsi="Arial" w:cs="Arial"/>
          <w:sz w:val="20"/>
          <w:szCs w:val="20"/>
        </w:rPr>
        <w:t>om</w:t>
      </w:r>
      <w:r w:rsidRPr="00DA185E">
        <w:rPr>
          <w:rFonts w:ascii="Arial" w:hAnsi="Arial" w:cs="Arial"/>
          <w:sz w:val="20"/>
          <w:szCs w:val="20"/>
        </w:rPr>
        <w:t xml:space="preserve"> obstarávan</w:t>
      </w:r>
      <w:r w:rsidR="007F3A35">
        <w:rPr>
          <w:rFonts w:ascii="Arial" w:hAnsi="Arial" w:cs="Arial"/>
          <w:sz w:val="20"/>
          <w:szCs w:val="20"/>
        </w:rPr>
        <w:t>í</w:t>
      </w:r>
      <w:r w:rsidRPr="00DA185E">
        <w:rPr>
          <w:rFonts w:ascii="Arial" w:hAnsi="Arial" w:cs="Arial"/>
          <w:sz w:val="20"/>
          <w:szCs w:val="20"/>
        </w:rPr>
        <w:t xml:space="preserve">, ktorá je ako </w:t>
      </w:r>
      <w:r>
        <w:rPr>
          <w:rFonts w:ascii="Arial" w:hAnsi="Arial" w:cs="Arial"/>
          <w:sz w:val="20"/>
          <w:szCs w:val="20"/>
        </w:rPr>
        <w:t>p</w:t>
      </w:r>
      <w:r w:rsidRPr="00DA185E">
        <w:rPr>
          <w:rFonts w:ascii="Arial" w:hAnsi="Arial" w:cs="Arial"/>
          <w:sz w:val="20"/>
          <w:szCs w:val="20"/>
        </w:rPr>
        <w:t xml:space="preserve">ríloha č. </w:t>
      </w:r>
      <w:r w:rsidR="007F3A35">
        <w:rPr>
          <w:rFonts w:ascii="Arial" w:hAnsi="Arial" w:cs="Arial"/>
          <w:sz w:val="20"/>
          <w:szCs w:val="20"/>
        </w:rPr>
        <w:t>8</w:t>
      </w:r>
      <w:r w:rsidRPr="00DA185E">
        <w:rPr>
          <w:rFonts w:ascii="Arial" w:hAnsi="Arial" w:cs="Arial"/>
          <w:sz w:val="20"/>
          <w:szCs w:val="20"/>
        </w:rPr>
        <w:t xml:space="preserve"> neoddeliteľnou súčasťou rámcovej dohody</w:t>
      </w:r>
      <w:r w:rsidR="007F3A35">
        <w:rPr>
          <w:rFonts w:ascii="Arial" w:hAnsi="Arial" w:cs="Arial"/>
          <w:sz w:val="20"/>
          <w:szCs w:val="20"/>
        </w:rPr>
        <w:t xml:space="preserve"> (ďalej len „</w:t>
      </w:r>
      <w:r w:rsidR="007F3A35">
        <w:rPr>
          <w:rFonts w:ascii="Arial" w:hAnsi="Arial" w:cs="Arial"/>
          <w:b/>
          <w:bCs/>
          <w:sz w:val="20"/>
          <w:szCs w:val="20"/>
        </w:rPr>
        <w:t>príloha č. 8</w:t>
      </w:r>
      <w:r w:rsidR="007F3A35">
        <w:rPr>
          <w:rFonts w:ascii="Arial" w:hAnsi="Arial" w:cs="Arial"/>
          <w:sz w:val="20"/>
          <w:szCs w:val="20"/>
        </w:rPr>
        <w:t>“)</w:t>
      </w:r>
      <w:r w:rsidRPr="00DA185E">
        <w:rPr>
          <w:rFonts w:ascii="Arial" w:hAnsi="Arial" w:cs="Arial"/>
          <w:sz w:val="20"/>
          <w:szCs w:val="20"/>
        </w:rPr>
        <w:t xml:space="preserve">. </w:t>
      </w:r>
    </w:p>
    <w:p w14:paraId="120BA445" w14:textId="2A57649B" w:rsidR="00551B72" w:rsidRPr="00DA185E" w:rsidRDefault="00551B72" w:rsidP="00F05ABE">
      <w:pPr>
        <w:numPr>
          <w:ilvl w:val="0"/>
          <w:numId w:val="73"/>
        </w:numPr>
        <w:spacing w:line="240" w:lineRule="auto"/>
        <w:ind w:left="567" w:hanging="567"/>
        <w:jc w:val="both"/>
        <w:rPr>
          <w:rFonts w:ascii="Arial" w:hAnsi="Arial" w:cs="Arial"/>
          <w:sz w:val="20"/>
          <w:szCs w:val="20"/>
        </w:rPr>
      </w:pPr>
      <w:r w:rsidRPr="00DA185E">
        <w:rPr>
          <w:rFonts w:ascii="Arial" w:hAnsi="Arial" w:cs="Arial"/>
          <w:sz w:val="20"/>
          <w:szCs w:val="20"/>
        </w:rPr>
        <w:t>Zhotoviteľ sa zaväzuje, že ku dňu začatia realizácie diela</w:t>
      </w:r>
      <w:r w:rsidR="0066058B">
        <w:rPr>
          <w:rFonts w:ascii="Arial" w:hAnsi="Arial" w:cs="Arial"/>
          <w:sz w:val="20"/>
          <w:szCs w:val="20"/>
        </w:rPr>
        <w:t xml:space="preserve">, </w:t>
      </w:r>
      <w:proofErr w:type="spellStart"/>
      <w:r w:rsidR="0066058B">
        <w:rPr>
          <w:rFonts w:ascii="Arial" w:hAnsi="Arial" w:cs="Arial"/>
          <w:sz w:val="20"/>
          <w:szCs w:val="20"/>
        </w:rPr>
        <w:t>t.j</w:t>
      </w:r>
      <w:proofErr w:type="spellEnd"/>
      <w:r w:rsidR="0066058B">
        <w:rPr>
          <w:rFonts w:ascii="Arial" w:hAnsi="Arial" w:cs="Arial"/>
          <w:sz w:val="20"/>
          <w:szCs w:val="20"/>
        </w:rPr>
        <w:t>. prvého samostatného diela,</w:t>
      </w:r>
      <w:r w:rsidRPr="00DA185E">
        <w:rPr>
          <w:rFonts w:ascii="Arial" w:hAnsi="Arial" w:cs="Arial"/>
          <w:sz w:val="20"/>
          <w:szCs w:val="20"/>
        </w:rPr>
        <w:t xml:space="preserve"> ako aj počas celej doby realizácie</w:t>
      </w:r>
      <w:r w:rsidR="0066058B">
        <w:rPr>
          <w:rFonts w:ascii="Arial" w:hAnsi="Arial" w:cs="Arial"/>
          <w:sz w:val="20"/>
          <w:szCs w:val="20"/>
        </w:rPr>
        <w:t xml:space="preserve"> diela, </w:t>
      </w:r>
      <w:proofErr w:type="spellStart"/>
      <w:r w:rsidR="0066058B">
        <w:rPr>
          <w:rFonts w:ascii="Arial" w:hAnsi="Arial" w:cs="Arial"/>
          <w:sz w:val="20"/>
          <w:szCs w:val="20"/>
        </w:rPr>
        <w:t>t.j</w:t>
      </w:r>
      <w:proofErr w:type="spellEnd"/>
      <w:r w:rsidR="0066058B">
        <w:rPr>
          <w:rFonts w:ascii="Arial" w:hAnsi="Arial" w:cs="Arial"/>
          <w:sz w:val="20"/>
          <w:szCs w:val="20"/>
        </w:rPr>
        <w:t>. počas realizácie všetkých samostatných diel,</w:t>
      </w:r>
      <w:r w:rsidRPr="00DA185E">
        <w:rPr>
          <w:rFonts w:ascii="Arial" w:hAnsi="Arial" w:cs="Arial"/>
          <w:sz w:val="20"/>
          <w:szCs w:val="20"/>
        </w:rPr>
        <w:t xml:space="preserve"> bude zamestnávať on alebo jeho subdodávatelia v pracovnoprávnom alebo inom obdobnom vzťahu najmenej 1 (jednu) osobu, ktorá spĺňa minimálne 1 (jedno) kritérium sociálneho hľadiska</w:t>
      </w:r>
      <w:r w:rsidR="007F3A35">
        <w:rPr>
          <w:rFonts w:ascii="Arial" w:hAnsi="Arial" w:cs="Arial"/>
          <w:sz w:val="20"/>
          <w:szCs w:val="20"/>
        </w:rPr>
        <w:t>, znevýhodneného uchádzača o zamestnanie, a to že je</w:t>
      </w:r>
      <w:r w:rsidRPr="00DA185E">
        <w:rPr>
          <w:rFonts w:ascii="Arial" w:hAnsi="Arial" w:cs="Arial"/>
          <w:sz w:val="20"/>
          <w:szCs w:val="20"/>
        </w:rPr>
        <w:t xml:space="preserve">: </w:t>
      </w:r>
    </w:p>
    <w:p w14:paraId="63A99639" w14:textId="471E3F99" w:rsidR="00551B72" w:rsidRPr="00DA185E" w:rsidRDefault="007F3A35"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t>občan</w:t>
      </w:r>
      <w:r w:rsidR="00551B72" w:rsidRPr="00DA185E">
        <w:rPr>
          <w:rFonts w:ascii="Arial" w:hAnsi="Arial" w:cs="Arial"/>
          <w:sz w:val="20"/>
          <w:szCs w:val="20"/>
        </w:rPr>
        <w:t xml:space="preserve"> mladší ako 26 rokov veku a ukončil príslušným stupňom vzdelania sústavnú prípravu na povolanie v dennej forme štúdia pred menej ako dvomi rokmi a od jej ukončenia nemal pravidelne platené zamestnanie,</w:t>
      </w:r>
    </w:p>
    <w:p w14:paraId="7BF4FA85" w14:textId="651D1CFE" w:rsidR="00551B72" w:rsidRPr="00DA185E" w:rsidRDefault="007F3A35"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t>občan</w:t>
      </w:r>
      <w:r w:rsidR="00551B72" w:rsidRPr="00DA185E">
        <w:rPr>
          <w:rFonts w:ascii="Arial" w:hAnsi="Arial" w:cs="Arial"/>
          <w:sz w:val="20"/>
          <w:szCs w:val="20"/>
        </w:rPr>
        <w:t xml:space="preserve"> starší ako 50 rokov veku,</w:t>
      </w:r>
    </w:p>
    <w:p w14:paraId="003BBD27" w14:textId="029FFDF3" w:rsidR="00551B72" w:rsidRPr="00DA185E" w:rsidRDefault="007F3A35"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t>obča</w:t>
      </w:r>
      <w:r w:rsidR="0066058B">
        <w:rPr>
          <w:rFonts w:ascii="Arial" w:hAnsi="Arial" w:cs="Arial"/>
          <w:sz w:val="20"/>
          <w:szCs w:val="20"/>
        </w:rPr>
        <w:t>n</w:t>
      </w:r>
      <w:r w:rsidR="00E775FD">
        <w:rPr>
          <w:rFonts w:ascii="Arial" w:hAnsi="Arial" w:cs="Arial"/>
          <w:sz w:val="20"/>
          <w:szCs w:val="20"/>
        </w:rPr>
        <w:t xml:space="preserve"> </w:t>
      </w:r>
      <w:r w:rsidR="00551B72" w:rsidRPr="00DA185E">
        <w:rPr>
          <w:rFonts w:ascii="Arial" w:hAnsi="Arial" w:cs="Arial"/>
          <w:sz w:val="20"/>
          <w:szCs w:val="20"/>
        </w:rPr>
        <w:t>vedený v evidencii uchádzačov o zamestnanie najmenej 12 po sebe nasledujúcich mesiacov</w:t>
      </w:r>
      <w:r w:rsidR="00E775FD">
        <w:rPr>
          <w:rFonts w:ascii="Arial" w:hAnsi="Arial" w:cs="Arial"/>
          <w:sz w:val="20"/>
          <w:szCs w:val="20"/>
        </w:rPr>
        <w:t xml:space="preserve"> </w:t>
      </w:r>
      <w:r w:rsidR="00E775FD" w:rsidRPr="00E775FD">
        <w:rPr>
          <w:rFonts w:ascii="Arial" w:hAnsi="Arial" w:cs="Arial"/>
          <w:sz w:val="20"/>
          <w:szCs w:val="20"/>
        </w:rPr>
        <w:t>(ďalej len „dlhodobo nezamestnaný občan“)</w:t>
      </w:r>
      <w:r w:rsidR="00551B72" w:rsidRPr="00DA185E">
        <w:rPr>
          <w:rFonts w:ascii="Arial" w:hAnsi="Arial" w:cs="Arial"/>
          <w:sz w:val="20"/>
          <w:szCs w:val="20"/>
        </w:rPr>
        <w:t>,</w:t>
      </w:r>
    </w:p>
    <w:p w14:paraId="053655BE" w14:textId="0DFB87A4" w:rsidR="005A15E0" w:rsidRPr="00DA185E" w:rsidRDefault="007F3A35"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t>občan</w:t>
      </w:r>
      <w:r w:rsidR="005A15E0" w:rsidRPr="00DA185E">
        <w:rPr>
          <w:rFonts w:ascii="Arial" w:hAnsi="Arial" w:cs="Arial"/>
          <w:sz w:val="20"/>
          <w:szCs w:val="20"/>
        </w:rPr>
        <w:t>, ktorý dosiahol vzdelanie nižšie ako stredné odborné vzdelanie podľa § 16</w:t>
      </w:r>
      <w:r w:rsidR="00EA2B02">
        <w:rPr>
          <w:rFonts w:ascii="Arial" w:hAnsi="Arial" w:cs="Arial"/>
          <w:sz w:val="20"/>
          <w:szCs w:val="20"/>
        </w:rPr>
        <w:t xml:space="preserve">  </w:t>
      </w:r>
      <w:r w:rsidR="005A15E0" w:rsidRPr="00DA185E">
        <w:rPr>
          <w:rFonts w:ascii="Arial" w:hAnsi="Arial" w:cs="Arial"/>
          <w:sz w:val="20"/>
          <w:szCs w:val="20"/>
        </w:rPr>
        <w:t xml:space="preserve"> ods. 4 písm. b) zákona č. 245/2008 Z. z. o výchove a vzdelávaní </w:t>
      </w:r>
      <w:r w:rsidR="007126D6">
        <w:rPr>
          <w:rFonts w:ascii="Arial" w:hAnsi="Arial" w:cs="Arial"/>
          <w:sz w:val="20"/>
          <w:szCs w:val="20"/>
        </w:rPr>
        <w:t xml:space="preserve">(školský zákon) </w:t>
      </w:r>
      <w:r w:rsidR="005A15E0" w:rsidRPr="00DA185E">
        <w:rPr>
          <w:rFonts w:ascii="Arial" w:hAnsi="Arial" w:cs="Arial"/>
          <w:sz w:val="20"/>
          <w:szCs w:val="20"/>
        </w:rPr>
        <w:t>a o zmene a doplnení niektorých zákonov</w:t>
      </w:r>
      <w:r w:rsidR="005A15E0">
        <w:rPr>
          <w:rFonts w:ascii="Arial" w:hAnsi="Arial" w:cs="Arial"/>
          <w:sz w:val="20"/>
          <w:szCs w:val="20"/>
        </w:rPr>
        <w:t xml:space="preserve"> v znení neskorších zákonov (ďalej len „</w:t>
      </w:r>
      <w:r w:rsidR="005A15E0" w:rsidRPr="0036108E">
        <w:rPr>
          <w:rFonts w:ascii="Arial" w:hAnsi="Arial" w:cs="Arial"/>
          <w:b/>
          <w:sz w:val="20"/>
          <w:szCs w:val="20"/>
        </w:rPr>
        <w:t>zákon o výchove a vzdelávaní</w:t>
      </w:r>
      <w:r w:rsidR="005A15E0">
        <w:rPr>
          <w:rFonts w:ascii="Arial" w:hAnsi="Arial" w:cs="Arial"/>
          <w:sz w:val="20"/>
          <w:szCs w:val="20"/>
        </w:rPr>
        <w:t>“)</w:t>
      </w:r>
      <w:r w:rsidR="005A15E0" w:rsidRPr="00DA185E">
        <w:rPr>
          <w:rFonts w:ascii="Arial" w:hAnsi="Arial" w:cs="Arial"/>
          <w:sz w:val="20"/>
          <w:szCs w:val="20"/>
        </w:rPr>
        <w:t>,</w:t>
      </w:r>
    </w:p>
    <w:p w14:paraId="1083FA9F" w14:textId="0964E5F2" w:rsidR="005A15E0" w:rsidRPr="00DA185E" w:rsidRDefault="007126D6"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lastRenderedPageBreak/>
        <w:t>občan</w:t>
      </w:r>
      <w:r w:rsidR="005A15E0" w:rsidRPr="00DA185E">
        <w:rPr>
          <w:rFonts w:ascii="Arial" w:hAnsi="Arial" w:cs="Arial"/>
          <w:sz w:val="20"/>
          <w:szCs w:val="20"/>
        </w:rPr>
        <w:t>, ktorý najmenej 12 po sebe nasledujúcich kalendárnych mesiacov pred zaradením do evidencie uchádzačov o zamestnanie nemal pravidelne platené zamestnanie</w:t>
      </w:r>
      <w:r>
        <w:rPr>
          <w:rFonts w:ascii="Arial" w:hAnsi="Arial" w:cs="Arial"/>
          <w:sz w:val="20"/>
          <w:szCs w:val="20"/>
        </w:rPr>
        <w:t xml:space="preserve"> a nevykonával alebo neprevádzkoval samostatnú zárobkovú činnosť dlhšie ako 6 po sebe nasledujúcich mesiacov</w:t>
      </w:r>
      <w:r w:rsidR="005A15E0" w:rsidRPr="00DA185E">
        <w:rPr>
          <w:rFonts w:ascii="Arial" w:hAnsi="Arial" w:cs="Arial"/>
          <w:sz w:val="20"/>
          <w:szCs w:val="20"/>
        </w:rPr>
        <w:t>,</w:t>
      </w:r>
    </w:p>
    <w:p w14:paraId="323259C3" w14:textId="3D072FAD" w:rsidR="005A15E0" w:rsidRPr="00DA185E" w:rsidRDefault="005A15E0" w:rsidP="00F05ABE">
      <w:pPr>
        <w:numPr>
          <w:ilvl w:val="0"/>
          <w:numId w:val="65"/>
        </w:numPr>
        <w:spacing w:line="240" w:lineRule="auto"/>
        <w:ind w:left="851" w:hanging="284"/>
        <w:jc w:val="both"/>
        <w:rPr>
          <w:rFonts w:ascii="Arial" w:hAnsi="Arial" w:cs="Arial"/>
          <w:sz w:val="20"/>
          <w:szCs w:val="20"/>
        </w:rPr>
      </w:pPr>
      <w:r w:rsidRPr="00DA185E">
        <w:rPr>
          <w:rFonts w:ascii="Arial" w:hAnsi="Arial" w:cs="Arial"/>
          <w:sz w:val="20"/>
          <w:szCs w:val="20"/>
        </w:rPr>
        <w:t>štátny príslušník tretej krajiny, ktorému bol udelený azyl</w:t>
      </w:r>
      <w:r w:rsidR="00EA2B02">
        <w:rPr>
          <w:rFonts w:ascii="Arial" w:hAnsi="Arial" w:cs="Arial"/>
          <w:sz w:val="20"/>
          <w:szCs w:val="20"/>
        </w:rPr>
        <w:t xml:space="preserve"> </w:t>
      </w:r>
      <w:r w:rsidRPr="00DA185E">
        <w:rPr>
          <w:rFonts w:ascii="Arial" w:hAnsi="Arial" w:cs="Arial"/>
          <w:sz w:val="20"/>
          <w:szCs w:val="20"/>
        </w:rPr>
        <w:t>alebo ktorému bola poskytnutá doplnková ochrana,</w:t>
      </w:r>
    </w:p>
    <w:p w14:paraId="052BF24E" w14:textId="0727D56A" w:rsidR="00551B72" w:rsidRDefault="007126D6" w:rsidP="00F05ABE">
      <w:pPr>
        <w:numPr>
          <w:ilvl w:val="0"/>
          <w:numId w:val="65"/>
        </w:numPr>
        <w:spacing w:line="240" w:lineRule="auto"/>
        <w:ind w:left="851" w:hanging="284"/>
        <w:jc w:val="both"/>
        <w:rPr>
          <w:rFonts w:ascii="Arial" w:hAnsi="Arial" w:cs="Arial"/>
          <w:sz w:val="20"/>
          <w:szCs w:val="20"/>
        </w:rPr>
      </w:pPr>
      <w:r>
        <w:rPr>
          <w:rFonts w:ascii="Arial" w:hAnsi="Arial" w:cs="Arial"/>
          <w:sz w:val="20"/>
          <w:szCs w:val="20"/>
        </w:rPr>
        <w:t>občan</w:t>
      </w:r>
      <w:r w:rsidR="005A15E0" w:rsidRPr="00DA185E">
        <w:rPr>
          <w:rFonts w:ascii="Arial" w:hAnsi="Arial" w:cs="Arial"/>
          <w:sz w:val="20"/>
          <w:szCs w:val="20"/>
        </w:rPr>
        <w:t>, ktorý žije ako osamelá dospelá osoba s jednou alebo viacerými osobami odkázanými na jeho starostlivosť alebo starajúca sa aspoň o jedno dieťa pred skončením povinnej školskej dochádzky podľa § 19 zákona</w:t>
      </w:r>
      <w:r w:rsidR="005A15E0">
        <w:rPr>
          <w:rFonts w:ascii="Arial" w:hAnsi="Arial" w:cs="Arial"/>
          <w:sz w:val="20"/>
          <w:szCs w:val="20"/>
        </w:rPr>
        <w:t xml:space="preserve"> o výchove a vzdelávaní</w:t>
      </w:r>
      <w:r w:rsidR="00551B72" w:rsidRPr="00DA185E">
        <w:rPr>
          <w:rFonts w:ascii="Arial" w:hAnsi="Arial" w:cs="Arial"/>
          <w:sz w:val="20"/>
          <w:szCs w:val="20"/>
        </w:rPr>
        <w:t>,</w:t>
      </w:r>
    </w:p>
    <w:p w14:paraId="4423C6CC" w14:textId="26B942B6" w:rsidR="007126D6" w:rsidRDefault="00551B72" w:rsidP="00E203C4">
      <w:pPr>
        <w:numPr>
          <w:ilvl w:val="0"/>
          <w:numId w:val="65"/>
        </w:numPr>
        <w:spacing w:line="240" w:lineRule="auto"/>
        <w:ind w:left="851" w:hanging="284"/>
        <w:jc w:val="both"/>
        <w:rPr>
          <w:rFonts w:ascii="Arial" w:hAnsi="Arial" w:cs="Arial"/>
          <w:sz w:val="20"/>
          <w:szCs w:val="20"/>
        </w:rPr>
      </w:pPr>
      <w:r w:rsidRPr="00B07B5F">
        <w:rPr>
          <w:rFonts w:ascii="Arial" w:hAnsi="Arial" w:cs="Arial"/>
          <w:sz w:val="20"/>
          <w:szCs w:val="20"/>
        </w:rPr>
        <w:t>občan so zdravotným postihnutím</w:t>
      </w:r>
      <w:r w:rsidR="007126D6">
        <w:rPr>
          <w:rFonts w:ascii="Arial" w:hAnsi="Arial" w:cs="Arial"/>
          <w:sz w:val="20"/>
          <w:szCs w:val="20"/>
        </w:rPr>
        <w:t>,</w:t>
      </w:r>
    </w:p>
    <w:p w14:paraId="214F5174" w14:textId="08BE938D" w:rsidR="00551B72" w:rsidRPr="00B07B5F" w:rsidRDefault="007126D6" w:rsidP="00F05ABE">
      <w:pPr>
        <w:numPr>
          <w:ilvl w:val="0"/>
          <w:numId w:val="65"/>
        </w:numPr>
        <w:spacing w:line="240" w:lineRule="auto"/>
        <w:ind w:left="851" w:hanging="284"/>
        <w:jc w:val="both"/>
        <w:rPr>
          <w:rFonts w:ascii="Arial" w:hAnsi="Arial" w:cs="Arial"/>
          <w:sz w:val="20"/>
          <w:szCs w:val="20"/>
        </w:rPr>
      </w:pPr>
      <w:r w:rsidRPr="007126D6">
        <w:rPr>
          <w:rFonts w:ascii="Arial" w:hAnsi="Arial" w:cs="Arial"/>
          <w:noProof/>
          <w:sz w:val="20"/>
          <w:szCs w:val="20"/>
        </w:rPr>
        <w:t>občan, ktorý ukončil poberanie materského alebo poberanie rodičovského príspevku menej ako dva roky pred zaradením do evidencie uchádzačov o zamestanie a ktorý počas poberania materského alebo počas poberania rodičovského príspevku nemal príjem zo zárobkovej činnosti zamestnanca a zo samostatnej zárobkovej činnosti</w:t>
      </w:r>
      <w:r w:rsidR="00551B72" w:rsidRPr="00B07B5F">
        <w:rPr>
          <w:rFonts w:ascii="Arial" w:hAnsi="Arial" w:cs="Arial"/>
          <w:sz w:val="20"/>
          <w:szCs w:val="20"/>
        </w:rPr>
        <w:t>.</w:t>
      </w:r>
    </w:p>
    <w:p w14:paraId="3E2A4901" w14:textId="45188374" w:rsidR="00551B72" w:rsidRDefault="00551B72" w:rsidP="00F05ABE">
      <w:pPr>
        <w:numPr>
          <w:ilvl w:val="0"/>
          <w:numId w:val="73"/>
        </w:numPr>
        <w:spacing w:line="240" w:lineRule="auto"/>
        <w:ind w:left="567" w:hanging="567"/>
        <w:jc w:val="both"/>
        <w:rPr>
          <w:rFonts w:ascii="Arial" w:hAnsi="Arial" w:cs="Arial"/>
          <w:sz w:val="20"/>
          <w:szCs w:val="20"/>
        </w:rPr>
      </w:pPr>
      <w:r w:rsidRPr="00DA185E">
        <w:rPr>
          <w:rFonts w:ascii="Arial" w:hAnsi="Arial" w:cs="Arial"/>
          <w:sz w:val="20"/>
          <w:szCs w:val="20"/>
        </w:rPr>
        <w:t xml:space="preserve">Objednávateľ má právo vyžiadať si od zhotoviteľa kedykoľvek počas účinnosti tejto rámcovej dohody informácie o tom, ako plní ustanovenia tohto článku rámcovej dohody a zhotoviteľ je povinný </w:t>
      </w:r>
      <w:r w:rsidR="007126D6">
        <w:rPr>
          <w:rFonts w:ascii="Arial" w:hAnsi="Arial" w:cs="Arial"/>
          <w:sz w:val="20"/>
          <w:szCs w:val="20"/>
        </w:rPr>
        <w:t xml:space="preserve">bezodkladne </w:t>
      </w:r>
      <w:r w:rsidRPr="00DA185E">
        <w:rPr>
          <w:rFonts w:ascii="Arial" w:hAnsi="Arial" w:cs="Arial"/>
          <w:sz w:val="20"/>
          <w:szCs w:val="20"/>
        </w:rPr>
        <w:t xml:space="preserve">poskytnúť objednávateľovi nevyhnutne potrebnú súčinnosť, ktorou preukáže pravdivosť údajov uvedených v </w:t>
      </w:r>
      <w:r>
        <w:rPr>
          <w:rFonts w:ascii="Arial" w:hAnsi="Arial" w:cs="Arial"/>
          <w:sz w:val="20"/>
          <w:szCs w:val="20"/>
        </w:rPr>
        <w:t>p</w:t>
      </w:r>
      <w:r w:rsidRPr="00DA185E">
        <w:rPr>
          <w:rFonts w:ascii="Arial" w:hAnsi="Arial" w:cs="Arial"/>
          <w:sz w:val="20"/>
          <w:szCs w:val="20"/>
        </w:rPr>
        <w:t>rílo</w:t>
      </w:r>
      <w:r>
        <w:rPr>
          <w:rFonts w:ascii="Arial" w:hAnsi="Arial" w:cs="Arial"/>
          <w:sz w:val="20"/>
          <w:szCs w:val="20"/>
        </w:rPr>
        <w:t xml:space="preserve">he č. </w:t>
      </w:r>
      <w:r w:rsidR="007126D6">
        <w:rPr>
          <w:rFonts w:ascii="Arial" w:hAnsi="Arial" w:cs="Arial"/>
          <w:sz w:val="20"/>
          <w:szCs w:val="20"/>
        </w:rPr>
        <w:t>8</w:t>
      </w:r>
      <w:r w:rsidRPr="00DA185E">
        <w:rPr>
          <w:rFonts w:ascii="Arial" w:hAnsi="Arial" w:cs="Arial"/>
          <w:sz w:val="20"/>
          <w:szCs w:val="20"/>
        </w:rPr>
        <w:t>.</w:t>
      </w:r>
    </w:p>
    <w:bookmarkEnd w:id="6"/>
    <w:p w14:paraId="1157EF2C" w14:textId="77777777" w:rsidR="00551B72" w:rsidRPr="00A26EFF" w:rsidRDefault="00551B72" w:rsidP="00F05ABE">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Článok XIII</w:t>
      </w:r>
    </w:p>
    <w:p w14:paraId="757F1E75" w14:textId="69636BBB" w:rsidR="00551B72" w:rsidRDefault="00551B72" w:rsidP="00F05ABE">
      <w:pPr>
        <w:spacing w:line="240" w:lineRule="auto"/>
        <w:contextualSpacing/>
        <w:jc w:val="center"/>
        <w:rPr>
          <w:rFonts w:ascii="Arial" w:hAnsi="Arial" w:cs="Arial"/>
          <w:b/>
          <w:iCs/>
          <w:noProof/>
          <w:sz w:val="20"/>
          <w:szCs w:val="20"/>
        </w:rPr>
      </w:pPr>
      <w:r w:rsidRPr="00A26EFF">
        <w:rPr>
          <w:rFonts w:ascii="Arial" w:hAnsi="Arial" w:cs="Arial"/>
          <w:b/>
          <w:iCs/>
          <w:noProof/>
          <w:sz w:val="20"/>
          <w:szCs w:val="20"/>
        </w:rPr>
        <w:t>Ukončenie rámcovej dohody</w:t>
      </w:r>
      <w:r w:rsidR="00967CF4">
        <w:rPr>
          <w:rFonts w:ascii="Arial" w:hAnsi="Arial" w:cs="Arial"/>
          <w:b/>
          <w:iCs/>
          <w:noProof/>
          <w:sz w:val="20"/>
          <w:szCs w:val="20"/>
        </w:rPr>
        <w:t xml:space="preserve"> a objednávky</w:t>
      </w:r>
    </w:p>
    <w:p w14:paraId="782A95AB" w14:textId="77777777" w:rsidR="00551B72" w:rsidRPr="00655AD0" w:rsidRDefault="00551B72" w:rsidP="00F05ABE">
      <w:pPr>
        <w:pStyle w:val="Odsekzoznamu"/>
        <w:numPr>
          <w:ilvl w:val="0"/>
          <w:numId w:val="69"/>
        </w:numPr>
        <w:spacing w:after="200"/>
        <w:ind w:left="567" w:hanging="567"/>
        <w:jc w:val="both"/>
        <w:rPr>
          <w:rFonts w:ascii="Calibri" w:hAnsi="Calibri" w:cs="Arial"/>
          <w:vanish/>
          <w:sz w:val="20"/>
          <w:szCs w:val="20"/>
        </w:rPr>
      </w:pPr>
    </w:p>
    <w:p w14:paraId="14BCC3A6" w14:textId="77777777" w:rsidR="00551B72" w:rsidRPr="00655AD0" w:rsidRDefault="00551B72" w:rsidP="00F05ABE">
      <w:pPr>
        <w:pStyle w:val="Odsekzoznamu"/>
        <w:numPr>
          <w:ilvl w:val="0"/>
          <w:numId w:val="69"/>
        </w:numPr>
        <w:spacing w:after="200"/>
        <w:ind w:left="567" w:hanging="567"/>
        <w:jc w:val="both"/>
        <w:rPr>
          <w:rFonts w:ascii="Calibri" w:hAnsi="Calibri" w:cs="Arial"/>
          <w:vanish/>
          <w:sz w:val="20"/>
          <w:szCs w:val="20"/>
        </w:rPr>
      </w:pPr>
    </w:p>
    <w:p w14:paraId="28AA7AF7" w14:textId="77777777" w:rsidR="00551B72" w:rsidRPr="00655AD0" w:rsidRDefault="00551B72" w:rsidP="00F05ABE">
      <w:pPr>
        <w:pStyle w:val="Odsekzoznamu"/>
        <w:numPr>
          <w:ilvl w:val="0"/>
          <w:numId w:val="69"/>
        </w:numPr>
        <w:spacing w:after="200"/>
        <w:ind w:left="567" w:hanging="567"/>
        <w:jc w:val="both"/>
        <w:rPr>
          <w:rFonts w:ascii="Calibri" w:hAnsi="Calibri" w:cs="Arial"/>
          <w:vanish/>
          <w:sz w:val="20"/>
          <w:szCs w:val="20"/>
        </w:rPr>
      </w:pPr>
    </w:p>
    <w:p w14:paraId="2F3C3065" w14:textId="62574F11" w:rsidR="00551B72" w:rsidRPr="00C56395" w:rsidRDefault="00551B72" w:rsidP="00F05ABE">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 xml:space="preserve">Táto rámcová dohoda zanikne </w:t>
      </w:r>
      <w:r w:rsidR="00DF7D42" w:rsidRPr="00DF7D42">
        <w:rPr>
          <w:rFonts w:ascii="Arial" w:hAnsi="Arial" w:cs="Arial"/>
          <w:sz w:val="20"/>
          <w:szCs w:val="20"/>
        </w:rPr>
        <w:t xml:space="preserve">uplynutím doby, na ktorú bola uzavretá alebo vyčerpaním sumy </w:t>
      </w:r>
      <w:r w:rsidR="007126D6">
        <w:rPr>
          <w:rFonts w:ascii="Arial" w:hAnsi="Arial" w:cs="Arial"/>
          <w:sz w:val="20"/>
          <w:szCs w:val="20"/>
        </w:rPr>
        <w:t>prijatej v ponuke úspešného uchádzača</w:t>
      </w:r>
      <w:r w:rsidR="00DF7D42" w:rsidRPr="00DF7D42">
        <w:rPr>
          <w:rFonts w:ascii="Arial" w:hAnsi="Arial" w:cs="Arial"/>
          <w:sz w:val="20"/>
          <w:szCs w:val="20"/>
        </w:rPr>
        <w:t xml:space="preserve"> uvedenej Čl. IV bod 4.2 rámcovej dohody, podľa toho, ktorá skutočnosť nastane skôr</w:t>
      </w:r>
      <w:r w:rsidR="00DF7D42" w:rsidRPr="00967CF4">
        <w:rPr>
          <w:rFonts w:ascii="Arial" w:hAnsi="Arial" w:cs="Arial"/>
          <w:sz w:val="20"/>
          <w:szCs w:val="20"/>
        </w:rPr>
        <w:t xml:space="preserve">. Rámcovú dohodu je možné ukončiť </w:t>
      </w:r>
      <w:r w:rsidR="007630A4" w:rsidRPr="00967CF4">
        <w:rPr>
          <w:rFonts w:ascii="Arial" w:hAnsi="Arial" w:cs="Arial"/>
          <w:sz w:val="20"/>
          <w:szCs w:val="20"/>
        </w:rPr>
        <w:t xml:space="preserve">pred zánikom rámcovej dohody </w:t>
      </w:r>
      <w:r w:rsidR="00DF7D42" w:rsidRPr="00967CF4">
        <w:rPr>
          <w:rFonts w:ascii="Arial" w:hAnsi="Arial" w:cs="Arial"/>
          <w:sz w:val="20"/>
          <w:szCs w:val="20"/>
        </w:rPr>
        <w:t>písomnou dohodu strán rámcovej dohody,</w:t>
      </w:r>
      <w:r w:rsidR="00DF7D42" w:rsidRPr="00967CF4">
        <w:t xml:space="preserve"> </w:t>
      </w:r>
      <w:r w:rsidR="00DF7D42" w:rsidRPr="00967CF4">
        <w:rPr>
          <w:rFonts w:ascii="Arial" w:hAnsi="Arial" w:cs="Arial"/>
          <w:sz w:val="20"/>
          <w:szCs w:val="20"/>
        </w:rPr>
        <w:t>písomným odstúpením od rámcovej dohody alebo objednávky niektorou stranou rámcovej dohody alebo p</w:t>
      </w:r>
      <w:r w:rsidR="007F7DBB" w:rsidRPr="00967CF4">
        <w:rPr>
          <w:rFonts w:ascii="Arial" w:hAnsi="Arial" w:cs="Arial"/>
          <w:sz w:val="20"/>
          <w:szCs w:val="20"/>
        </w:rPr>
        <w:t>ísomnou výpoveďou objednávateľa</w:t>
      </w:r>
      <w:r w:rsidR="00EE7EAD" w:rsidRPr="00967CF4">
        <w:rPr>
          <w:rFonts w:ascii="Arial" w:hAnsi="Arial" w:cs="Arial"/>
          <w:sz w:val="20"/>
          <w:szCs w:val="20"/>
        </w:rPr>
        <w:t>.</w:t>
      </w:r>
      <w:r w:rsidR="00967CF4">
        <w:rPr>
          <w:rFonts w:ascii="Arial" w:hAnsi="Arial" w:cs="Arial"/>
          <w:sz w:val="20"/>
          <w:szCs w:val="20"/>
        </w:rPr>
        <w:t xml:space="preserve"> Objednávku je možné ukončiť pred zánikom objednávky</w:t>
      </w:r>
      <w:r w:rsidR="00967CF4" w:rsidRPr="00967CF4">
        <w:rPr>
          <w:rFonts w:ascii="Arial" w:hAnsi="Arial" w:cs="Arial"/>
          <w:sz w:val="20"/>
          <w:szCs w:val="20"/>
        </w:rPr>
        <w:t xml:space="preserve"> písomnou dohodu strán rámcovej dohody</w:t>
      </w:r>
      <w:r w:rsidR="00967CF4">
        <w:rPr>
          <w:rFonts w:ascii="Arial" w:hAnsi="Arial" w:cs="Arial"/>
          <w:sz w:val="20"/>
          <w:szCs w:val="20"/>
        </w:rPr>
        <w:t xml:space="preserve"> alebo </w:t>
      </w:r>
      <w:r w:rsidR="00967CF4" w:rsidRPr="00967CF4">
        <w:rPr>
          <w:rFonts w:ascii="Arial" w:hAnsi="Arial" w:cs="Arial"/>
          <w:sz w:val="20"/>
          <w:szCs w:val="20"/>
        </w:rPr>
        <w:t>písomným odstúpením od rámcovej dohody</w:t>
      </w:r>
      <w:r w:rsidR="00967CF4">
        <w:rPr>
          <w:rFonts w:ascii="Arial" w:hAnsi="Arial" w:cs="Arial"/>
          <w:sz w:val="20"/>
          <w:szCs w:val="20"/>
        </w:rPr>
        <w:t>.</w:t>
      </w:r>
      <w:r w:rsidRPr="00C56395">
        <w:rPr>
          <w:rFonts w:ascii="Arial" w:hAnsi="Arial" w:cs="Arial"/>
          <w:sz w:val="20"/>
          <w:szCs w:val="20"/>
        </w:rPr>
        <w:t xml:space="preserve"> Ukončením rámcovej dohody </w:t>
      </w:r>
      <w:r w:rsidR="007126D6">
        <w:rPr>
          <w:rFonts w:ascii="Arial" w:hAnsi="Arial" w:cs="Arial"/>
          <w:sz w:val="20"/>
          <w:szCs w:val="20"/>
        </w:rPr>
        <w:t xml:space="preserve">alebo objednávky </w:t>
      </w:r>
      <w:r w:rsidRPr="00C56395">
        <w:rPr>
          <w:rFonts w:ascii="Arial" w:hAnsi="Arial" w:cs="Arial"/>
          <w:sz w:val="20"/>
          <w:szCs w:val="20"/>
        </w:rPr>
        <w:t xml:space="preserve">akýmkoľvek spôsobom nie sú dotknuté práva objednávateľa súvisiace so zádržným v zmysle </w:t>
      </w:r>
      <w:r w:rsidR="007126D6">
        <w:rPr>
          <w:rFonts w:ascii="Arial" w:hAnsi="Arial" w:cs="Arial"/>
          <w:sz w:val="20"/>
          <w:szCs w:val="20"/>
        </w:rPr>
        <w:t>Č</w:t>
      </w:r>
      <w:r>
        <w:rPr>
          <w:rFonts w:ascii="Arial" w:hAnsi="Arial" w:cs="Arial"/>
          <w:sz w:val="20"/>
          <w:szCs w:val="20"/>
        </w:rPr>
        <w:t>l</w:t>
      </w:r>
      <w:r w:rsidR="007126D6">
        <w:rPr>
          <w:rFonts w:ascii="Arial" w:hAnsi="Arial" w:cs="Arial"/>
          <w:sz w:val="20"/>
          <w:szCs w:val="20"/>
        </w:rPr>
        <w:t>.</w:t>
      </w:r>
      <w:r>
        <w:rPr>
          <w:rFonts w:ascii="Arial" w:hAnsi="Arial" w:cs="Arial"/>
          <w:sz w:val="20"/>
          <w:szCs w:val="20"/>
        </w:rPr>
        <w:t xml:space="preserve"> VI </w:t>
      </w:r>
      <w:r w:rsidRPr="00C56395">
        <w:rPr>
          <w:rFonts w:ascii="Arial" w:hAnsi="Arial" w:cs="Arial"/>
          <w:sz w:val="20"/>
          <w:szCs w:val="20"/>
        </w:rPr>
        <w:t xml:space="preserve">bodu 6.5 a </w:t>
      </w:r>
      <w:proofErr w:type="spellStart"/>
      <w:r w:rsidRPr="00C56395">
        <w:rPr>
          <w:rFonts w:ascii="Arial" w:hAnsi="Arial" w:cs="Arial"/>
          <w:sz w:val="20"/>
          <w:szCs w:val="20"/>
        </w:rPr>
        <w:t>nasl</w:t>
      </w:r>
      <w:proofErr w:type="spellEnd"/>
      <w:r w:rsidRPr="00C56395">
        <w:rPr>
          <w:rFonts w:ascii="Arial" w:hAnsi="Arial" w:cs="Arial"/>
          <w:sz w:val="20"/>
          <w:szCs w:val="20"/>
        </w:rPr>
        <w:t xml:space="preserve">. rámcovej dohody, s plynutím záručnej doby a zodpovednosťou za vady, vzťahujúce sa na všetky už vykonané a prevzaté </w:t>
      </w:r>
      <w:r w:rsidR="007126D6">
        <w:rPr>
          <w:rFonts w:ascii="Arial" w:hAnsi="Arial" w:cs="Arial"/>
          <w:sz w:val="20"/>
          <w:szCs w:val="20"/>
        </w:rPr>
        <w:t xml:space="preserve">samostatné </w:t>
      </w:r>
      <w:r w:rsidRPr="00C56395">
        <w:rPr>
          <w:rFonts w:ascii="Arial" w:hAnsi="Arial" w:cs="Arial"/>
          <w:sz w:val="20"/>
          <w:szCs w:val="20"/>
        </w:rPr>
        <w:t>diela na základe konkrétnych objednávok</w:t>
      </w:r>
      <w:r w:rsidR="007126D6">
        <w:rPr>
          <w:rFonts w:ascii="Arial" w:hAnsi="Arial" w:cs="Arial"/>
          <w:sz w:val="20"/>
          <w:szCs w:val="20"/>
        </w:rPr>
        <w:t>,</w:t>
      </w:r>
      <w:r w:rsidR="00711CD8">
        <w:rPr>
          <w:rFonts w:ascii="Arial" w:hAnsi="Arial" w:cs="Arial"/>
          <w:sz w:val="20"/>
          <w:szCs w:val="20"/>
        </w:rPr>
        <w:t xml:space="preserve"> so</w:t>
      </w:r>
      <w:r w:rsidR="007126D6">
        <w:rPr>
          <w:rFonts w:ascii="Arial" w:hAnsi="Arial" w:cs="Arial"/>
          <w:sz w:val="20"/>
          <w:szCs w:val="20"/>
        </w:rPr>
        <w:t xml:space="preserve"> zmluvnými pokutami a zodpovednosťou za škodu</w:t>
      </w:r>
      <w:r w:rsidRPr="00C56395">
        <w:rPr>
          <w:rFonts w:ascii="Arial" w:hAnsi="Arial" w:cs="Arial"/>
          <w:sz w:val="20"/>
          <w:szCs w:val="20"/>
        </w:rPr>
        <w:t>.</w:t>
      </w:r>
    </w:p>
    <w:p w14:paraId="11D55CBF" w14:textId="54BF8863" w:rsidR="00562D86" w:rsidRDefault="00562D86" w:rsidP="00D50CB1">
      <w:pPr>
        <w:numPr>
          <w:ilvl w:val="0"/>
          <w:numId w:val="74"/>
        </w:numPr>
        <w:spacing w:line="240" w:lineRule="auto"/>
        <w:ind w:left="567" w:hanging="567"/>
        <w:jc w:val="both"/>
        <w:rPr>
          <w:rFonts w:ascii="Arial" w:hAnsi="Arial" w:cs="Arial"/>
          <w:sz w:val="20"/>
          <w:szCs w:val="20"/>
        </w:rPr>
      </w:pPr>
      <w:r w:rsidRPr="00562D86">
        <w:rPr>
          <w:rFonts w:ascii="Arial" w:hAnsi="Arial" w:cs="Arial"/>
          <w:sz w:val="20"/>
          <w:szCs w:val="20"/>
        </w:rPr>
        <w:t xml:space="preserve">V prípade ukončenia rámcovej dohody alebo objednávky dohodou strán </w:t>
      </w:r>
      <w:r>
        <w:rPr>
          <w:rFonts w:ascii="Arial" w:hAnsi="Arial" w:cs="Arial"/>
          <w:sz w:val="20"/>
          <w:szCs w:val="20"/>
        </w:rPr>
        <w:t xml:space="preserve">rámcovej </w:t>
      </w:r>
      <w:r w:rsidRPr="00562D86">
        <w:rPr>
          <w:rFonts w:ascii="Arial" w:hAnsi="Arial" w:cs="Arial"/>
          <w:sz w:val="20"/>
          <w:szCs w:val="20"/>
        </w:rPr>
        <w:t>dohody, táto je ukončená dňom uvedeným v tejto dohode (ďalej len „</w:t>
      </w:r>
      <w:r w:rsidRPr="0077293A">
        <w:rPr>
          <w:rFonts w:ascii="Arial" w:hAnsi="Arial" w:cs="Arial"/>
          <w:b/>
          <w:bCs/>
          <w:sz w:val="20"/>
          <w:szCs w:val="20"/>
        </w:rPr>
        <w:t xml:space="preserve">deň ukončenia rámcovej dohody </w:t>
      </w:r>
      <w:r w:rsidR="00711CD8">
        <w:rPr>
          <w:rFonts w:ascii="Arial" w:hAnsi="Arial" w:cs="Arial"/>
          <w:b/>
          <w:bCs/>
          <w:sz w:val="20"/>
          <w:szCs w:val="20"/>
        </w:rPr>
        <w:t>/</w:t>
      </w:r>
      <w:r w:rsidRPr="00711CD8">
        <w:rPr>
          <w:rFonts w:ascii="Arial" w:hAnsi="Arial" w:cs="Arial"/>
          <w:sz w:val="20"/>
          <w:szCs w:val="20"/>
        </w:rPr>
        <w:t>alebo objednávky</w:t>
      </w:r>
      <w:r w:rsidR="00711CD8">
        <w:rPr>
          <w:rFonts w:ascii="Arial" w:hAnsi="Arial" w:cs="Arial"/>
          <w:b/>
          <w:bCs/>
          <w:sz w:val="20"/>
          <w:szCs w:val="20"/>
        </w:rPr>
        <w:t>/</w:t>
      </w:r>
      <w:r w:rsidRPr="0077293A">
        <w:rPr>
          <w:rFonts w:ascii="Arial" w:hAnsi="Arial" w:cs="Arial"/>
          <w:b/>
          <w:bCs/>
          <w:sz w:val="20"/>
          <w:szCs w:val="20"/>
        </w:rPr>
        <w:t xml:space="preserve"> dohodou</w:t>
      </w:r>
      <w:r w:rsidRPr="00562D86">
        <w:rPr>
          <w:rFonts w:ascii="Arial" w:hAnsi="Arial" w:cs="Arial"/>
          <w:sz w:val="20"/>
          <w:szCs w:val="20"/>
        </w:rPr>
        <w:t xml:space="preserve">“). V tejto dohode sa upravia aj vzájomné nároky strán rámcovej dohody vzniknuté z plnenia zmluvných povinností alebo z ich porušenia druhou stranou rámcovej dohody ku dňu ukončenia rámcovej dohody </w:t>
      </w:r>
      <w:r w:rsidR="00711CD8">
        <w:rPr>
          <w:rFonts w:ascii="Arial" w:hAnsi="Arial" w:cs="Arial"/>
          <w:sz w:val="20"/>
          <w:szCs w:val="20"/>
        </w:rPr>
        <w:t>/</w:t>
      </w:r>
      <w:r w:rsidRPr="00562D86">
        <w:rPr>
          <w:rFonts w:ascii="Arial" w:hAnsi="Arial" w:cs="Arial"/>
          <w:sz w:val="20"/>
          <w:szCs w:val="20"/>
        </w:rPr>
        <w:t>alebo objednávky</w:t>
      </w:r>
      <w:r w:rsidR="00711CD8">
        <w:rPr>
          <w:rFonts w:ascii="Arial" w:hAnsi="Arial" w:cs="Arial"/>
          <w:sz w:val="20"/>
          <w:szCs w:val="20"/>
        </w:rPr>
        <w:t>/</w:t>
      </w:r>
      <w:r w:rsidRPr="00562D86">
        <w:rPr>
          <w:rFonts w:ascii="Arial" w:hAnsi="Arial" w:cs="Arial"/>
          <w:sz w:val="20"/>
          <w:szCs w:val="20"/>
        </w:rPr>
        <w:t xml:space="preserve"> dohodou.</w:t>
      </w:r>
    </w:p>
    <w:p w14:paraId="3319644A" w14:textId="6154EB57" w:rsidR="00551B72" w:rsidRPr="00C56395" w:rsidRDefault="00551B72" w:rsidP="0077293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Objednávateľ je oprávnený okamžite odstúpiť od rámcovej dohody</w:t>
      </w:r>
      <w:r w:rsidR="007F7DBB">
        <w:rPr>
          <w:rFonts w:ascii="Arial" w:hAnsi="Arial" w:cs="Arial"/>
          <w:sz w:val="20"/>
          <w:szCs w:val="20"/>
        </w:rPr>
        <w:t xml:space="preserve"> a/alebo objednávky</w:t>
      </w:r>
      <w:r w:rsidRPr="00C56395">
        <w:rPr>
          <w:rFonts w:ascii="Arial" w:hAnsi="Arial" w:cs="Arial"/>
          <w:sz w:val="20"/>
          <w:szCs w:val="20"/>
        </w:rPr>
        <w:t xml:space="preserve"> v prípade podstatného porušenia</w:t>
      </w:r>
      <w:r>
        <w:rPr>
          <w:rFonts w:ascii="Arial" w:hAnsi="Arial" w:cs="Arial"/>
          <w:sz w:val="20"/>
          <w:szCs w:val="20"/>
        </w:rPr>
        <w:t xml:space="preserve"> </w:t>
      </w:r>
      <w:r w:rsidRPr="00C56395">
        <w:rPr>
          <w:rFonts w:ascii="Arial" w:hAnsi="Arial" w:cs="Arial"/>
          <w:sz w:val="20"/>
          <w:szCs w:val="20"/>
        </w:rPr>
        <w:t>rámcovej dohody zhotoviteľom.</w:t>
      </w:r>
    </w:p>
    <w:p w14:paraId="70293D4D" w14:textId="0BBA5975" w:rsidR="00551B72" w:rsidRPr="00C56395" w:rsidRDefault="00551B72" w:rsidP="0077293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Na účely rámcovej dohody sa za podstatné porušenie rámcovej dohody</w:t>
      </w:r>
      <w:r w:rsidR="002D1CC9">
        <w:rPr>
          <w:rFonts w:ascii="Arial" w:hAnsi="Arial" w:cs="Arial"/>
          <w:sz w:val="20"/>
          <w:szCs w:val="20"/>
        </w:rPr>
        <w:t xml:space="preserve"> a/alebo objednávky</w:t>
      </w:r>
      <w:r w:rsidRPr="00C56395">
        <w:rPr>
          <w:rFonts w:ascii="Arial" w:hAnsi="Arial" w:cs="Arial"/>
          <w:sz w:val="20"/>
          <w:szCs w:val="20"/>
        </w:rPr>
        <w:t xml:space="preserve"> zhotoviteľom považuje najmä: </w:t>
      </w:r>
    </w:p>
    <w:p w14:paraId="7921ABAE" w14:textId="239B04B4" w:rsidR="00551B72" w:rsidRPr="00C56395"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ak sa preukáže, že zhotoviteľ v rámci verejného obstarávania, ktorého výsledkom je uzatvorenie tejto rámcovej dohody</w:t>
      </w:r>
      <w:r w:rsidR="00EA2B02">
        <w:rPr>
          <w:rFonts w:cs="Arial"/>
          <w:sz w:val="20"/>
          <w:szCs w:val="20"/>
        </w:rPr>
        <w:t xml:space="preserve"> </w:t>
      </w:r>
      <w:r w:rsidRPr="00C56395">
        <w:rPr>
          <w:rFonts w:cs="Arial"/>
          <w:sz w:val="20"/>
          <w:szCs w:val="20"/>
        </w:rPr>
        <w:t>predložil nepravdivé doklady alebo uviedol nepravdivé, neúplné alebo skreslené údaje,</w:t>
      </w:r>
    </w:p>
    <w:p w14:paraId="1BC42408" w14:textId="55467442" w:rsidR="00551B72" w:rsidRPr="00C56395"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 xml:space="preserve">ak zhotoviteľ zmení subdodávateľa </w:t>
      </w:r>
      <w:r w:rsidR="00421979">
        <w:rPr>
          <w:rFonts w:cs="Arial"/>
          <w:sz w:val="20"/>
          <w:szCs w:val="20"/>
        </w:rPr>
        <w:t xml:space="preserve">alebo využije na vykonanie časti diela nového subdodávateľa </w:t>
      </w:r>
      <w:r w:rsidRPr="00C56395">
        <w:rPr>
          <w:rFonts w:cs="Arial"/>
          <w:sz w:val="20"/>
          <w:szCs w:val="20"/>
        </w:rPr>
        <w:t xml:space="preserve">bez predchádzajúceho </w:t>
      </w:r>
      <w:r w:rsidR="00421979">
        <w:rPr>
          <w:rFonts w:cs="Arial"/>
          <w:sz w:val="20"/>
          <w:szCs w:val="20"/>
        </w:rPr>
        <w:t xml:space="preserve">písomného </w:t>
      </w:r>
      <w:r w:rsidRPr="00C56395">
        <w:rPr>
          <w:rFonts w:cs="Arial"/>
          <w:sz w:val="20"/>
          <w:szCs w:val="20"/>
        </w:rPr>
        <w:t>súhlasu objednávateľa alebo zmení rozsah subdodávok oproti ponuke,</w:t>
      </w:r>
    </w:p>
    <w:p w14:paraId="4EA6F716" w14:textId="6BAFB6AB" w:rsidR="00551B72" w:rsidRPr="00C56395"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 xml:space="preserve">ak zhotoviteľ vstúpil do likvidácie, na jeho majetok bol vyhlásený konkurz, bol podaný návrh na vyhlásenie konkurzu na jeho majetok, ako aj vtedy, ak existuje dôvodná obava, že plnenie </w:t>
      </w:r>
      <w:r w:rsidRPr="00C56395">
        <w:rPr>
          <w:rFonts w:cs="Arial"/>
          <w:sz w:val="20"/>
          <w:szCs w:val="20"/>
        </w:rPr>
        <w:lastRenderedPageBreak/>
        <w:t>záväzkov zhotoviteľa v zmysle rámcovej dohody je vážne ohrozené</w:t>
      </w:r>
      <w:r w:rsidR="00421979">
        <w:rPr>
          <w:rFonts w:cs="Arial"/>
          <w:sz w:val="20"/>
          <w:szCs w:val="20"/>
        </w:rPr>
        <w:t>, ako aj v prípade, že na miesto zhotoviteľa vstúpi iná osoba následkom právneho nástupníctva</w:t>
      </w:r>
      <w:r w:rsidRPr="00C56395">
        <w:rPr>
          <w:rFonts w:cs="Arial"/>
          <w:sz w:val="20"/>
          <w:szCs w:val="20"/>
        </w:rPr>
        <w:t>,</w:t>
      </w:r>
    </w:p>
    <w:p w14:paraId="7661D8F6" w14:textId="3B85DDE7" w:rsidR="00551B72" w:rsidRPr="00C56395"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ak zhotoviteľ poruší povinnosti uvedené v</w:t>
      </w:r>
      <w:r w:rsidR="00562D86">
        <w:rPr>
          <w:rFonts w:cs="Arial"/>
          <w:sz w:val="20"/>
          <w:szCs w:val="20"/>
        </w:rPr>
        <w:t xml:space="preserve"> Čl. </w:t>
      </w:r>
      <w:r>
        <w:rPr>
          <w:rFonts w:cs="Arial"/>
          <w:sz w:val="20"/>
          <w:szCs w:val="20"/>
        </w:rPr>
        <w:t xml:space="preserve">III </w:t>
      </w:r>
      <w:r w:rsidRPr="00C56395">
        <w:rPr>
          <w:rFonts w:cs="Arial"/>
          <w:sz w:val="20"/>
          <w:szCs w:val="20"/>
        </w:rPr>
        <w:t>bode 3.3</w:t>
      </w:r>
      <w:r w:rsidR="00562D86">
        <w:rPr>
          <w:rFonts w:cs="Arial"/>
          <w:sz w:val="20"/>
          <w:szCs w:val="20"/>
        </w:rPr>
        <w:t xml:space="preserve"> rámcovej dohody</w:t>
      </w:r>
      <w:r w:rsidRPr="00C56395">
        <w:rPr>
          <w:rFonts w:cs="Arial"/>
          <w:sz w:val="20"/>
          <w:szCs w:val="20"/>
        </w:rPr>
        <w:t xml:space="preserve">, ak nenastanú okolnosti vylučujúce zodpovednosť v zmysle rovnakého ustanovenia; v </w:t>
      </w:r>
      <w:r w:rsidR="00562D86">
        <w:rPr>
          <w:rFonts w:cs="Arial"/>
          <w:sz w:val="20"/>
          <w:szCs w:val="20"/>
        </w:rPr>
        <w:t>Č</w:t>
      </w:r>
      <w:r w:rsidRPr="00C56395">
        <w:rPr>
          <w:rFonts w:cs="Arial"/>
          <w:sz w:val="20"/>
          <w:szCs w:val="20"/>
        </w:rPr>
        <w:t>l</w:t>
      </w:r>
      <w:r w:rsidR="00562D86">
        <w:rPr>
          <w:rFonts w:cs="Arial"/>
          <w:sz w:val="20"/>
          <w:szCs w:val="20"/>
        </w:rPr>
        <w:t>.</w:t>
      </w:r>
      <w:r w:rsidRPr="00C56395">
        <w:rPr>
          <w:rFonts w:cs="Arial"/>
          <w:sz w:val="20"/>
          <w:szCs w:val="20"/>
        </w:rPr>
        <w:t xml:space="preserve"> VII</w:t>
      </w:r>
      <w:r w:rsidR="00D70542">
        <w:rPr>
          <w:rFonts w:cs="Arial"/>
          <w:sz w:val="20"/>
          <w:szCs w:val="20"/>
        </w:rPr>
        <w:t xml:space="preserve"> bod </w:t>
      </w:r>
      <w:r w:rsidR="00C831C2">
        <w:rPr>
          <w:rFonts w:cs="Arial"/>
          <w:sz w:val="20"/>
          <w:szCs w:val="20"/>
        </w:rPr>
        <w:t xml:space="preserve">7.2, </w:t>
      </w:r>
      <w:r w:rsidR="00D70542">
        <w:rPr>
          <w:rFonts w:cs="Arial"/>
          <w:sz w:val="20"/>
          <w:szCs w:val="20"/>
        </w:rPr>
        <w:t>7.6, 7.11, 7.13, 7.16, 7.17, 7.18, 7.19, 7.21, 7.23</w:t>
      </w:r>
      <w:r w:rsidRPr="00C56395">
        <w:rPr>
          <w:rFonts w:cs="Arial"/>
          <w:sz w:val="20"/>
          <w:szCs w:val="20"/>
        </w:rPr>
        <w:t xml:space="preserve"> v </w:t>
      </w:r>
      <w:r w:rsidR="00562D86">
        <w:rPr>
          <w:rFonts w:cs="Arial"/>
          <w:sz w:val="20"/>
          <w:szCs w:val="20"/>
        </w:rPr>
        <w:t>Č</w:t>
      </w:r>
      <w:r w:rsidRPr="00C56395">
        <w:rPr>
          <w:rFonts w:cs="Arial"/>
          <w:sz w:val="20"/>
          <w:szCs w:val="20"/>
        </w:rPr>
        <w:t>l</w:t>
      </w:r>
      <w:r w:rsidR="00562D86">
        <w:rPr>
          <w:rFonts w:cs="Arial"/>
          <w:sz w:val="20"/>
          <w:szCs w:val="20"/>
        </w:rPr>
        <w:t>.</w:t>
      </w:r>
      <w:r w:rsidRPr="00C56395">
        <w:rPr>
          <w:rFonts w:cs="Arial"/>
          <w:sz w:val="20"/>
          <w:szCs w:val="20"/>
        </w:rPr>
        <w:t xml:space="preserve"> X; v</w:t>
      </w:r>
      <w:r w:rsidR="00562D86">
        <w:rPr>
          <w:rFonts w:cs="Arial"/>
          <w:sz w:val="20"/>
          <w:szCs w:val="20"/>
        </w:rPr>
        <w:t> Č</w:t>
      </w:r>
      <w:r w:rsidR="00562D86" w:rsidRPr="00C56395">
        <w:rPr>
          <w:rFonts w:cs="Arial"/>
          <w:sz w:val="20"/>
          <w:szCs w:val="20"/>
        </w:rPr>
        <w:t>l</w:t>
      </w:r>
      <w:r w:rsidR="00562D86">
        <w:rPr>
          <w:rFonts w:cs="Arial"/>
          <w:sz w:val="20"/>
          <w:szCs w:val="20"/>
        </w:rPr>
        <w:t>.</w:t>
      </w:r>
      <w:r w:rsidR="00562D86" w:rsidRPr="00C56395">
        <w:rPr>
          <w:rFonts w:cs="Arial"/>
          <w:sz w:val="20"/>
          <w:szCs w:val="20"/>
        </w:rPr>
        <w:t xml:space="preserve"> </w:t>
      </w:r>
      <w:r w:rsidRPr="00C56395">
        <w:rPr>
          <w:rFonts w:cs="Arial"/>
          <w:sz w:val="20"/>
          <w:szCs w:val="20"/>
        </w:rPr>
        <w:t xml:space="preserve">XIV bod 14.2 </w:t>
      </w:r>
      <w:r>
        <w:rPr>
          <w:rFonts w:cs="Arial"/>
          <w:sz w:val="20"/>
          <w:szCs w:val="20"/>
        </w:rPr>
        <w:t xml:space="preserve">rámcovej </w:t>
      </w:r>
      <w:r w:rsidRPr="00C56395">
        <w:rPr>
          <w:rFonts w:cs="Arial"/>
          <w:sz w:val="20"/>
          <w:szCs w:val="20"/>
        </w:rPr>
        <w:t>dohody,</w:t>
      </w:r>
    </w:p>
    <w:p w14:paraId="22CD4AA2" w14:textId="41FE091E" w:rsidR="00551B72" w:rsidRPr="00C56395"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 xml:space="preserve">ak zhotoviteľ </w:t>
      </w:r>
      <w:r w:rsidR="006704A9">
        <w:rPr>
          <w:rFonts w:cs="Arial"/>
          <w:sz w:val="20"/>
          <w:szCs w:val="20"/>
        </w:rPr>
        <w:t>n</w:t>
      </w:r>
      <w:r w:rsidRPr="00C56395">
        <w:rPr>
          <w:rFonts w:cs="Arial"/>
          <w:sz w:val="20"/>
          <w:szCs w:val="20"/>
        </w:rPr>
        <w:t xml:space="preserve">epotvrdí objednávku podľa </w:t>
      </w:r>
      <w:r w:rsidR="00562D86">
        <w:rPr>
          <w:rFonts w:cs="Arial"/>
          <w:sz w:val="20"/>
          <w:szCs w:val="20"/>
        </w:rPr>
        <w:t>Č</w:t>
      </w:r>
      <w:r w:rsidRPr="00C56395">
        <w:rPr>
          <w:rFonts w:cs="Arial"/>
          <w:sz w:val="20"/>
          <w:szCs w:val="20"/>
        </w:rPr>
        <w:t>l</w:t>
      </w:r>
      <w:r w:rsidR="00562D86">
        <w:rPr>
          <w:rFonts w:cs="Arial"/>
          <w:sz w:val="20"/>
          <w:szCs w:val="20"/>
        </w:rPr>
        <w:t>.</w:t>
      </w:r>
      <w:r w:rsidRPr="00C56395">
        <w:rPr>
          <w:rFonts w:cs="Arial"/>
          <w:sz w:val="20"/>
          <w:szCs w:val="20"/>
        </w:rPr>
        <w:t xml:space="preserve"> II bod 2.3 </w:t>
      </w:r>
      <w:r>
        <w:rPr>
          <w:rFonts w:cs="Arial"/>
          <w:sz w:val="20"/>
          <w:szCs w:val="20"/>
        </w:rPr>
        <w:t>rámcovej</w:t>
      </w:r>
      <w:r w:rsidRPr="00C56395">
        <w:rPr>
          <w:rFonts w:cs="Arial"/>
          <w:sz w:val="20"/>
          <w:szCs w:val="20"/>
        </w:rPr>
        <w:t xml:space="preserve"> dohody,</w:t>
      </w:r>
    </w:p>
    <w:p w14:paraId="38B4E6AB" w14:textId="1B1AF816" w:rsidR="00551B72" w:rsidRPr="00A26EFF" w:rsidRDefault="00551B72" w:rsidP="0077293A">
      <w:pPr>
        <w:pStyle w:val="Odsekzoznamu"/>
        <w:numPr>
          <w:ilvl w:val="4"/>
          <w:numId w:val="64"/>
        </w:numPr>
        <w:spacing w:after="200"/>
        <w:ind w:left="851" w:hanging="283"/>
        <w:jc w:val="both"/>
        <w:rPr>
          <w:rFonts w:cs="Arial"/>
          <w:sz w:val="20"/>
          <w:szCs w:val="20"/>
        </w:rPr>
      </w:pPr>
      <w:r w:rsidRPr="00C56395">
        <w:rPr>
          <w:rFonts w:cs="Arial"/>
          <w:sz w:val="20"/>
          <w:szCs w:val="20"/>
        </w:rPr>
        <w:t>ak je zhotoviteľ</w:t>
      </w:r>
      <w:r w:rsidR="00EA2B02">
        <w:rPr>
          <w:rFonts w:cs="Arial"/>
          <w:sz w:val="20"/>
          <w:szCs w:val="20"/>
        </w:rPr>
        <w:t xml:space="preserve"> </w:t>
      </w:r>
      <w:r w:rsidRPr="00C56395">
        <w:rPr>
          <w:rFonts w:cs="Arial"/>
          <w:sz w:val="20"/>
          <w:szCs w:val="20"/>
        </w:rPr>
        <w:t>v</w:t>
      </w:r>
      <w:r w:rsidR="00EA2B02">
        <w:rPr>
          <w:rFonts w:cs="Arial"/>
          <w:sz w:val="20"/>
          <w:szCs w:val="20"/>
        </w:rPr>
        <w:t xml:space="preserve"> </w:t>
      </w:r>
      <w:r w:rsidRPr="00C56395">
        <w:rPr>
          <w:rFonts w:cs="Arial"/>
          <w:sz w:val="20"/>
          <w:szCs w:val="20"/>
        </w:rPr>
        <w:t>omeškaní s</w:t>
      </w:r>
      <w:r w:rsidR="00EA2B02">
        <w:rPr>
          <w:rFonts w:cs="Arial"/>
          <w:sz w:val="20"/>
          <w:szCs w:val="20"/>
        </w:rPr>
        <w:t xml:space="preserve"> </w:t>
      </w:r>
      <w:r w:rsidRPr="00C56395">
        <w:rPr>
          <w:rFonts w:cs="Arial"/>
          <w:sz w:val="20"/>
          <w:szCs w:val="20"/>
        </w:rPr>
        <w:t>termínom</w:t>
      </w:r>
      <w:r w:rsidR="00EA2B02">
        <w:rPr>
          <w:rFonts w:cs="Arial"/>
          <w:sz w:val="20"/>
          <w:szCs w:val="20"/>
        </w:rPr>
        <w:t xml:space="preserve"> </w:t>
      </w:r>
      <w:r w:rsidRPr="00C56395">
        <w:rPr>
          <w:rFonts w:cs="Arial"/>
          <w:sz w:val="20"/>
          <w:szCs w:val="20"/>
        </w:rPr>
        <w:t xml:space="preserve">ukončenia </w:t>
      </w:r>
      <w:r w:rsidR="00562D86">
        <w:rPr>
          <w:rFonts w:cs="Arial"/>
          <w:sz w:val="20"/>
          <w:szCs w:val="20"/>
        </w:rPr>
        <w:t xml:space="preserve">samostatného </w:t>
      </w:r>
      <w:r w:rsidRPr="00C56395">
        <w:rPr>
          <w:rFonts w:cs="Arial"/>
          <w:sz w:val="20"/>
          <w:szCs w:val="20"/>
        </w:rPr>
        <w:t>diela uvedenom v konkrétnej objednávke</w:t>
      </w:r>
      <w:r w:rsidR="00562D86">
        <w:rPr>
          <w:rFonts w:cs="Arial"/>
          <w:sz w:val="20"/>
          <w:szCs w:val="20"/>
        </w:rPr>
        <w:t xml:space="preserve"> podľa Čl. II bod 2.2 rámcovej dohody</w:t>
      </w:r>
      <w:r w:rsidRPr="00A26EFF">
        <w:rPr>
          <w:rFonts w:cs="Arial"/>
          <w:sz w:val="20"/>
          <w:szCs w:val="20"/>
        </w:rPr>
        <w:t>,</w:t>
      </w:r>
    </w:p>
    <w:p w14:paraId="0F020258" w14:textId="5260AAD9" w:rsidR="00551B72" w:rsidRPr="00C56395" w:rsidRDefault="00551B72" w:rsidP="0077293A">
      <w:pPr>
        <w:pStyle w:val="Odsekzoznamu"/>
        <w:numPr>
          <w:ilvl w:val="0"/>
          <w:numId w:val="66"/>
        </w:numPr>
        <w:spacing w:after="200"/>
        <w:ind w:left="851" w:hanging="284"/>
        <w:jc w:val="both"/>
        <w:rPr>
          <w:rFonts w:cs="Arial"/>
          <w:sz w:val="20"/>
          <w:szCs w:val="20"/>
        </w:rPr>
      </w:pPr>
      <w:r w:rsidRPr="00C56395">
        <w:rPr>
          <w:rFonts w:cs="Arial"/>
          <w:sz w:val="20"/>
          <w:szCs w:val="20"/>
        </w:rPr>
        <w:t xml:space="preserve">ak zhotoviteľ neodstráni vady </w:t>
      </w:r>
      <w:r w:rsidR="00421979">
        <w:rPr>
          <w:rFonts w:cs="Arial"/>
          <w:sz w:val="20"/>
          <w:szCs w:val="20"/>
        </w:rPr>
        <w:t xml:space="preserve">zistené </w:t>
      </w:r>
      <w:r w:rsidRPr="00C56395">
        <w:rPr>
          <w:rFonts w:cs="Arial"/>
          <w:sz w:val="20"/>
          <w:szCs w:val="20"/>
        </w:rPr>
        <w:t xml:space="preserve">pri preberaní </w:t>
      </w:r>
      <w:r w:rsidR="00421979">
        <w:rPr>
          <w:rFonts w:cs="Arial"/>
          <w:sz w:val="20"/>
          <w:szCs w:val="20"/>
        </w:rPr>
        <w:t xml:space="preserve">samostatného </w:t>
      </w:r>
      <w:r w:rsidRPr="00C56395">
        <w:rPr>
          <w:rFonts w:cs="Arial"/>
          <w:sz w:val="20"/>
          <w:szCs w:val="20"/>
        </w:rPr>
        <w:t xml:space="preserve">diela </w:t>
      </w:r>
      <w:r w:rsidR="00D274A0">
        <w:rPr>
          <w:rFonts w:cs="Arial"/>
          <w:sz w:val="20"/>
          <w:szCs w:val="20"/>
        </w:rPr>
        <w:t xml:space="preserve">v lehote podľa Čl. XI bod 11.6 rámcovej dohody </w:t>
      </w:r>
      <w:r w:rsidRPr="00C56395">
        <w:rPr>
          <w:rFonts w:cs="Arial"/>
          <w:sz w:val="20"/>
          <w:szCs w:val="20"/>
        </w:rPr>
        <w:t xml:space="preserve">alebo </w:t>
      </w:r>
      <w:r w:rsidR="00421979">
        <w:rPr>
          <w:rFonts w:cs="Arial"/>
          <w:sz w:val="20"/>
          <w:szCs w:val="20"/>
        </w:rPr>
        <w:t xml:space="preserve">vady zistené </w:t>
      </w:r>
      <w:r w:rsidRPr="00C56395">
        <w:rPr>
          <w:rFonts w:cs="Arial"/>
          <w:sz w:val="20"/>
          <w:szCs w:val="20"/>
        </w:rPr>
        <w:t>počas záručnej doby v</w:t>
      </w:r>
      <w:r w:rsidR="00421979">
        <w:rPr>
          <w:rFonts w:cs="Arial"/>
          <w:sz w:val="20"/>
          <w:szCs w:val="20"/>
        </w:rPr>
        <w:t> lehote podľa Čl. IX bod 9.2 rámcovej dohody</w:t>
      </w:r>
      <w:r w:rsidRPr="00C56395">
        <w:rPr>
          <w:rFonts w:cs="Arial"/>
          <w:sz w:val="20"/>
          <w:szCs w:val="20"/>
        </w:rPr>
        <w:t>,</w:t>
      </w:r>
      <w:r w:rsidR="00421979">
        <w:rPr>
          <w:rFonts w:cs="Arial"/>
          <w:sz w:val="20"/>
          <w:szCs w:val="20"/>
        </w:rPr>
        <w:t xml:space="preserve"> ak nebola písomne dohodnutá iná doba,</w:t>
      </w:r>
    </w:p>
    <w:p w14:paraId="5B20A3BD" w14:textId="43CDA300" w:rsidR="00551B72" w:rsidRPr="00C56395" w:rsidRDefault="00551B72" w:rsidP="0077293A">
      <w:pPr>
        <w:pStyle w:val="Odsekzoznamu"/>
        <w:numPr>
          <w:ilvl w:val="0"/>
          <w:numId w:val="66"/>
        </w:numPr>
        <w:spacing w:after="200"/>
        <w:ind w:left="851" w:hanging="284"/>
        <w:jc w:val="both"/>
        <w:rPr>
          <w:rFonts w:cs="Arial"/>
          <w:sz w:val="20"/>
          <w:szCs w:val="20"/>
        </w:rPr>
      </w:pPr>
      <w:r w:rsidRPr="00C56395">
        <w:rPr>
          <w:rFonts w:cs="Arial"/>
          <w:sz w:val="20"/>
          <w:szCs w:val="20"/>
        </w:rPr>
        <w:t xml:space="preserve">ak zhotoviteľ poruší povinnosť </w:t>
      </w:r>
      <w:r w:rsidR="00967CF4">
        <w:rPr>
          <w:rFonts w:cs="Arial"/>
          <w:sz w:val="20"/>
          <w:szCs w:val="20"/>
        </w:rPr>
        <w:t xml:space="preserve">vykonať dielo </w:t>
      </w:r>
      <w:r w:rsidRPr="00C56395">
        <w:rPr>
          <w:rFonts w:cs="Arial"/>
          <w:sz w:val="20"/>
          <w:szCs w:val="20"/>
        </w:rPr>
        <w:t xml:space="preserve">podľa </w:t>
      </w:r>
      <w:r w:rsidR="002D1CC9">
        <w:rPr>
          <w:rFonts w:cs="Arial"/>
          <w:sz w:val="20"/>
          <w:szCs w:val="20"/>
        </w:rPr>
        <w:t>Č</w:t>
      </w:r>
      <w:r w:rsidRPr="00C56395">
        <w:rPr>
          <w:rFonts w:cs="Arial"/>
          <w:sz w:val="20"/>
          <w:szCs w:val="20"/>
        </w:rPr>
        <w:t>l</w:t>
      </w:r>
      <w:r w:rsidR="002D1CC9">
        <w:rPr>
          <w:rFonts w:cs="Arial"/>
          <w:sz w:val="20"/>
          <w:szCs w:val="20"/>
        </w:rPr>
        <w:t>.</w:t>
      </w:r>
      <w:r w:rsidRPr="00C56395">
        <w:rPr>
          <w:rFonts w:cs="Arial"/>
          <w:sz w:val="20"/>
          <w:szCs w:val="20"/>
        </w:rPr>
        <w:t xml:space="preserve"> II bod 2.1 rámcovej dohody,</w:t>
      </w:r>
    </w:p>
    <w:p w14:paraId="57D61432" w14:textId="49574766" w:rsidR="00551B72" w:rsidRPr="008966BA" w:rsidRDefault="00551B72" w:rsidP="008966BA">
      <w:pPr>
        <w:pStyle w:val="Odsekzoznamu"/>
        <w:numPr>
          <w:ilvl w:val="0"/>
          <w:numId w:val="66"/>
        </w:numPr>
        <w:spacing w:after="200"/>
        <w:ind w:left="851" w:hanging="284"/>
        <w:jc w:val="both"/>
        <w:rPr>
          <w:rFonts w:cs="Arial"/>
          <w:sz w:val="20"/>
          <w:szCs w:val="20"/>
        </w:rPr>
      </w:pPr>
      <w:r w:rsidRPr="00C56395">
        <w:rPr>
          <w:rFonts w:cs="Arial"/>
          <w:sz w:val="20"/>
          <w:szCs w:val="20"/>
        </w:rPr>
        <w:t>v ďalších prípadoch uvedených v rámcovej dohode a ZVO.</w:t>
      </w:r>
    </w:p>
    <w:p w14:paraId="4AD1AFDC" w14:textId="377B92A6" w:rsidR="00551B72" w:rsidRPr="00C56395" w:rsidRDefault="00551B72" w:rsidP="008966B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 xml:space="preserve">V prípade nepodstatného porušenia rámcovej dohody sú </w:t>
      </w:r>
      <w:r w:rsidR="00A84562">
        <w:rPr>
          <w:rFonts w:ascii="Arial" w:hAnsi="Arial" w:cs="Arial"/>
          <w:sz w:val="20"/>
          <w:szCs w:val="20"/>
        </w:rPr>
        <w:t xml:space="preserve">strany </w:t>
      </w:r>
      <w:r w:rsidR="009842E9">
        <w:rPr>
          <w:rFonts w:ascii="Arial" w:hAnsi="Arial" w:cs="Arial"/>
          <w:sz w:val="20"/>
          <w:szCs w:val="20"/>
        </w:rPr>
        <w:t xml:space="preserve">rámcovej </w:t>
      </w:r>
      <w:r w:rsidR="00A84562">
        <w:rPr>
          <w:rFonts w:ascii="Arial" w:hAnsi="Arial" w:cs="Arial"/>
          <w:sz w:val="20"/>
          <w:szCs w:val="20"/>
        </w:rPr>
        <w:t>dohody</w:t>
      </w:r>
      <w:r w:rsidRPr="00C56395">
        <w:rPr>
          <w:rFonts w:ascii="Arial" w:hAnsi="Arial" w:cs="Arial"/>
          <w:sz w:val="20"/>
          <w:szCs w:val="20"/>
        </w:rPr>
        <w:t xml:space="preserve"> oprávnené od tejto rámcovej dohody</w:t>
      </w:r>
      <w:r w:rsidR="00EE7EAD">
        <w:rPr>
          <w:rFonts w:ascii="Arial" w:hAnsi="Arial" w:cs="Arial"/>
          <w:sz w:val="20"/>
          <w:szCs w:val="20"/>
        </w:rPr>
        <w:t xml:space="preserve"> alebo objednávky</w:t>
      </w:r>
      <w:r w:rsidRPr="00C56395">
        <w:rPr>
          <w:rFonts w:ascii="Arial" w:hAnsi="Arial" w:cs="Arial"/>
          <w:sz w:val="20"/>
          <w:szCs w:val="20"/>
        </w:rPr>
        <w:t xml:space="preserve">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w:t>
      </w:r>
      <w:r>
        <w:rPr>
          <w:rFonts w:ascii="Arial" w:hAnsi="Arial" w:cs="Arial"/>
          <w:sz w:val="20"/>
          <w:szCs w:val="20"/>
        </w:rPr>
        <w:t xml:space="preserve"> (desať) kalendárnych</w:t>
      </w:r>
      <w:r w:rsidRPr="00C56395">
        <w:rPr>
          <w:rFonts w:ascii="Arial" w:hAnsi="Arial" w:cs="Arial"/>
          <w:sz w:val="20"/>
          <w:szCs w:val="20"/>
        </w:rPr>
        <w:t xml:space="preserve"> dní.</w:t>
      </w:r>
      <w:r w:rsidR="009842E9">
        <w:rPr>
          <w:rFonts w:ascii="Arial" w:hAnsi="Arial" w:cs="Arial"/>
          <w:sz w:val="20"/>
          <w:szCs w:val="20"/>
        </w:rPr>
        <w:t xml:space="preserve"> Za nepodstatné porušenie rámcovej dohody zo strany zhotoviteľa sa považuje akékoľvek iné porušenie rámcovej dohody a/alebo jej príloh a/alebo právnych predpisov, ktoré nie je považované za podstatné porušenie rámcovej dohody podľa bodu 13.4 tohto články rámcovej dohody.</w:t>
      </w:r>
    </w:p>
    <w:p w14:paraId="653763AF" w14:textId="62066AB0" w:rsidR="00551B72" w:rsidRPr="00C56395" w:rsidRDefault="00551B72" w:rsidP="008966B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 xml:space="preserve">Odstúpenie od rámcovej dohody </w:t>
      </w:r>
      <w:r w:rsidR="00EE7EAD">
        <w:rPr>
          <w:rFonts w:ascii="Arial" w:hAnsi="Arial" w:cs="Arial"/>
          <w:sz w:val="20"/>
          <w:szCs w:val="20"/>
        </w:rPr>
        <w:t xml:space="preserve">alebo objednávky </w:t>
      </w:r>
      <w:r w:rsidRPr="00C56395">
        <w:rPr>
          <w:rFonts w:ascii="Arial" w:hAnsi="Arial" w:cs="Arial"/>
          <w:sz w:val="20"/>
          <w:szCs w:val="20"/>
        </w:rPr>
        <w:t xml:space="preserve">sa spravuje ustanoveniami § 344 a </w:t>
      </w:r>
      <w:proofErr w:type="spellStart"/>
      <w:r w:rsidRPr="00C56395">
        <w:rPr>
          <w:rFonts w:ascii="Arial" w:hAnsi="Arial" w:cs="Arial"/>
          <w:sz w:val="20"/>
          <w:szCs w:val="20"/>
        </w:rPr>
        <w:t>nasl</w:t>
      </w:r>
      <w:proofErr w:type="spellEnd"/>
      <w:r w:rsidRPr="00C56395">
        <w:rPr>
          <w:rFonts w:ascii="Arial" w:hAnsi="Arial" w:cs="Arial"/>
          <w:sz w:val="20"/>
          <w:szCs w:val="20"/>
        </w:rPr>
        <w:t xml:space="preserve">. Obchodného zákonníka pokiaľ rámcová dohoda neustanovuje inak. Odstúpenie </w:t>
      </w:r>
      <w:r w:rsidR="00EE7EAD">
        <w:rPr>
          <w:rFonts w:ascii="Arial" w:hAnsi="Arial" w:cs="Arial"/>
          <w:sz w:val="20"/>
          <w:szCs w:val="20"/>
        </w:rPr>
        <w:t xml:space="preserve">od rámcovej dohody alebo objednávky </w:t>
      </w:r>
      <w:r w:rsidRPr="00C56395">
        <w:rPr>
          <w:rFonts w:ascii="Arial" w:hAnsi="Arial" w:cs="Arial"/>
          <w:sz w:val="20"/>
          <w:szCs w:val="20"/>
        </w:rPr>
        <w:t xml:space="preserve">musí mať písomnú formu, </w:t>
      </w:r>
      <w:r w:rsidR="009842E9">
        <w:rPr>
          <w:rFonts w:ascii="Arial" w:hAnsi="Arial" w:cs="Arial"/>
          <w:sz w:val="20"/>
          <w:szCs w:val="20"/>
        </w:rPr>
        <w:t xml:space="preserve">musí obsahovať dôvod odstúpenia, </w:t>
      </w:r>
      <w:r w:rsidRPr="00C56395">
        <w:rPr>
          <w:rFonts w:ascii="Arial" w:hAnsi="Arial" w:cs="Arial"/>
          <w:sz w:val="20"/>
          <w:szCs w:val="20"/>
        </w:rPr>
        <w:t>musí byť doručené druhej strane rámcovej dohody (ktorá svoju povinnosť porušila) a jeho účinky nastávajú dňom doručenia odstúpenia. Odstúpením od rámcovej dohody</w:t>
      </w:r>
      <w:r w:rsidR="00EE7EAD">
        <w:rPr>
          <w:rFonts w:ascii="Arial" w:hAnsi="Arial" w:cs="Arial"/>
          <w:sz w:val="20"/>
          <w:szCs w:val="20"/>
        </w:rPr>
        <w:t xml:space="preserve"> </w:t>
      </w:r>
      <w:r w:rsidR="00C831C2">
        <w:rPr>
          <w:rFonts w:ascii="Arial" w:hAnsi="Arial" w:cs="Arial"/>
          <w:sz w:val="20"/>
          <w:szCs w:val="20"/>
        </w:rPr>
        <w:t>a/</w:t>
      </w:r>
      <w:r w:rsidR="00EE7EAD">
        <w:rPr>
          <w:rFonts w:ascii="Arial" w:hAnsi="Arial" w:cs="Arial"/>
          <w:sz w:val="20"/>
          <w:szCs w:val="20"/>
        </w:rPr>
        <w:t>alebo objednávky</w:t>
      </w:r>
      <w:r w:rsidRPr="00C56395">
        <w:rPr>
          <w:rFonts w:ascii="Arial" w:hAnsi="Arial" w:cs="Arial"/>
          <w:sz w:val="20"/>
          <w:szCs w:val="20"/>
        </w:rPr>
        <w:t xml:space="preserve"> sa táto zrušuje dňom doručenia odstúpenia druhej strane rámcovej dohody. Odstúpením od rámcovej dohody </w:t>
      </w:r>
      <w:r w:rsidR="00C831C2">
        <w:rPr>
          <w:rFonts w:ascii="Arial" w:hAnsi="Arial" w:cs="Arial"/>
          <w:sz w:val="20"/>
          <w:szCs w:val="20"/>
        </w:rPr>
        <w:t>a/</w:t>
      </w:r>
      <w:r w:rsidR="00EE7EAD">
        <w:rPr>
          <w:rFonts w:ascii="Arial" w:hAnsi="Arial" w:cs="Arial"/>
          <w:sz w:val="20"/>
          <w:szCs w:val="20"/>
        </w:rPr>
        <w:t xml:space="preserve">alebo objednávky </w:t>
      </w:r>
      <w:r w:rsidRPr="00C56395">
        <w:rPr>
          <w:rFonts w:ascii="Arial" w:hAnsi="Arial" w:cs="Arial"/>
          <w:sz w:val="20"/>
          <w:szCs w:val="20"/>
        </w:rPr>
        <w:t>nie je dotknuté právo na náhradu škody v plnej výške</w:t>
      </w:r>
      <w:r w:rsidR="00EE7EAD" w:rsidRPr="00EE7EAD">
        <w:rPr>
          <w:rFonts w:ascii="Arial" w:hAnsi="Arial" w:cs="Arial"/>
          <w:sz w:val="20"/>
          <w:szCs w:val="20"/>
        </w:rPr>
        <w:t>.</w:t>
      </w:r>
    </w:p>
    <w:p w14:paraId="1BE7C5C3" w14:textId="77777777" w:rsidR="00B844DE" w:rsidRPr="00C56395" w:rsidRDefault="00B844DE" w:rsidP="00B844DE">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w:t>
      </w:r>
      <w:r>
        <w:rPr>
          <w:rFonts w:ascii="Arial" w:hAnsi="Arial" w:cs="Arial"/>
          <w:sz w:val="20"/>
          <w:szCs w:val="20"/>
        </w:rPr>
        <w:t xml:space="preserve"> (desiatich) kalendárnych</w:t>
      </w:r>
      <w:r w:rsidRPr="00C56395">
        <w:rPr>
          <w:rFonts w:ascii="Arial" w:hAnsi="Arial" w:cs="Arial"/>
          <w:sz w:val="20"/>
          <w:szCs w:val="20"/>
        </w:rPr>
        <w:t xml:space="preserve">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18F8155B" w14:textId="4635E83F" w:rsidR="00551B72" w:rsidRPr="00C56395" w:rsidRDefault="00551B72" w:rsidP="008966B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Objednávateľ je oprávnený vypovedať túto rámcovú dohodu písomnou výpoveďou</w:t>
      </w:r>
      <w:r w:rsidR="00271684">
        <w:rPr>
          <w:rFonts w:ascii="Arial" w:hAnsi="Arial" w:cs="Arial"/>
          <w:sz w:val="20"/>
          <w:szCs w:val="20"/>
        </w:rPr>
        <w:t xml:space="preserve"> aj</w:t>
      </w:r>
      <w:r w:rsidRPr="00C56395">
        <w:rPr>
          <w:rFonts w:ascii="Arial" w:hAnsi="Arial" w:cs="Arial"/>
          <w:sz w:val="20"/>
          <w:szCs w:val="20"/>
        </w:rPr>
        <w:t xml:space="preserve"> bez udania dôvodu. Výpovedná lehota</w:t>
      </w:r>
      <w:r w:rsidR="00271684">
        <w:rPr>
          <w:rFonts w:ascii="Arial" w:hAnsi="Arial" w:cs="Arial"/>
          <w:sz w:val="20"/>
          <w:szCs w:val="20"/>
        </w:rPr>
        <w:t xml:space="preserve"> rámcovej dohody</w:t>
      </w:r>
      <w:r w:rsidRPr="00C56395">
        <w:rPr>
          <w:rFonts w:ascii="Arial" w:hAnsi="Arial" w:cs="Arial"/>
          <w:sz w:val="20"/>
          <w:szCs w:val="20"/>
        </w:rPr>
        <w:t xml:space="preserve"> je 3 </w:t>
      </w:r>
      <w:r>
        <w:rPr>
          <w:rFonts w:ascii="Arial" w:hAnsi="Arial" w:cs="Arial"/>
          <w:sz w:val="20"/>
          <w:szCs w:val="20"/>
        </w:rPr>
        <w:t xml:space="preserve">(tri) kalendárne </w:t>
      </w:r>
      <w:r w:rsidRPr="00C56395">
        <w:rPr>
          <w:rFonts w:ascii="Arial" w:hAnsi="Arial" w:cs="Arial"/>
          <w:sz w:val="20"/>
          <w:szCs w:val="20"/>
        </w:rPr>
        <w:t>mesiace a začína plynúť prvým dňom kalendárneho mesiaca nasledujúceho po mesiaci, v ktorom bola výpoveď doručená zhotoviteľovi.</w:t>
      </w:r>
      <w:r w:rsidR="00EE7EAD" w:rsidRPr="00EE7EAD">
        <w:t xml:space="preserve"> </w:t>
      </w:r>
    </w:p>
    <w:p w14:paraId="0058034D" w14:textId="211D8680" w:rsidR="00551B72" w:rsidRDefault="00551B72" w:rsidP="008966BA">
      <w:pPr>
        <w:numPr>
          <w:ilvl w:val="0"/>
          <w:numId w:val="74"/>
        </w:numPr>
        <w:spacing w:line="240" w:lineRule="auto"/>
        <w:ind w:left="567" w:hanging="567"/>
        <w:jc w:val="both"/>
        <w:rPr>
          <w:rFonts w:ascii="Arial" w:hAnsi="Arial" w:cs="Arial"/>
          <w:sz w:val="20"/>
          <w:szCs w:val="20"/>
        </w:rPr>
      </w:pPr>
      <w:r w:rsidRPr="00C56395">
        <w:rPr>
          <w:rFonts w:ascii="Arial" w:hAnsi="Arial" w:cs="Arial"/>
          <w:sz w:val="20"/>
          <w:szCs w:val="20"/>
        </w:rPr>
        <w:t>V prípade ukončenia rámcovej dohody podľa tohto článku dochádza automaticky aj k ukončeniu vykonávania</w:t>
      </w:r>
      <w:r w:rsidR="00B844DE">
        <w:rPr>
          <w:rFonts w:ascii="Arial" w:hAnsi="Arial" w:cs="Arial"/>
          <w:sz w:val="20"/>
          <w:szCs w:val="20"/>
        </w:rPr>
        <w:t xml:space="preserve"> samostatného</w:t>
      </w:r>
      <w:r w:rsidRPr="00C56395">
        <w:rPr>
          <w:rFonts w:ascii="Arial" w:hAnsi="Arial" w:cs="Arial"/>
          <w:sz w:val="20"/>
          <w:szCs w:val="20"/>
        </w:rPr>
        <w:t xml:space="preserve"> diela v zmysle príslušných objednávok zhotoviteľa, pokiaľ sa strany </w:t>
      </w:r>
      <w:r w:rsidR="00B844DE">
        <w:rPr>
          <w:rFonts w:ascii="Arial" w:hAnsi="Arial" w:cs="Arial"/>
          <w:sz w:val="20"/>
          <w:szCs w:val="20"/>
        </w:rPr>
        <w:t xml:space="preserve">rámcovej </w:t>
      </w:r>
      <w:r w:rsidRPr="00C56395">
        <w:rPr>
          <w:rFonts w:ascii="Arial" w:hAnsi="Arial" w:cs="Arial"/>
          <w:sz w:val="20"/>
          <w:szCs w:val="20"/>
        </w:rPr>
        <w:t>dohody písomne nedohodli inak.</w:t>
      </w:r>
    </w:p>
    <w:p w14:paraId="6C392E27" w14:textId="77777777" w:rsidR="00551B72" w:rsidRPr="00A26EFF" w:rsidRDefault="00551B72" w:rsidP="00B07B5F">
      <w:pPr>
        <w:spacing w:after="0" w:line="240" w:lineRule="auto"/>
        <w:jc w:val="center"/>
        <w:rPr>
          <w:rFonts w:ascii="Arial" w:hAnsi="Arial" w:cs="Arial"/>
          <w:b/>
          <w:iCs/>
          <w:noProof/>
          <w:sz w:val="20"/>
          <w:szCs w:val="20"/>
        </w:rPr>
      </w:pPr>
      <w:r w:rsidRPr="00A26EFF">
        <w:rPr>
          <w:rFonts w:ascii="Arial" w:hAnsi="Arial" w:cs="Arial"/>
          <w:b/>
          <w:iCs/>
          <w:noProof/>
          <w:sz w:val="20"/>
          <w:szCs w:val="20"/>
        </w:rPr>
        <w:t>Čl</w:t>
      </w:r>
      <w:r>
        <w:rPr>
          <w:rFonts w:ascii="Arial" w:hAnsi="Arial" w:cs="Arial"/>
          <w:b/>
          <w:iCs/>
          <w:noProof/>
          <w:sz w:val="20"/>
          <w:szCs w:val="20"/>
        </w:rPr>
        <w:t>ánok</w:t>
      </w:r>
      <w:r w:rsidRPr="00A26EFF">
        <w:rPr>
          <w:rFonts w:ascii="Arial" w:hAnsi="Arial" w:cs="Arial"/>
          <w:b/>
          <w:iCs/>
          <w:noProof/>
          <w:sz w:val="20"/>
          <w:szCs w:val="20"/>
        </w:rPr>
        <w:t xml:space="preserve"> XIV</w:t>
      </w:r>
    </w:p>
    <w:p w14:paraId="3D4C365D" w14:textId="43494DFB" w:rsidR="00551B72" w:rsidRPr="00A26EFF" w:rsidRDefault="00551B72" w:rsidP="008966BA">
      <w:pPr>
        <w:spacing w:line="240" w:lineRule="auto"/>
        <w:jc w:val="center"/>
        <w:rPr>
          <w:rFonts w:ascii="Arial" w:hAnsi="Arial" w:cs="Arial"/>
          <w:b/>
          <w:iCs/>
          <w:noProof/>
          <w:sz w:val="20"/>
          <w:szCs w:val="20"/>
        </w:rPr>
      </w:pPr>
      <w:r w:rsidRPr="00A26EFF">
        <w:rPr>
          <w:rFonts w:ascii="Arial" w:hAnsi="Arial" w:cs="Arial"/>
          <w:b/>
          <w:iCs/>
          <w:noProof/>
          <w:sz w:val="20"/>
          <w:szCs w:val="20"/>
        </w:rPr>
        <w:t>Záverečné ustanovenia</w:t>
      </w:r>
    </w:p>
    <w:p w14:paraId="2FCE6FA5" w14:textId="77777777" w:rsidR="00551B72" w:rsidRPr="00433247" w:rsidRDefault="00551B72" w:rsidP="008966BA">
      <w:pPr>
        <w:pStyle w:val="Odsekzoznamu"/>
        <w:numPr>
          <w:ilvl w:val="0"/>
          <w:numId w:val="64"/>
        </w:numPr>
        <w:spacing w:after="200"/>
        <w:jc w:val="both"/>
        <w:rPr>
          <w:rFonts w:ascii="Calibri" w:hAnsi="Calibri" w:cs="Arial"/>
          <w:vanish/>
          <w:sz w:val="20"/>
          <w:szCs w:val="20"/>
        </w:rPr>
      </w:pPr>
    </w:p>
    <w:p w14:paraId="1D9DC8F6" w14:textId="1BE9248E" w:rsidR="00551B72" w:rsidRPr="00356573" w:rsidRDefault="00551B72" w:rsidP="008966BA">
      <w:pPr>
        <w:pStyle w:val="Odsekzoznamu"/>
        <w:numPr>
          <w:ilvl w:val="0"/>
          <w:numId w:val="75"/>
        </w:numPr>
        <w:spacing w:after="200"/>
        <w:ind w:left="567" w:hanging="567"/>
        <w:jc w:val="both"/>
        <w:rPr>
          <w:rFonts w:cs="Arial"/>
          <w:sz w:val="20"/>
          <w:szCs w:val="20"/>
        </w:rPr>
      </w:pPr>
      <w:r w:rsidRPr="00205451">
        <w:rPr>
          <w:rFonts w:cs="Arial"/>
          <w:sz w:val="20"/>
          <w:szCs w:val="20"/>
        </w:rPr>
        <w:t xml:space="preserve">Strany rámcovej dohody sa dohodli, že písomná komunikácia podľa rámcovej dohody alebo v súvislosti s rámcovou dohodou sa bude doručovať doporučene poštou, kuriérom alebo osobne </w:t>
      </w:r>
      <w:r w:rsidRPr="00205451">
        <w:rPr>
          <w:rFonts w:cs="Arial"/>
          <w:sz w:val="20"/>
          <w:szCs w:val="20"/>
        </w:rPr>
        <w:lastRenderedPageBreak/>
        <w:t xml:space="preserve">a v prípadoch stanovených touto rámcovou dohodou aj elektronicky prostredníctvom e-mailu. Za deň doručenia </w:t>
      </w:r>
      <w:r w:rsidR="007630A4" w:rsidRPr="007630A4">
        <w:rPr>
          <w:rFonts w:cs="Arial"/>
          <w:sz w:val="20"/>
          <w:szCs w:val="20"/>
        </w:rPr>
        <w:t xml:space="preserve">písomnosti doručovanej poštou, kuriérom alebo osobne </w:t>
      </w:r>
      <w:r w:rsidRPr="00205451">
        <w:rPr>
          <w:rFonts w:cs="Arial"/>
          <w:sz w:val="20"/>
          <w:szCs w:val="20"/>
        </w:rPr>
        <w:t>sa považuje deň prevzatia písomnosti</w:t>
      </w:r>
      <w:r w:rsidR="007630A4">
        <w:rPr>
          <w:rFonts w:cs="Arial"/>
          <w:sz w:val="20"/>
          <w:szCs w:val="20"/>
        </w:rPr>
        <w:t xml:space="preserve"> </w:t>
      </w:r>
      <w:r w:rsidR="007630A4" w:rsidRPr="007630A4">
        <w:rPr>
          <w:rFonts w:cs="Arial"/>
          <w:sz w:val="20"/>
          <w:szCs w:val="20"/>
        </w:rPr>
        <w:t>druhou stranou rámcovej dohody, ktorej je písomnosť adresovaná (ďalej ako „</w:t>
      </w:r>
      <w:r w:rsidR="007630A4" w:rsidRPr="007630A4">
        <w:rPr>
          <w:rFonts w:cs="Arial"/>
          <w:b/>
          <w:bCs/>
          <w:sz w:val="20"/>
          <w:szCs w:val="20"/>
        </w:rPr>
        <w:t>adresát</w:t>
      </w:r>
      <w:r w:rsidR="007630A4" w:rsidRPr="007630A4">
        <w:rPr>
          <w:rFonts w:cs="Arial"/>
          <w:sz w:val="20"/>
          <w:szCs w:val="20"/>
        </w:rPr>
        <w:t>“)</w:t>
      </w:r>
      <w:r w:rsidRPr="00205451">
        <w:rPr>
          <w:rFonts w:cs="Arial"/>
          <w:sz w:val="20"/>
          <w:szCs w:val="20"/>
        </w:rPr>
        <w:t>. V prípade, ak si adresát písomnosť</w:t>
      </w:r>
      <w:r w:rsidR="007630A4">
        <w:rPr>
          <w:rFonts w:cs="Arial"/>
          <w:sz w:val="20"/>
          <w:szCs w:val="20"/>
        </w:rPr>
        <w:t xml:space="preserve"> </w:t>
      </w:r>
      <w:r w:rsidR="007630A4" w:rsidRPr="007630A4">
        <w:rPr>
          <w:rFonts w:cs="Arial"/>
          <w:sz w:val="20"/>
          <w:szCs w:val="20"/>
        </w:rPr>
        <w:t>doručovan</w:t>
      </w:r>
      <w:r w:rsidR="007630A4">
        <w:rPr>
          <w:rFonts w:cs="Arial"/>
          <w:sz w:val="20"/>
          <w:szCs w:val="20"/>
        </w:rPr>
        <w:t>ú</w:t>
      </w:r>
      <w:r w:rsidR="007630A4" w:rsidRPr="007630A4">
        <w:rPr>
          <w:rFonts w:cs="Arial"/>
          <w:sz w:val="20"/>
          <w:szCs w:val="20"/>
        </w:rPr>
        <w:t xml:space="preserve"> poštou, kuriérom alebo osobne</w:t>
      </w:r>
      <w:r w:rsidRPr="00205451">
        <w:rPr>
          <w:rFonts w:cs="Arial"/>
          <w:sz w:val="20"/>
          <w:szCs w:val="20"/>
        </w:rPr>
        <w:t xml:space="preserve"> odmietne prevziať, za deň doručenia sa považuje deň odmietnutia prevzatia písomnosti. V prípade, ak adresát neprevezme písomnosť </w:t>
      </w:r>
      <w:r w:rsidR="007630A4" w:rsidRPr="007630A4">
        <w:rPr>
          <w:rFonts w:cs="Arial"/>
          <w:sz w:val="20"/>
          <w:szCs w:val="20"/>
        </w:rPr>
        <w:t>doručovan</w:t>
      </w:r>
      <w:r w:rsidR="007630A4">
        <w:rPr>
          <w:rFonts w:cs="Arial"/>
          <w:sz w:val="20"/>
          <w:szCs w:val="20"/>
        </w:rPr>
        <w:t>ú</w:t>
      </w:r>
      <w:r w:rsidR="007630A4" w:rsidRPr="007630A4">
        <w:rPr>
          <w:rFonts w:cs="Arial"/>
          <w:sz w:val="20"/>
          <w:szCs w:val="20"/>
        </w:rPr>
        <w:t xml:space="preserve"> poštou</w:t>
      </w:r>
      <w:r w:rsidR="007630A4">
        <w:rPr>
          <w:rFonts w:cs="Arial"/>
          <w:sz w:val="20"/>
          <w:szCs w:val="20"/>
        </w:rPr>
        <w:t xml:space="preserve"> alebo kuriérom</w:t>
      </w:r>
      <w:r w:rsidR="007630A4" w:rsidRPr="007630A4">
        <w:rPr>
          <w:rFonts w:cs="Arial"/>
          <w:sz w:val="20"/>
          <w:szCs w:val="20"/>
        </w:rPr>
        <w:t xml:space="preserve"> </w:t>
      </w:r>
      <w:r w:rsidRPr="00205451">
        <w:rPr>
          <w:rFonts w:cs="Arial"/>
          <w:sz w:val="20"/>
          <w:szCs w:val="20"/>
        </w:rPr>
        <w:t>v úložnej lehote na pošte, za deň doručenia sa považuje posledný deň úložnej doby na pošte. V prípade, ak sa písomnosť</w:t>
      </w:r>
      <w:r w:rsidR="00221CDE">
        <w:rPr>
          <w:rFonts w:cs="Arial"/>
          <w:sz w:val="20"/>
          <w:szCs w:val="20"/>
        </w:rPr>
        <w:t xml:space="preserve"> </w:t>
      </w:r>
      <w:r w:rsidR="00221CDE" w:rsidRPr="00221CDE">
        <w:rPr>
          <w:rFonts w:cs="Arial"/>
          <w:sz w:val="20"/>
          <w:szCs w:val="20"/>
        </w:rPr>
        <w:t>doručovaná poštou alebo kuriérom</w:t>
      </w:r>
      <w:r w:rsidRPr="00205451">
        <w:rPr>
          <w:rFonts w:cs="Arial"/>
          <w:sz w:val="20"/>
          <w:szCs w:val="20"/>
        </w:rPr>
        <w:t xml:space="preserve"> vráti </w:t>
      </w:r>
      <w:r w:rsidR="00221CDE" w:rsidRPr="00221CDE">
        <w:rPr>
          <w:rFonts w:cs="Arial"/>
          <w:sz w:val="20"/>
          <w:szCs w:val="20"/>
        </w:rPr>
        <w:t>strane rámcovej dohody, ktorá ju odoslala (ďalej ako „</w:t>
      </w:r>
      <w:r w:rsidR="00221CDE" w:rsidRPr="00221CDE">
        <w:rPr>
          <w:rFonts w:cs="Arial"/>
          <w:b/>
          <w:bCs/>
          <w:sz w:val="20"/>
          <w:szCs w:val="20"/>
        </w:rPr>
        <w:t>odosielateľ</w:t>
      </w:r>
      <w:r w:rsidR="00221CDE" w:rsidRPr="00221CDE">
        <w:rPr>
          <w:rFonts w:cs="Arial"/>
          <w:sz w:val="20"/>
          <w:szCs w:val="20"/>
        </w:rPr>
        <w:t>“)</w:t>
      </w:r>
      <w:r w:rsidRPr="00205451">
        <w:rPr>
          <w:rFonts w:cs="Arial"/>
          <w:sz w:val="20"/>
          <w:szCs w:val="20"/>
        </w:rPr>
        <w:t xml:space="preserve"> s označením pošty</w:t>
      </w:r>
      <w:r w:rsidR="00221CDE">
        <w:rPr>
          <w:rFonts w:cs="Arial"/>
          <w:sz w:val="20"/>
          <w:szCs w:val="20"/>
        </w:rPr>
        <w:t xml:space="preserve"> alebo kuriéra</w:t>
      </w:r>
      <w:r w:rsidRPr="00205451">
        <w:rPr>
          <w:rFonts w:cs="Arial"/>
          <w:sz w:val="20"/>
          <w:szCs w:val="20"/>
        </w:rPr>
        <w:t xml:space="preserve"> ,,adresát neznámy“ alebo ,,adresát sa odsťahoval“ alebo s inou poznámkou podobného významu, za deň doručenia sa považuje deň vrátenia zásielky odosielateľovi. </w:t>
      </w:r>
      <w:r w:rsidR="00205451">
        <w:rPr>
          <w:rFonts w:cs="Arial"/>
          <w:sz w:val="20"/>
          <w:szCs w:val="20"/>
        </w:rPr>
        <w:t xml:space="preserve">V </w:t>
      </w:r>
      <w:r w:rsidR="00205451" w:rsidRPr="00205451">
        <w:rPr>
          <w:rFonts w:cs="Arial"/>
          <w:noProof w:val="0"/>
          <w:sz w:val="20"/>
          <w:szCs w:val="20"/>
        </w:rPr>
        <w:t xml:space="preserve">prípade doručovania </w:t>
      </w:r>
      <w:r w:rsidR="00221CDE">
        <w:rPr>
          <w:rFonts w:cs="Arial"/>
          <w:noProof w:val="0"/>
          <w:sz w:val="20"/>
          <w:szCs w:val="20"/>
        </w:rPr>
        <w:t xml:space="preserve">písomnosti </w:t>
      </w:r>
      <w:r w:rsidR="00205451" w:rsidRPr="00205451">
        <w:rPr>
          <w:rFonts w:cs="Arial"/>
          <w:noProof w:val="0"/>
          <w:sz w:val="20"/>
          <w:szCs w:val="20"/>
        </w:rPr>
        <w:t>e-mailom, v prípadoch výslovne upravených v</w:t>
      </w:r>
      <w:r w:rsidR="00205451">
        <w:rPr>
          <w:rFonts w:cs="Arial"/>
          <w:noProof w:val="0"/>
          <w:sz w:val="20"/>
          <w:szCs w:val="20"/>
        </w:rPr>
        <w:t> </w:t>
      </w:r>
      <w:r w:rsidR="00205451" w:rsidRPr="00205451">
        <w:rPr>
          <w:rFonts w:cs="Arial"/>
          <w:noProof w:val="0"/>
          <w:sz w:val="20"/>
          <w:szCs w:val="20"/>
        </w:rPr>
        <w:t>tejto</w:t>
      </w:r>
      <w:r w:rsidR="00205451">
        <w:rPr>
          <w:rFonts w:cs="Arial"/>
          <w:noProof w:val="0"/>
          <w:sz w:val="20"/>
          <w:szCs w:val="20"/>
        </w:rPr>
        <w:t xml:space="preserve"> rámcovej</w:t>
      </w:r>
      <w:r w:rsidR="00205451" w:rsidRPr="00205451">
        <w:rPr>
          <w:rFonts w:cs="Arial"/>
          <w:noProof w:val="0"/>
          <w:sz w:val="20"/>
          <w:szCs w:val="20"/>
        </w:rPr>
        <w:t xml:space="preserve"> dohode</w:t>
      </w:r>
      <w:r w:rsidR="00221CDE">
        <w:rPr>
          <w:rFonts w:cs="Arial"/>
          <w:noProof w:val="0"/>
          <w:sz w:val="20"/>
          <w:szCs w:val="20"/>
        </w:rPr>
        <w:t>,</w:t>
      </w:r>
      <w:r w:rsidR="00205451" w:rsidRPr="00205451">
        <w:rPr>
          <w:rFonts w:cs="Arial"/>
          <w:noProof w:val="0"/>
          <w:sz w:val="20"/>
          <w:szCs w:val="20"/>
        </w:rPr>
        <w:t xml:space="preserve"> sa strany dohody dohodli, že sú povinné potvrdiť prijatie e-mailu druhej strane dohody najneskôr do 48 hodín. Po uplynutí tejto doby sa bude e-mail považovať za doručený aj v prípade, ak prijímajúca strana dohody prijatie e-mailu podľa predchádzajúcej vety nepotvrdí.</w:t>
      </w:r>
    </w:p>
    <w:p w14:paraId="49334BCD" w14:textId="77777777" w:rsidR="00551B72" w:rsidRPr="00E41CD7" w:rsidRDefault="00551B72" w:rsidP="008966BA">
      <w:pPr>
        <w:numPr>
          <w:ilvl w:val="0"/>
          <w:numId w:val="75"/>
        </w:numPr>
        <w:spacing w:line="240" w:lineRule="auto"/>
        <w:ind w:left="567" w:hanging="567"/>
        <w:jc w:val="both"/>
        <w:rPr>
          <w:rFonts w:ascii="Arial" w:hAnsi="Arial" w:cs="Arial"/>
          <w:sz w:val="20"/>
          <w:szCs w:val="20"/>
        </w:rPr>
      </w:pPr>
      <w:r w:rsidRPr="00E41CD7">
        <w:rPr>
          <w:rFonts w:ascii="Arial" w:hAnsi="Arial" w:cs="Arial"/>
          <w:sz w:val="20"/>
          <w:szCs w:val="20"/>
        </w:rPr>
        <w:t>Zhotoviteľ nie je oprávnený postúpiť akékoľvek pohľadávky (práva) vyplývajúce z rámcovej dohody na tretiu osobu alebo sa dohodnúť s treťou osobou na prevzatí jeho záväzkov (povinností) vyplývajúcich z rámcovej dohody bez predchádzajúceho písomného súhlasu objednávateľa.</w:t>
      </w:r>
    </w:p>
    <w:p w14:paraId="4FEFC76C" w14:textId="6143E330" w:rsidR="00551B72" w:rsidRPr="00E41CD7" w:rsidRDefault="00551B72" w:rsidP="008966BA">
      <w:pPr>
        <w:numPr>
          <w:ilvl w:val="0"/>
          <w:numId w:val="75"/>
        </w:numPr>
        <w:spacing w:line="240" w:lineRule="auto"/>
        <w:ind w:left="567" w:hanging="567"/>
        <w:jc w:val="both"/>
        <w:rPr>
          <w:rFonts w:ascii="Arial" w:hAnsi="Arial" w:cs="Arial"/>
          <w:sz w:val="20"/>
          <w:szCs w:val="20"/>
        </w:rPr>
      </w:pPr>
      <w:r w:rsidRPr="00E41CD7">
        <w:rPr>
          <w:rFonts w:ascii="Arial" w:hAnsi="Arial" w:cs="Arial"/>
          <w:sz w:val="20"/>
          <w:szCs w:val="20"/>
        </w:rPr>
        <w:t>Práva a povinnosti strán rámcovej dohody touto rámcovou dohodou neupravené sa riadia príslušnými ustanoveniami Obchodného zákonníka, ustanoveniami ZVO a</w:t>
      </w:r>
      <w:r w:rsidR="00221CDE">
        <w:rPr>
          <w:rFonts w:ascii="Arial" w:hAnsi="Arial" w:cs="Arial"/>
          <w:sz w:val="20"/>
          <w:szCs w:val="20"/>
        </w:rPr>
        <w:t xml:space="preserve"> ustanoveniami </w:t>
      </w:r>
      <w:r w:rsidRPr="00E41CD7">
        <w:rPr>
          <w:rFonts w:ascii="Arial" w:hAnsi="Arial" w:cs="Arial"/>
          <w:sz w:val="20"/>
          <w:szCs w:val="20"/>
        </w:rPr>
        <w:t>ostatných všeobecne záväzných právnych predpisov platných a účinných v Slovenskej republike. Strany rámcovej dohody sa dohodli, že v prípade vzniku sporov strán dohody týkajúcich sa rámcovej dohody a jej aplikácie, ak sa ich nepodarí urovnať dohodou a jednou zo strán dohody je subjekt mimo územia Slovenskej republiky, je daný právny poriadok, právomoc a príslušnosť súdov Slovenskej republiky.</w:t>
      </w:r>
    </w:p>
    <w:p w14:paraId="3CC24CCE" w14:textId="77777777" w:rsidR="00551B72" w:rsidRPr="00E41CD7" w:rsidRDefault="00551B72" w:rsidP="008966BA">
      <w:pPr>
        <w:numPr>
          <w:ilvl w:val="0"/>
          <w:numId w:val="75"/>
        </w:numPr>
        <w:spacing w:line="240" w:lineRule="auto"/>
        <w:ind w:left="567" w:hanging="567"/>
        <w:jc w:val="both"/>
        <w:rPr>
          <w:rFonts w:ascii="Arial" w:hAnsi="Arial" w:cs="Arial"/>
          <w:sz w:val="20"/>
          <w:szCs w:val="20"/>
        </w:rPr>
      </w:pPr>
      <w:r>
        <w:rPr>
          <w:rFonts w:ascii="Arial" w:hAnsi="Arial" w:cs="Arial"/>
          <w:sz w:val="20"/>
          <w:szCs w:val="20"/>
        </w:rPr>
        <w:t>R</w:t>
      </w:r>
      <w:r w:rsidRPr="00E41CD7">
        <w:rPr>
          <w:rFonts w:ascii="Arial" w:hAnsi="Arial" w:cs="Arial"/>
          <w:sz w:val="20"/>
          <w:szCs w:val="20"/>
        </w:rPr>
        <w:t xml:space="preserve">ámcová dohoda je vyhotovená v piatich (5) vyhotoveniach, tri (3) </w:t>
      </w:r>
      <w:r>
        <w:rPr>
          <w:rFonts w:ascii="Arial" w:hAnsi="Arial" w:cs="Arial"/>
          <w:sz w:val="20"/>
          <w:szCs w:val="20"/>
        </w:rPr>
        <w:t xml:space="preserve">sú určené </w:t>
      </w:r>
      <w:r w:rsidRPr="00E41CD7">
        <w:rPr>
          <w:rFonts w:ascii="Arial" w:hAnsi="Arial" w:cs="Arial"/>
          <w:sz w:val="20"/>
          <w:szCs w:val="20"/>
        </w:rPr>
        <w:t>pre objednávateľa a dva (2) pre</w:t>
      </w:r>
      <w:r>
        <w:rPr>
          <w:rFonts w:ascii="Arial" w:hAnsi="Arial" w:cs="Arial"/>
          <w:sz w:val="20"/>
          <w:szCs w:val="20"/>
        </w:rPr>
        <w:t xml:space="preserve"> </w:t>
      </w:r>
      <w:r w:rsidRPr="00E41CD7">
        <w:rPr>
          <w:rFonts w:ascii="Arial" w:hAnsi="Arial" w:cs="Arial"/>
          <w:sz w:val="20"/>
          <w:szCs w:val="20"/>
        </w:rPr>
        <w:t>zhotoviteľa.</w:t>
      </w:r>
    </w:p>
    <w:p w14:paraId="05095B1F" w14:textId="738A33BE" w:rsidR="00551B72" w:rsidRPr="00E41CD7" w:rsidRDefault="00551B72" w:rsidP="008966BA">
      <w:pPr>
        <w:numPr>
          <w:ilvl w:val="0"/>
          <w:numId w:val="75"/>
        </w:numPr>
        <w:spacing w:line="240" w:lineRule="auto"/>
        <w:ind w:left="567" w:hanging="567"/>
        <w:jc w:val="both"/>
        <w:rPr>
          <w:rFonts w:ascii="Arial" w:hAnsi="Arial" w:cs="Arial"/>
          <w:sz w:val="20"/>
          <w:szCs w:val="20"/>
        </w:rPr>
      </w:pPr>
      <w:r w:rsidRPr="00E41CD7">
        <w:rPr>
          <w:rFonts w:ascii="Arial" w:hAnsi="Arial" w:cs="Arial"/>
          <w:sz w:val="20"/>
          <w:szCs w:val="20"/>
        </w:rPr>
        <w:t xml:space="preserve">Strany rámcovej dohody sa dohodli, že rámcovú dohodu je možné zmeniť len písomnými číslovanými dodatkami a dohoda o </w:t>
      </w:r>
      <w:r w:rsidR="00B844DE">
        <w:rPr>
          <w:rFonts w:ascii="Arial" w:hAnsi="Arial" w:cs="Arial"/>
          <w:sz w:val="20"/>
          <w:szCs w:val="20"/>
        </w:rPr>
        <w:t>ukončení</w:t>
      </w:r>
      <w:r w:rsidRPr="00E41CD7">
        <w:rPr>
          <w:rFonts w:ascii="Arial" w:hAnsi="Arial" w:cs="Arial"/>
          <w:sz w:val="20"/>
          <w:szCs w:val="20"/>
        </w:rPr>
        <w:t xml:space="preserve"> rámcovej dohody </w:t>
      </w:r>
      <w:r w:rsidR="00B844DE">
        <w:rPr>
          <w:rFonts w:ascii="Arial" w:hAnsi="Arial" w:cs="Arial"/>
          <w:sz w:val="20"/>
          <w:szCs w:val="20"/>
        </w:rPr>
        <w:t xml:space="preserve">alebo objednávky </w:t>
      </w:r>
      <w:r w:rsidRPr="00E41CD7">
        <w:rPr>
          <w:rFonts w:ascii="Arial" w:hAnsi="Arial" w:cs="Arial"/>
          <w:sz w:val="20"/>
          <w:szCs w:val="20"/>
        </w:rPr>
        <w:t>musí byť písomná. Dodatok k</w:t>
      </w:r>
      <w:r w:rsidR="00EA2B02">
        <w:rPr>
          <w:rFonts w:ascii="Arial" w:hAnsi="Arial" w:cs="Arial"/>
          <w:sz w:val="20"/>
          <w:szCs w:val="20"/>
        </w:rPr>
        <w:t xml:space="preserve"> </w:t>
      </w:r>
      <w:r w:rsidRPr="00E41CD7">
        <w:rPr>
          <w:rFonts w:ascii="Arial" w:hAnsi="Arial" w:cs="Arial"/>
          <w:sz w:val="20"/>
          <w:szCs w:val="20"/>
        </w:rPr>
        <w:t xml:space="preserve">rámcovej dohode ako aj dohoda o </w:t>
      </w:r>
      <w:r w:rsidR="00B844DE">
        <w:rPr>
          <w:rFonts w:ascii="Arial" w:hAnsi="Arial" w:cs="Arial"/>
          <w:sz w:val="20"/>
          <w:szCs w:val="20"/>
        </w:rPr>
        <w:t>ukončení</w:t>
      </w:r>
      <w:r w:rsidR="00B844DE" w:rsidRPr="00E41CD7">
        <w:rPr>
          <w:rFonts w:ascii="Arial" w:hAnsi="Arial" w:cs="Arial"/>
          <w:sz w:val="20"/>
          <w:szCs w:val="20"/>
        </w:rPr>
        <w:t xml:space="preserve"> </w:t>
      </w:r>
      <w:r w:rsidRPr="00E41CD7">
        <w:rPr>
          <w:rFonts w:ascii="Arial" w:hAnsi="Arial" w:cs="Arial"/>
          <w:sz w:val="20"/>
          <w:szCs w:val="20"/>
        </w:rPr>
        <w:t xml:space="preserve">rámcovej dohody </w:t>
      </w:r>
      <w:r w:rsidR="00B844DE">
        <w:rPr>
          <w:rFonts w:ascii="Arial" w:hAnsi="Arial" w:cs="Arial"/>
          <w:sz w:val="20"/>
          <w:szCs w:val="20"/>
        </w:rPr>
        <w:t xml:space="preserve">alebo objednávky </w:t>
      </w:r>
      <w:r w:rsidRPr="00E41CD7">
        <w:rPr>
          <w:rFonts w:ascii="Arial" w:hAnsi="Arial" w:cs="Arial"/>
          <w:sz w:val="20"/>
          <w:szCs w:val="20"/>
        </w:rPr>
        <w:t xml:space="preserve">musia byť podpísané štatutárnymi zástupcami </w:t>
      </w:r>
      <w:r w:rsidR="00C26D22">
        <w:rPr>
          <w:rFonts w:ascii="Arial" w:hAnsi="Arial" w:cs="Arial"/>
          <w:sz w:val="20"/>
          <w:szCs w:val="20"/>
        </w:rPr>
        <w:t>strán</w:t>
      </w:r>
      <w:r w:rsidRPr="00E41CD7">
        <w:rPr>
          <w:rFonts w:ascii="Arial" w:hAnsi="Arial" w:cs="Arial"/>
          <w:sz w:val="20"/>
          <w:szCs w:val="20"/>
        </w:rPr>
        <w:t xml:space="preserve"> </w:t>
      </w:r>
      <w:r w:rsidR="00B844DE">
        <w:rPr>
          <w:rFonts w:ascii="Arial" w:hAnsi="Arial" w:cs="Arial"/>
          <w:sz w:val="20"/>
          <w:szCs w:val="20"/>
        </w:rPr>
        <w:t xml:space="preserve">rámcovej </w:t>
      </w:r>
      <w:r w:rsidRPr="00E41CD7">
        <w:rPr>
          <w:rFonts w:ascii="Arial" w:hAnsi="Arial" w:cs="Arial"/>
          <w:sz w:val="20"/>
          <w:szCs w:val="20"/>
        </w:rPr>
        <w:t xml:space="preserve">dohody, pričom podpisy musia byť na tej istej listine, v opačnom prípade </w:t>
      </w:r>
      <w:r>
        <w:rPr>
          <w:rFonts w:ascii="Arial" w:hAnsi="Arial" w:cs="Arial"/>
          <w:sz w:val="20"/>
          <w:szCs w:val="20"/>
        </w:rPr>
        <w:t>platí</w:t>
      </w:r>
      <w:r w:rsidRPr="00E41CD7">
        <w:rPr>
          <w:rFonts w:ascii="Arial" w:hAnsi="Arial" w:cs="Arial"/>
          <w:sz w:val="20"/>
          <w:szCs w:val="20"/>
        </w:rPr>
        <w:t xml:space="preserve">, že k uzatvoreniu dodatku k rámcovej dohode alebo dohody o </w:t>
      </w:r>
      <w:r w:rsidR="00B844DE">
        <w:rPr>
          <w:rFonts w:ascii="Arial" w:hAnsi="Arial" w:cs="Arial"/>
          <w:sz w:val="20"/>
          <w:szCs w:val="20"/>
        </w:rPr>
        <w:t>ukončení</w:t>
      </w:r>
      <w:r w:rsidR="00EA2B02">
        <w:rPr>
          <w:rFonts w:ascii="Arial" w:hAnsi="Arial" w:cs="Arial"/>
          <w:sz w:val="20"/>
          <w:szCs w:val="20"/>
        </w:rPr>
        <w:t xml:space="preserve"> </w:t>
      </w:r>
      <w:r w:rsidRPr="00E41CD7">
        <w:rPr>
          <w:rFonts w:ascii="Arial" w:hAnsi="Arial" w:cs="Arial"/>
          <w:sz w:val="20"/>
          <w:szCs w:val="20"/>
        </w:rPr>
        <w:t>rámcovej dohody</w:t>
      </w:r>
      <w:r w:rsidR="00B844DE">
        <w:rPr>
          <w:rFonts w:ascii="Arial" w:hAnsi="Arial" w:cs="Arial"/>
          <w:sz w:val="20"/>
          <w:szCs w:val="20"/>
        </w:rPr>
        <w:t xml:space="preserve"> alebo objednávky</w:t>
      </w:r>
      <w:r w:rsidRPr="00E41CD7">
        <w:rPr>
          <w:rFonts w:ascii="Arial" w:hAnsi="Arial" w:cs="Arial"/>
          <w:sz w:val="20"/>
          <w:szCs w:val="20"/>
        </w:rPr>
        <w:t xml:space="preserve"> nedošlo.</w:t>
      </w:r>
    </w:p>
    <w:p w14:paraId="52F97766" w14:textId="77777777" w:rsidR="00551B72" w:rsidRPr="00E41CD7" w:rsidRDefault="00551B72" w:rsidP="008966BA">
      <w:pPr>
        <w:numPr>
          <w:ilvl w:val="0"/>
          <w:numId w:val="75"/>
        </w:numPr>
        <w:tabs>
          <w:tab w:val="left" w:pos="142"/>
        </w:tabs>
        <w:spacing w:line="240" w:lineRule="auto"/>
        <w:ind w:left="567" w:hanging="567"/>
        <w:jc w:val="both"/>
        <w:rPr>
          <w:rFonts w:ascii="Arial" w:hAnsi="Arial" w:cs="Arial"/>
          <w:sz w:val="20"/>
          <w:szCs w:val="20"/>
        </w:rPr>
      </w:pPr>
      <w:r>
        <w:rPr>
          <w:rFonts w:ascii="Arial" w:hAnsi="Arial" w:cs="Arial"/>
          <w:sz w:val="20"/>
          <w:szCs w:val="20"/>
        </w:rPr>
        <w:t>R</w:t>
      </w:r>
      <w:r w:rsidRPr="00E41CD7">
        <w:rPr>
          <w:rFonts w:ascii="Arial" w:hAnsi="Arial" w:cs="Arial"/>
          <w:sz w:val="20"/>
          <w:szCs w:val="20"/>
        </w:rPr>
        <w:t>ámcová dohoda nadobúda platnosť dňom jej podpísania oprávnenými zástupcami oboch strán rámcovej dohody a účinnosť dňom nasledujúcim po dni jej zverejnenia v Centrálnom registri zmlúv</w:t>
      </w:r>
      <w:r>
        <w:rPr>
          <w:rFonts w:ascii="Arial" w:hAnsi="Arial" w:cs="Arial"/>
          <w:sz w:val="20"/>
          <w:szCs w:val="20"/>
        </w:rPr>
        <w:t xml:space="preserve"> vedenom Úradom vlády Slovenskej republiky</w:t>
      </w:r>
      <w:r w:rsidRPr="00E41CD7">
        <w:rPr>
          <w:rFonts w:ascii="Arial" w:hAnsi="Arial" w:cs="Arial"/>
          <w:sz w:val="20"/>
          <w:szCs w:val="20"/>
        </w:rPr>
        <w:t>.</w:t>
      </w:r>
    </w:p>
    <w:p w14:paraId="4766544E" w14:textId="1EC35951" w:rsidR="00551B72" w:rsidRPr="00E41CD7" w:rsidRDefault="00551B72" w:rsidP="008966BA">
      <w:pPr>
        <w:numPr>
          <w:ilvl w:val="0"/>
          <w:numId w:val="75"/>
        </w:numPr>
        <w:tabs>
          <w:tab w:val="left" w:pos="142"/>
        </w:tabs>
        <w:spacing w:line="240" w:lineRule="auto"/>
        <w:ind w:left="567" w:hanging="567"/>
        <w:jc w:val="both"/>
        <w:rPr>
          <w:rFonts w:ascii="Arial" w:hAnsi="Arial" w:cs="Arial"/>
          <w:sz w:val="20"/>
          <w:szCs w:val="20"/>
        </w:rPr>
      </w:pPr>
      <w:r>
        <w:rPr>
          <w:rFonts w:ascii="Arial" w:hAnsi="Arial" w:cs="Arial"/>
          <w:sz w:val="20"/>
          <w:szCs w:val="20"/>
        </w:rPr>
        <w:t>R</w:t>
      </w:r>
      <w:r w:rsidRPr="00E41CD7">
        <w:rPr>
          <w:rFonts w:ascii="Arial" w:hAnsi="Arial" w:cs="Arial"/>
          <w:sz w:val="20"/>
          <w:szCs w:val="20"/>
        </w:rPr>
        <w:t>ámcová dohoda nezakladá priamo právo na plnenie predmetu rámcovej dohody. Predmet</w:t>
      </w:r>
      <w:r w:rsidR="00EA2B02">
        <w:rPr>
          <w:rFonts w:ascii="Arial" w:hAnsi="Arial" w:cs="Arial"/>
          <w:sz w:val="20"/>
          <w:szCs w:val="20"/>
        </w:rPr>
        <w:t xml:space="preserve"> </w:t>
      </w:r>
      <w:r w:rsidRPr="00E41CD7">
        <w:rPr>
          <w:rFonts w:ascii="Arial" w:hAnsi="Arial" w:cs="Arial"/>
          <w:sz w:val="20"/>
          <w:szCs w:val="20"/>
        </w:rPr>
        <w:t>rámcovej dohody bude vždy realizovaný na základe písomných čiastkových objednávok vystavených v súlade s rámcovou dohodou.</w:t>
      </w:r>
    </w:p>
    <w:p w14:paraId="3BBCFC6B" w14:textId="77777777" w:rsidR="00551B72" w:rsidRPr="00E41CD7" w:rsidRDefault="00551B72" w:rsidP="008966BA">
      <w:pPr>
        <w:numPr>
          <w:ilvl w:val="0"/>
          <w:numId w:val="75"/>
        </w:numPr>
        <w:tabs>
          <w:tab w:val="left" w:pos="142"/>
        </w:tabs>
        <w:spacing w:line="240" w:lineRule="auto"/>
        <w:ind w:left="567" w:hanging="567"/>
        <w:jc w:val="both"/>
        <w:rPr>
          <w:rFonts w:ascii="Arial" w:hAnsi="Arial" w:cs="Arial"/>
          <w:sz w:val="20"/>
          <w:szCs w:val="20"/>
        </w:rPr>
      </w:pPr>
      <w:r w:rsidRPr="00E41CD7">
        <w:rPr>
          <w:rFonts w:ascii="Arial" w:hAnsi="Arial" w:cs="Arial"/>
          <w:sz w:val="20"/>
          <w:szCs w:val="20"/>
        </w:rPr>
        <w:t xml:space="preserve">Strany rámcovej dohody vyhlasujú, že sa s obsahom rámcovej dohody oboznámili, túto uzatvorili slobodne a vážne, že sa zhoduje s ich prejavom vôle a svoj súhlas s jej obsahom potvrdzujú svojím vlastnoručným podpisom. </w:t>
      </w:r>
    </w:p>
    <w:p w14:paraId="2E1EDF1F" w14:textId="750932E9" w:rsidR="00551B72" w:rsidRPr="00B07B5F" w:rsidRDefault="00551B72" w:rsidP="008966BA">
      <w:pPr>
        <w:numPr>
          <w:ilvl w:val="0"/>
          <w:numId w:val="75"/>
        </w:numPr>
        <w:tabs>
          <w:tab w:val="left" w:pos="142"/>
        </w:tabs>
        <w:spacing w:line="240" w:lineRule="auto"/>
        <w:ind w:left="567" w:hanging="567"/>
        <w:jc w:val="both"/>
        <w:rPr>
          <w:rFonts w:cs="Arial"/>
          <w:sz w:val="20"/>
          <w:szCs w:val="20"/>
        </w:rPr>
      </w:pPr>
      <w:r w:rsidRPr="00B07B5F">
        <w:rPr>
          <w:rFonts w:ascii="Arial" w:hAnsi="Arial" w:cs="Arial"/>
          <w:sz w:val="20"/>
          <w:szCs w:val="20"/>
        </w:rPr>
        <w:t>Neoddeliteľnými prílohami tejto rámcovej dohody sú Prílohy:</w:t>
      </w:r>
    </w:p>
    <w:p w14:paraId="71626A6C" w14:textId="5DBC95BD" w:rsidR="00551B72" w:rsidRPr="00E41CD7" w:rsidRDefault="00551B72" w:rsidP="003B1311">
      <w:pPr>
        <w:tabs>
          <w:tab w:val="left" w:pos="567"/>
        </w:tabs>
        <w:spacing w:after="100" w:line="240" w:lineRule="auto"/>
        <w:ind w:left="709"/>
        <w:rPr>
          <w:rFonts w:ascii="Arial" w:hAnsi="Arial" w:cs="Arial"/>
          <w:sz w:val="20"/>
          <w:szCs w:val="20"/>
        </w:rPr>
      </w:pPr>
      <w:r w:rsidRPr="00E41CD7">
        <w:rPr>
          <w:rFonts w:ascii="Arial" w:hAnsi="Arial" w:cs="Arial"/>
          <w:sz w:val="20"/>
          <w:szCs w:val="20"/>
        </w:rPr>
        <w:t>Príloha č.</w:t>
      </w:r>
      <w:r w:rsidR="00C348F5">
        <w:rPr>
          <w:rFonts w:ascii="Arial" w:hAnsi="Arial" w:cs="Arial"/>
          <w:sz w:val="20"/>
          <w:szCs w:val="20"/>
        </w:rPr>
        <w:t xml:space="preserve"> </w:t>
      </w:r>
      <w:r w:rsidRPr="00E41CD7">
        <w:rPr>
          <w:rFonts w:ascii="Arial" w:hAnsi="Arial" w:cs="Arial"/>
          <w:sz w:val="20"/>
          <w:szCs w:val="20"/>
        </w:rPr>
        <w:t xml:space="preserve">1 – Opis predmetu zákazky </w:t>
      </w:r>
    </w:p>
    <w:p w14:paraId="679999FB" w14:textId="356B8DEF" w:rsidR="00551B72" w:rsidRPr="00E41CD7" w:rsidRDefault="00551B72" w:rsidP="003B1311">
      <w:pPr>
        <w:tabs>
          <w:tab w:val="left" w:pos="567"/>
        </w:tabs>
        <w:spacing w:after="100" w:line="240" w:lineRule="auto"/>
        <w:ind w:left="709"/>
        <w:rPr>
          <w:rFonts w:ascii="Arial" w:hAnsi="Arial" w:cs="Arial"/>
          <w:sz w:val="20"/>
          <w:szCs w:val="20"/>
        </w:rPr>
      </w:pPr>
      <w:r w:rsidRPr="00E41CD7">
        <w:rPr>
          <w:rFonts w:ascii="Arial" w:hAnsi="Arial" w:cs="Arial"/>
          <w:sz w:val="20"/>
          <w:szCs w:val="20"/>
        </w:rPr>
        <w:t>Príloha č.</w:t>
      </w:r>
      <w:r w:rsidR="00C348F5">
        <w:rPr>
          <w:rFonts w:ascii="Arial" w:hAnsi="Arial" w:cs="Arial"/>
          <w:sz w:val="20"/>
          <w:szCs w:val="20"/>
        </w:rPr>
        <w:t xml:space="preserve"> </w:t>
      </w:r>
      <w:r w:rsidRPr="00E41CD7">
        <w:rPr>
          <w:rFonts w:ascii="Arial" w:hAnsi="Arial" w:cs="Arial"/>
          <w:sz w:val="20"/>
          <w:szCs w:val="20"/>
        </w:rPr>
        <w:t xml:space="preserve">2 – </w:t>
      </w:r>
      <w:r w:rsidR="006A352E">
        <w:rPr>
          <w:rFonts w:ascii="Arial" w:hAnsi="Arial" w:cs="Arial"/>
          <w:sz w:val="20"/>
          <w:szCs w:val="20"/>
        </w:rPr>
        <w:t>Špecifikácia ceny</w:t>
      </w:r>
    </w:p>
    <w:p w14:paraId="0AB52FFE" w14:textId="77522189" w:rsidR="00551B72" w:rsidRDefault="00551B72" w:rsidP="003B1311">
      <w:pPr>
        <w:tabs>
          <w:tab w:val="left" w:pos="567"/>
        </w:tabs>
        <w:spacing w:after="100" w:line="240" w:lineRule="auto"/>
        <w:ind w:left="709"/>
        <w:rPr>
          <w:rFonts w:ascii="Arial" w:hAnsi="Arial" w:cs="Arial"/>
          <w:sz w:val="20"/>
          <w:szCs w:val="20"/>
        </w:rPr>
      </w:pPr>
      <w:r w:rsidRPr="00E41CD7">
        <w:rPr>
          <w:rFonts w:ascii="Arial" w:hAnsi="Arial" w:cs="Arial"/>
          <w:sz w:val="20"/>
          <w:szCs w:val="20"/>
        </w:rPr>
        <w:t>Príloha č.</w:t>
      </w:r>
      <w:r w:rsidR="00C348F5">
        <w:rPr>
          <w:rFonts w:ascii="Arial" w:hAnsi="Arial" w:cs="Arial"/>
          <w:sz w:val="20"/>
          <w:szCs w:val="20"/>
        </w:rPr>
        <w:t xml:space="preserve"> </w:t>
      </w:r>
      <w:r w:rsidRPr="00E41CD7">
        <w:rPr>
          <w:rFonts w:ascii="Arial" w:hAnsi="Arial" w:cs="Arial"/>
          <w:sz w:val="20"/>
          <w:szCs w:val="20"/>
        </w:rPr>
        <w:t>3 – Zoznam subdodávateľov a podiel subdodávok</w:t>
      </w:r>
    </w:p>
    <w:p w14:paraId="2EBADE92" w14:textId="01F035F1" w:rsidR="00636CF4" w:rsidRPr="00E41CD7" w:rsidRDefault="00636CF4" w:rsidP="003B1311">
      <w:pPr>
        <w:tabs>
          <w:tab w:val="left" w:pos="567"/>
        </w:tabs>
        <w:spacing w:after="100" w:line="240" w:lineRule="auto"/>
        <w:ind w:left="709"/>
        <w:rPr>
          <w:rFonts w:ascii="Arial" w:hAnsi="Arial" w:cs="Arial"/>
          <w:sz w:val="20"/>
          <w:szCs w:val="20"/>
        </w:rPr>
      </w:pPr>
      <w:r>
        <w:rPr>
          <w:rFonts w:ascii="Arial" w:hAnsi="Arial" w:cs="Arial"/>
          <w:sz w:val="20"/>
          <w:szCs w:val="20"/>
        </w:rPr>
        <w:t>Príloha č.</w:t>
      </w:r>
      <w:r w:rsidR="00C348F5">
        <w:rPr>
          <w:rFonts w:ascii="Arial" w:hAnsi="Arial" w:cs="Arial"/>
          <w:sz w:val="20"/>
          <w:szCs w:val="20"/>
        </w:rPr>
        <w:t xml:space="preserve"> </w:t>
      </w:r>
      <w:r>
        <w:rPr>
          <w:rFonts w:ascii="Arial" w:hAnsi="Arial" w:cs="Arial"/>
          <w:sz w:val="20"/>
          <w:szCs w:val="20"/>
        </w:rPr>
        <w:t>4 – Spôsob určenia ceny</w:t>
      </w:r>
    </w:p>
    <w:p w14:paraId="425BF71A" w14:textId="13D31796" w:rsidR="00551B72" w:rsidRPr="00E41CD7" w:rsidRDefault="00551B72" w:rsidP="003B1311">
      <w:pPr>
        <w:tabs>
          <w:tab w:val="left" w:pos="567"/>
        </w:tabs>
        <w:spacing w:after="100" w:line="240" w:lineRule="auto"/>
        <w:ind w:left="1985" w:hanging="1276"/>
        <w:rPr>
          <w:rFonts w:ascii="Arial" w:hAnsi="Arial" w:cs="Arial"/>
          <w:sz w:val="20"/>
          <w:szCs w:val="20"/>
        </w:rPr>
      </w:pPr>
      <w:r w:rsidRPr="00E41CD7">
        <w:rPr>
          <w:rFonts w:ascii="Arial" w:hAnsi="Arial" w:cs="Arial"/>
          <w:sz w:val="20"/>
          <w:szCs w:val="20"/>
        </w:rPr>
        <w:t>Pr</w:t>
      </w:r>
      <w:r>
        <w:rPr>
          <w:rFonts w:ascii="Arial" w:hAnsi="Arial" w:cs="Arial"/>
          <w:sz w:val="20"/>
          <w:szCs w:val="20"/>
        </w:rPr>
        <w:t>íloha č.</w:t>
      </w:r>
      <w:r w:rsidR="00C348F5">
        <w:rPr>
          <w:rFonts w:ascii="Arial" w:hAnsi="Arial" w:cs="Arial"/>
          <w:sz w:val="20"/>
          <w:szCs w:val="20"/>
        </w:rPr>
        <w:t xml:space="preserve"> </w:t>
      </w:r>
      <w:r>
        <w:rPr>
          <w:rFonts w:ascii="Arial" w:hAnsi="Arial" w:cs="Arial"/>
          <w:sz w:val="20"/>
          <w:szCs w:val="20"/>
        </w:rPr>
        <w:t xml:space="preserve">5 </w:t>
      </w:r>
      <w:r w:rsidRPr="00E41CD7">
        <w:rPr>
          <w:rFonts w:ascii="Arial" w:hAnsi="Arial" w:cs="Arial"/>
          <w:sz w:val="20"/>
          <w:szCs w:val="20"/>
        </w:rPr>
        <w:t>– Metodický pokyn Ministerstva dopravy a výstavby SR č. 19/2022, ktorým sa stanovuje mechanizmus úpravy ceny v dôsledku zmien nákladov pri projektoch opravy a údržby, výstavby</w:t>
      </w:r>
      <w:r w:rsidR="00342644">
        <w:rPr>
          <w:rFonts w:ascii="Arial" w:hAnsi="Arial" w:cs="Arial"/>
          <w:sz w:val="20"/>
          <w:szCs w:val="20"/>
        </w:rPr>
        <w:t>,</w:t>
      </w:r>
      <w:r w:rsidRPr="00E41CD7">
        <w:rPr>
          <w:rFonts w:ascii="Arial" w:hAnsi="Arial" w:cs="Arial"/>
          <w:sz w:val="20"/>
          <w:szCs w:val="20"/>
        </w:rPr>
        <w:t xml:space="preserve"> </w:t>
      </w:r>
      <w:r w:rsidR="00342644">
        <w:rPr>
          <w:rFonts w:ascii="Arial" w:hAnsi="Arial" w:cs="Arial"/>
          <w:sz w:val="20"/>
          <w:szCs w:val="20"/>
        </w:rPr>
        <w:t>m</w:t>
      </w:r>
      <w:r w:rsidRPr="00E41CD7">
        <w:rPr>
          <w:rFonts w:ascii="Arial" w:hAnsi="Arial" w:cs="Arial"/>
          <w:sz w:val="20"/>
          <w:szCs w:val="20"/>
        </w:rPr>
        <w:t>odernizácie a rekonštrukcie stavieb a budov</w:t>
      </w:r>
    </w:p>
    <w:p w14:paraId="44E870CA" w14:textId="7153B1C1" w:rsidR="00636CF4" w:rsidRDefault="00551B72" w:rsidP="003B1311">
      <w:pPr>
        <w:tabs>
          <w:tab w:val="left" w:pos="567"/>
        </w:tabs>
        <w:spacing w:after="100" w:line="240" w:lineRule="auto"/>
        <w:ind w:left="709"/>
        <w:rPr>
          <w:rFonts w:ascii="Arial" w:hAnsi="Arial" w:cs="Arial"/>
          <w:sz w:val="20"/>
          <w:szCs w:val="20"/>
        </w:rPr>
      </w:pPr>
      <w:r>
        <w:rPr>
          <w:rFonts w:ascii="Arial" w:hAnsi="Arial" w:cs="Arial"/>
          <w:sz w:val="20"/>
          <w:szCs w:val="20"/>
        </w:rPr>
        <w:lastRenderedPageBreak/>
        <w:t>Príloha č.</w:t>
      </w:r>
      <w:r w:rsidR="00C348F5">
        <w:rPr>
          <w:rFonts w:ascii="Arial" w:hAnsi="Arial" w:cs="Arial"/>
          <w:sz w:val="20"/>
          <w:szCs w:val="20"/>
        </w:rPr>
        <w:t xml:space="preserve"> </w:t>
      </w:r>
      <w:r w:rsidRPr="00E41CD7">
        <w:rPr>
          <w:rFonts w:ascii="Arial" w:hAnsi="Arial" w:cs="Arial"/>
          <w:sz w:val="20"/>
          <w:szCs w:val="20"/>
        </w:rPr>
        <w:t>6 – Tabuľka údajov o úpravách ceny v dôsledku zmien nákladov</w:t>
      </w:r>
    </w:p>
    <w:p w14:paraId="6C60907C" w14:textId="77777777" w:rsidR="00636CF4" w:rsidRPr="00063A83" w:rsidRDefault="00636CF4" w:rsidP="003B1311">
      <w:pPr>
        <w:tabs>
          <w:tab w:val="left" w:pos="567"/>
        </w:tabs>
        <w:spacing w:after="100" w:line="240" w:lineRule="auto"/>
        <w:ind w:left="709"/>
        <w:rPr>
          <w:rFonts w:ascii="Arial" w:eastAsia="Calibri" w:hAnsi="Arial" w:cs="Arial"/>
          <w:sz w:val="20"/>
          <w:szCs w:val="20"/>
        </w:rPr>
      </w:pPr>
      <w:r w:rsidRPr="00636CF4">
        <w:rPr>
          <w:rFonts w:ascii="Arial" w:hAnsi="Arial" w:cs="Arial"/>
          <w:sz w:val="20"/>
          <w:szCs w:val="20"/>
        </w:rPr>
        <w:t xml:space="preserve">Príloha č. 7 - </w:t>
      </w:r>
      <w:r w:rsidRPr="00063A83">
        <w:rPr>
          <w:rFonts w:ascii="Arial" w:eastAsia="Calibri" w:hAnsi="Arial" w:cs="Arial"/>
          <w:sz w:val="20"/>
          <w:szCs w:val="20"/>
        </w:rPr>
        <w:t>Vzor splnomocnenia na odovzdanie kovového odpadu</w:t>
      </w:r>
    </w:p>
    <w:p w14:paraId="7ACAA32A" w14:textId="67345C92" w:rsidR="00636CF4" w:rsidRPr="00063A83" w:rsidRDefault="00636CF4" w:rsidP="003B1311">
      <w:pPr>
        <w:tabs>
          <w:tab w:val="left" w:pos="567"/>
        </w:tabs>
        <w:spacing w:after="100"/>
        <w:ind w:left="709"/>
        <w:rPr>
          <w:rFonts w:ascii="Arial" w:eastAsia="Calibri" w:hAnsi="Arial" w:cs="Arial"/>
          <w:sz w:val="20"/>
          <w:szCs w:val="20"/>
        </w:rPr>
      </w:pPr>
      <w:r w:rsidRPr="00063A83">
        <w:rPr>
          <w:rFonts w:ascii="Arial" w:eastAsia="Calibri" w:hAnsi="Arial" w:cs="Arial"/>
          <w:sz w:val="20"/>
          <w:szCs w:val="20"/>
        </w:rPr>
        <w:t>Príloha č. 8 - Čestné vyhlásenie o splnení sociálneho hľadiska vo verejnom obstarávaní</w:t>
      </w:r>
    </w:p>
    <w:p w14:paraId="32C41BD9" w14:textId="4FD4D1FC" w:rsidR="00636CF4" w:rsidRDefault="00636CF4" w:rsidP="003B1311">
      <w:pPr>
        <w:tabs>
          <w:tab w:val="left" w:pos="567"/>
        </w:tabs>
        <w:spacing w:after="100" w:line="240" w:lineRule="auto"/>
        <w:ind w:left="709"/>
        <w:rPr>
          <w:rFonts w:ascii="Arial" w:hAnsi="Arial" w:cs="Arial"/>
          <w:sz w:val="20"/>
          <w:szCs w:val="20"/>
        </w:rPr>
      </w:pPr>
      <w:r w:rsidRPr="00636CF4">
        <w:rPr>
          <w:rFonts w:ascii="Arial" w:hAnsi="Arial" w:cs="Arial"/>
          <w:sz w:val="20"/>
          <w:szCs w:val="20"/>
        </w:rPr>
        <w:t xml:space="preserve">Príloha č. 9 - Zoznam a kontaktné údaje osôb konajúcich za objednávateľa vo veciach technických a </w:t>
      </w:r>
      <w:r w:rsidR="00B24CD4">
        <w:rPr>
          <w:rFonts w:ascii="Arial" w:hAnsi="Arial" w:cs="Arial"/>
          <w:sz w:val="20"/>
          <w:szCs w:val="20"/>
        </w:rPr>
        <w:t>T</w:t>
      </w:r>
      <w:r w:rsidRPr="00636CF4">
        <w:rPr>
          <w:rFonts w:ascii="Arial" w:hAnsi="Arial" w:cs="Arial"/>
          <w:sz w:val="20"/>
          <w:szCs w:val="20"/>
        </w:rPr>
        <w:t xml:space="preserve">echnický dozor </w:t>
      </w:r>
      <w:r w:rsidR="00B24CD4">
        <w:rPr>
          <w:rFonts w:ascii="Arial" w:hAnsi="Arial" w:cs="Arial"/>
          <w:sz w:val="20"/>
          <w:szCs w:val="20"/>
        </w:rPr>
        <w:t>o</w:t>
      </w:r>
      <w:r w:rsidRPr="00636CF4">
        <w:rPr>
          <w:rFonts w:ascii="Arial" w:hAnsi="Arial" w:cs="Arial"/>
          <w:sz w:val="20"/>
          <w:szCs w:val="20"/>
        </w:rPr>
        <w:t>bjednávateľa</w:t>
      </w:r>
    </w:p>
    <w:p w14:paraId="26A2A0B3" w14:textId="5C7024FB" w:rsidR="00997862" w:rsidRPr="00E41CD7" w:rsidRDefault="00997862" w:rsidP="008966BA">
      <w:pPr>
        <w:tabs>
          <w:tab w:val="left" w:pos="567"/>
        </w:tabs>
        <w:spacing w:line="240" w:lineRule="auto"/>
        <w:ind w:left="709"/>
        <w:rPr>
          <w:rFonts w:ascii="Arial" w:hAnsi="Arial" w:cs="Arial"/>
          <w:sz w:val="20"/>
          <w:szCs w:val="20"/>
        </w:rPr>
      </w:pPr>
      <w:r>
        <w:rPr>
          <w:rFonts w:ascii="Arial" w:hAnsi="Arial" w:cs="Arial"/>
          <w:sz w:val="20"/>
          <w:szCs w:val="20"/>
        </w:rPr>
        <w:t>V prípade rozporu medzi textom prílohy a vlastným textom rámcovej dohody má prednosť vlastný text rámcovej dohody.</w:t>
      </w:r>
    </w:p>
    <w:p w14:paraId="374D5AB7" w14:textId="77777777" w:rsidR="00551B72" w:rsidRPr="00E41CD7" w:rsidRDefault="00551B72" w:rsidP="00997862">
      <w:pPr>
        <w:numPr>
          <w:ilvl w:val="0"/>
          <w:numId w:val="75"/>
        </w:numPr>
        <w:spacing w:after="100" w:line="240" w:lineRule="auto"/>
        <w:ind w:left="567" w:hanging="567"/>
        <w:jc w:val="both"/>
        <w:rPr>
          <w:rFonts w:ascii="Arial" w:hAnsi="Arial" w:cs="Arial"/>
          <w:sz w:val="20"/>
          <w:szCs w:val="20"/>
        </w:rPr>
      </w:pPr>
      <w:r w:rsidRPr="00E41CD7">
        <w:rPr>
          <w:rFonts w:ascii="Arial" w:hAnsi="Arial" w:cs="Arial"/>
          <w:sz w:val="20"/>
          <w:szCs w:val="20"/>
        </w:rPr>
        <w:t>Z hľadiska predmetu zákazky súčasťou tejto rámcovej dohody sú:</w:t>
      </w:r>
    </w:p>
    <w:p w14:paraId="2D9DF1A7" w14:textId="77777777" w:rsidR="00551B72" w:rsidRPr="00E41CD7" w:rsidRDefault="00551B72" w:rsidP="00997862">
      <w:pPr>
        <w:tabs>
          <w:tab w:val="left" w:pos="567"/>
        </w:tabs>
        <w:spacing w:after="100" w:line="240" w:lineRule="auto"/>
        <w:ind w:left="357" w:firstLine="352"/>
        <w:jc w:val="both"/>
        <w:rPr>
          <w:rFonts w:ascii="Arial" w:hAnsi="Arial" w:cs="Arial"/>
          <w:sz w:val="20"/>
          <w:szCs w:val="20"/>
        </w:rPr>
      </w:pPr>
      <w:r w:rsidRPr="00E41CD7">
        <w:rPr>
          <w:rFonts w:ascii="Arial" w:hAnsi="Arial" w:cs="Arial"/>
          <w:sz w:val="20"/>
          <w:szCs w:val="20"/>
        </w:rPr>
        <w:t>súťažné podklady*</w:t>
      </w:r>
    </w:p>
    <w:p w14:paraId="1F4C5EF9" w14:textId="77777777" w:rsidR="00551B72" w:rsidRPr="00E41CD7" w:rsidRDefault="00551B72" w:rsidP="00997862">
      <w:pPr>
        <w:tabs>
          <w:tab w:val="left" w:pos="567"/>
        </w:tabs>
        <w:spacing w:after="100" w:line="240" w:lineRule="auto"/>
        <w:ind w:left="357" w:firstLine="352"/>
        <w:jc w:val="both"/>
        <w:rPr>
          <w:rFonts w:ascii="Arial" w:hAnsi="Arial" w:cs="Arial"/>
          <w:sz w:val="20"/>
          <w:szCs w:val="20"/>
        </w:rPr>
      </w:pPr>
      <w:r w:rsidRPr="00E41CD7">
        <w:rPr>
          <w:rFonts w:ascii="Arial" w:hAnsi="Arial" w:cs="Arial"/>
          <w:sz w:val="20"/>
          <w:szCs w:val="20"/>
        </w:rPr>
        <w:t xml:space="preserve">ponuka zhotoviteľa* </w:t>
      </w:r>
    </w:p>
    <w:p w14:paraId="4FE43EFD" w14:textId="15D6BC2A" w:rsidR="00551B72" w:rsidRPr="00E41CD7" w:rsidRDefault="00551B72" w:rsidP="00997862">
      <w:pPr>
        <w:tabs>
          <w:tab w:val="left" w:pos="567"/>
        </w:tabs>
        <w:spacing w:after="100" w:line="240" w:lineRule="auto"/>
        <w:ind w:left="357" w:firstLine="352"/>
        <w:jc w:val="both"/>
        <w:rPr>
          <w:rFonts w:ascii="Arial" w:hAnsi="Arial" w:cs="Arial"/>
          <w:sz w:val="20"/>
          <w:szCs w:val="20"/>
        </w:rPr>
      </w:pPr>
      <w:r w:rsidRPr="00E41CD7">
        <w:rPr>
          <w:rFonts w:ascii="Arial" w:hAnsi="Arial" w:cs="Arial"/>
          <w:sz w:val="20"/>
          <w:szCs w:val="20"/>
        </w:rPr>
        <w:t>ponúkané jednotkové ceny v</w:t>
      </w:r>
      <w:r w:rsidR="006A352E">
        <w:rPr>
          <w:rFonts w:ascii="Arial" w:hAnsi="Arial" w:cs="Arial"/>
          <w:sz w:val="20"/>
          <w:szCs w:val="20"/>
        </w:rPr>
        <w:t xml:space="preserve"> Špecifikácii ceny</w:t>
      </w:r>
    </w:p>
    <w:p w14:paraId="02514329" w14:textId="77777777" w:rsidR="00551B72" w:rsidRPr="00E41CD7" w:rsidRDefault="00551B72" w:rsidP="00997862">
      <w:pPr>
        <w:tabs>
          <w:tab w:val="left" w:pos="567"/>
        </w:tabs>
        <w:spacing w:after="100" w:line="240" w:lineRule="auto"/>
        <w:ind w:left="357" w:firstLine="352"/>
        <w:jc w:val="both"/>
        <w:rPr>
          <w:rFonts w:ascii="Arial" w:hAnsi="Arial" w:cs="Arial"/>
          <w:sz w:val="20"/>
          <w:szCs w:val="20"/>
        </w:rPr>
      </w:pPr>
      <w:r w:rsidRPr="00E41CD7">
        <w:rPr>
          <w:rFonts w:ascii="Arial" w:hAnsi="Arial" w:cs="Arial"/>
          <w:sz w:val="20"/>
          <w:szCs w:val="20"/>
        </w:rPr>
        <w:t>budúce objednávky vystavené na základe tejto rámcovej dohody*</w:t>
      </w:r>
    </w:p>
    <w:p w14:paraId="028A27CE" w14:textId="77777777" w:rsidR="00551B72" w:rsidRPr="00E41CD7" w:rsidRDefault="00551B72" w:rsidP="00997862">
      <w:pPr>
        <w:tabs>
          <w:tab w:val="left" w:pos="567"/>
        </w:tabs>
        <w:spacing w:after="100" w:line="240" w:lineRule="auto"/>
        <w:ind w:left="357" w:firstLine="352"/>
        <w:jc w:val="both"/>
        <w:rPr>
          <w:rFonts w:ascii="Arial" w:hAnsi="Arial" w:cs="Arial"/>
          <w:sz w:val="20"/>
          <w:szCs w:val="20"/>
        </w:rPr>
      </w:pPr>
      <w:r w:rsidRPr="00E41CD7">
        <w:rPr>
          <w:rFonts w:ascii="Arial" w:hAnsi="Arial" w:cs="Arial"/>
          <w:sz w:val="20"/>
          <w:szCs w:val="20"/>
        </w:rPr>
        <w:t>kontrolný a skúšobný plán*</w:t>
      </w:r>
    </w:p>
    <w:p w14:paraId="0925CE40" w14:textId="2EDE8A37" w:rsidR="00551B72" w:rsidRDefault="00551B72" w:rsidP="00997862">
      <w:pPr>
        <w:tabs>
          <w:tab w:val="left" w:pos="709"/>
        </w:tabs>
        <w:spacing w:after="100" w:line="240" w:lineRule="auto"/>
        <w:ind w:left="709"/>
        <w:jc w:val="both"/>
        <w:rPr>
          <w:rFonts w:ascii="Arial" w:hAnsi="Arial" w:cs="Arial"/>
          <w:sz w:val="20"/>
          <w:szCs w:val="20"/>
        </w:rPr>
      </w:pPr>
      <w:r w:rsidRPr="00E41CD7">
        <w:rPr>
          <w:rFonts w:ascii="Arial" w:hAnsi="Arial" w:cs="Arial"/>
          <w:sz w:val="20"/>
          <w:szCs w:val="20"/>
        </w:rPr>
        <w:t>Pozn. * Neprikladajú sa ku každému vyhotoveniu rámcovej dohody, ale ich obsah je zmluvne záväzný, pokiaľ ho rámcová dohoda neupravuje odlišne.</w:t>
      </w:r>
    </w:p>
    <w:p w14:paraId="2D3972D9" w14:textId="77777777" w:rsidR="00EE7EAD" w:rsidRPr="00EB15B5" w:rsidRDefault="00EE7EAD" w:rsidP="00997862">
      <w:pPr>
        <w:pStyle w:val="Odsekzoznamu"/>
        <w:spacing w:after="100"/>
        <w:jc w:val="both"/>
        <w:rPr>
          <w:rFonts w:cs="Arial"/>
          <w:sz w:val="20"/>
          <w:szCs w:val="20"/>
        </w:rPr>
      </w:pPr>
      <w:r w:rsidRPr="00275DBA">
        <w:rPr>
          <w:rFonts w:cs="Arial"/>
          <w:sz w:val="20"/>
          <w:szCs w:val="20"/>
        </w:rPr>
        <w:t>V prípade, ak vysvetlenia súťažných podkladov menia alebo dopĺňajú ustanovenia rámcovej dohody, v takom prípade majú pred týmito ustanoveniami rámcovej dohody prednosť a platia vysvetlenia súťažných podkladov.</w:t>
      </w:r>
    </w:p>
    <w:p w14:paraId="0D86064A" w14:textId="77777777" w:rsidR="00551B72" w:rsidRPr="00364EC5" w:rsidRDefault="00551B72" w:rsidP="00AF576A">
      <w:pPr>
        <w:ind w:right="1"/>
        <w:jc w:val="both"/>
        <w:rPr>
          <w:rFonts w:cs="Arial"/>
          <w:noProof/>
          <w:sz w:val="20"/>
          <w:szCs w:val="20"/>
        </w:rPr>
      </w:pPr>
    </w:p>
    <w:p w14:paraId="69ABFFCB" w14:textId="3A6BFB1E" w:rsidR="00551B72" w:rsidRPr="00EC64CB" w:rsidRDefault="00551B72" w:rsidP="00551B72">
      <w:pPr>
        <w:ind w:right="1"/>
        <w:rPr>
          <w:rFonts w:ascii="Arial" w:hAnsi="Arial" w:cs="Arial"/>
          <w:noProof/>
          <w:color w:val="000000"/>
          <w:sz w:val="20"/>
          <w:szCs w:val="20"/>
          <w:lang w:eastAsia="sk-SK"/>
        </w:rPr>
      </w:pPr>
      <w:r w:rsidRPr="00EC64CB">
        <w:rPr>
          <w:rFonts w:ascii="Arial" w:hAnsi="Arial" w:cs="Arial"/>
          <w:noProof/>
          <w:color w:val="000000"/>
          <w:sz w:val="20"/>
          <w:szCs w:val="20"/>
          <w:lang w:eastAsia="sk-SK"/>
        </w:rPr>
        <w:t>V ...................... dňa:</w:t>
      </w:r>
      <w:r w:rsidR="00EA2B02">
        <w:rPr>
          <w:rFonts w:ascii="Arial" w:hAnsi="Arial" w:cs="Arial"/>
          <w:noProof/>
          <w:color w:val="000000"/>
          <w:sz w:val="20"/>
          <w:szCs w:val="20"/>
          <w:lang w:eastAsia="sk-SK"/>
        </w:rPr>
        <w:t xml:space="preserve">           </w:t>
      </w:r>
      <w:r w:rsidRPr="00EC64CB">
        <w:rPr>
          <w:rFonts w:ascii="Arial" w:hAnsi="Arial" w:cs="Arial"/>
          <w:noProof/>
          <w:color w:val="000000"/>
          <w:sz w:val="20"/>
          <w:szCs w:val="20"/>
          <w:lang w:eastAsia="sk-SK"/>
        </w:rPr>
        <w:t xml:space="preserve"> </w:t>
      </w:r>
      <w:r w:rsidRPr="00EC64CB">
        <w:rPr>
          <w:rFonts w:ascii="Arial" w:hAnsi="Arial" w:cs="Arial"/>
          <w:noProof/>
          <w:color w:val="000000"/>
          <w:sz w:val="20"/>
          <w:szCs w:val="20"/>
          <w:lang w:eastAsia="sk-SK"/>
        </w:rPr>
        <w:tab/>
      </w:r>
      <w:r w:rsidRPr="00EC64CB">
        <w:rPr>
          <w:rFonts w:ascii="Arial" w:hAnsi="Arial" w:cs="Arial"/>
          <w:noProof/>
          <w:color w:val="000000"/>
          <w:sz w:val="20"/>
          <w:szCs w:val="20"/>
          <w:lang w:eastAsia="sk-SK"/>
        </w:rPr>
        <w:tab/>
      </w:r>
      <w:r w:rsidR="00EA2B02">
        <w:rPr>
          <w:rFonts w:ascii="Arial" w:hAnsi="Arial" w:cs="Arial"/>
          <w:noProof/>
          <w:color w:val="000000"/>
          <w:sz w:val="20"/>
          <w:szCs w:val="20"/>
          <w:lang w:eastAsia="sk-SK"/>
        </w:rPr>
        <w:t xml:space="preserve">                 </w:t>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00B844DE">
        <w:rPr>
          <w:rFonts w:ascii="Arial" w:hAnsi="Arial" w:cs="Arial"/>
          <w:noProof/>
          <w:color w:val="000000"/>
          <w:sz w:val="20"/>
          <w:szCs w:val="20"/>
          <w:lang w:eastAsia="sk-SK"/>
        </w:rPr>
        <w:tab/>
      </w:r>
      <w:r w:rsidRPr="00EC64CB">
        <w:rPr>
          <w:rFonts w:ascii="Arial" w:hAnsi="Arial" w:cs="Arial"/>
          <w:noProof/>
          <w:color w:val="000000"/>
          <w:sz w:val="20"/>
          <w:szCs w:val="20"/>
          <w:lang w:eastAsia="sk-SK"/>
        </w:rPr>
        <w:t xml:space="preserve">V Bratislave dňa : </w:t>
      </w:r>
      <w:r w:rsidRPr="00EC64CB">
        <w:rPr>
          <w:rFonts w:ascii="Arial" w:hAnsi="Arial" w:cs="Arial"/>
          <w:noProof/>
          <w:color w:val="000000"/>
          <w:sz w:val="20"/>
          <w:szCs w:val="20"/>
          <w:lang w:eastAsia="sk-SK"/>
        </w:rPr>
        <w:tab/>
      </w:r>
    </w:p>
    <w:p w14:paraId="1DA706BD" w14:textId="77777777" w:rsidR="00551B72" w:rsidRPr="00EB15B5" w:rsidRDefault="00551B72" w:rsidP="00551B72">
      <w:pPr>
        <w:ind w:right="1"/>
        <w:rPr>
          <w:rFonts w:cs="Arial"/>
          <w:noProof/>
          <w:color w:val="000000"/>
          <w:sz w:val="20"/>
          <w:szCs w:val="20"/>
          <w:lang w:eastAsia="sk-SK"/>
        </w:rPr>
      </w:pPr>
    </w:p>
    <w:p w14:paraId="2BBA558E" w14:textId="5B8D70A8" w:rsidR="00551B72" w:rsidRPr="00EC64CB" w:rsidRDefault="00551B72" w:rsidP="00551B72">
      <w:pPr>
        <w:ind w:right="1"/>
        <w:rPr>
          <w:rFonts w:ascii="Arial" w:hAnsi="Arial" w:cs="Arial"/>
          <w:b/>
          <w:noProof/>
          <w:color w:val="000000"/>
          <w:sz w:val="20"/>
          <w:szCs w:val="20"/>
          <w:lang w:eastAsia="sk-SK"/>
        </w:rPr>
      </w:pPr>
      <w:r w:rsidRPr="00EC64CB">
        <w:rPr>
          <w:rFonts w:ascii="Arial" w:hAnsi="Arial" w:cs="Arial"/>
          <w:b/>
          <w:noProof/>
          <w:color w:val="000000"/>
          <w:sz w:val="20"/>
          <w:szCs w:val="20"/>
          <w:lang w:eastAsia="sk-SK"/>
        </w:rPr>
        <w:t xml:space="preserve">Zhotoviteľ: </w:t>
      </w:r>
      <w:r w:rsidRPr="00EC64CB">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ab/>
      </w:r>
      <w:r w:rsidR="00EA2B02">
        <w:rPr>
          <w:rFonts w:ascii="Arial" w:hAnsi="Arial" w:cs="Arial"/>
          <w:b/>
          <w:noProof/>
          <w:color w:val="000000"/>
          <w:sz w:val="20"/>
          <w:szCs w:val="20"/>
          <w:lang w:eastAsia="sk-SK"/>
        </w:rPr>
        <w:t xml:space="preserve"> </w:t>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Pr>
          <w:rFonts w:ascii="Arial" w:hAnsi="Arial" w:cs="Arial"/>
          <w:b/>
          <w:noProof/>
          <w:color w:val="000000"/>
          <w:sz w:val="20"/>
          <w:szCs w:val="20"/>
          <w:lang w:eastAsia="sk-SK"/>
        </w:rPr>
        <w:tab/>
      </w:r>
      <w:r w:rsidRPr="00EC64CB">
        <w:rPr>
          <w:rFonts w:ascii="Arial" w:hAnsi="Arial" w:cs="Arial"/>
          <w:b/>
          <w:noProof/>
          <w:color w:val="000000"/>
          <w:sz w:val="20"/>
          <w:szCs w:val="20"/>
          <w:lang w:eastAsia="sk-SK"/>
        </w:rPr>
        <w:t>Objednávateľ:</w:t>
      </w:r>
    </w:p>
    <w:p w14:paraId="2670FAB6" w14:textId="5C27D72A" w:rsidR="00551B72" w:rsidRDefault="00551B72" w:rsidP="00551B72">
      <w:pPr>
        <w:ind w:right="1"/>
        <w:rPr>
          <w:rFonts w:ascii="Arial" w:hAnsi="Arial" w:cs="Arial"/>
          <w:noProof/>
          <w:sz w:val="20"/>
          <w:szCs w:val="20"/>
          <w:lang w:eastAsia="sk-SK"/>
        </w:rPr>
      </w:pPr>
      <w:r w:rsidRPr="00EC64CB">
        <w:rPr>
          <w:rFonts w:ascii="Arial" w:hAnsi="Arial" w:cs="Arial"/>
          <w:noProof/>
          <w:sz w:val="20"/>
          <w:szCs w:val="20"/>
          <w:lang w:eastAsia="sk-SK"/>
        </w:rPr>
        <w:t>Odtlačok pečiatky:</w:t>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00EA2B02">
        <w:rPr>
          <w:rFonts w:ascii="Arial" w:hAnsi="Arial" w:cs="Arial"/>
          <w:noProof/>
          <w:sz w:val="20"/>
          <w:szCs w:val="20"/>
          <w:lang w:eastAsia="sk-SK"/>
        </w:rPr>
        <w:t xml:space="preserve"> </w:t>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Pr>
          <w:rFonts w:ascii="Arial" w:hAnsi="Arial" w:cs="Arial"/>
          <w:noProof/>
          <w:sz w:val="20"/>
          <w:szCs w:val="20"/>
          <w:lang w:eastAsia="sk-SK"/>
        </w:rPr>
        <w:tab/>
      </w:r>
      <w:r w:rsidRPr="00EC64CB">
        <w:rPr>
          <w:rFonts w:ascii="Arial" w:hAnsi="Arial" w:cs="Arial"/>
          <w:noProof/>
          <w:sz w:val="20"/>
          <w:szCs w:val="20"/>
          <w:lang w:eastAsia="sk-SK"/>
        </w:rPr>
        <w:t>Odtlačok pečiatky:</w:t>
      </w:r>
    </w:p>
    <w:p w14:paraId="574ECE97" w14:textId="77777777" w:rsidR="00551B72" w:rsidRPr="00EC64CB" w:rsidRDefault="00551B72" w:rsidP="00551B72">
      <w:pPr>
        <w:ind w:right="1"/>
        <w:rPr>
          <w:rFonts w:ascii="Arial" w:hAnsi="Arial" w:cs="Arial"/>
          <w:noProof/>
          <w:sz w:val="20"/>
          <w:szCs w:val="20"/>
          <w:lang w:eastAsia="sk-SK"/>
        </w:rPr>
      </w:pPr>
    </w:p>
    <w:p w14:paraId="55EED030" w14:textId="319837EA" w:rsidR="00AF576A" w:rsidRPr="00962F38" w:rsidRDefault="00551B72" w:rsidP="00AF576A">
      <w:pPr>
        <w:spacing w:after="0"/>
        <w:ind w:right="1"/>
        <w:rPr>
          <w:rFonts w:ascii="Arial" w:hAnsi="Arial" w:cs="Arial"/>
          <w:b/>
          <w:noProof/>
          <w:sz w:val="20"/>
          <w:szCs w:val="20"/>
          <w:lang w:eastAsia="sk-SK"/>
        </w:rPr>
      </w:pPr>
      <w:r w:rsidRPr="00EC64CB">
        <w:rPr>
          <w:rFonts w:ascii="Arial" w:hAnsi="Arial" w:cs="Arial"/>
          <w:noProof/>
          <w:sz w:val="20"/>
          <w:szCs w:val="20"/>
          <w:lang w:eastAsia="sk-SK"/>
        </w:rPr>
        <w:t>....................................................</w:t>
      </w:r>
      <w:r w:rsidR="00EA2B02">
        <w:rPr>
          <w:rFonts w:ascii="Arial" w:hAnsi="Arial" w:cs="Arial"/>
          <w:noProof/>
          <w:sz w:val="20"/>
          <w:szCs w:val="20"/>
          <w:lang w:eastAsia="sk-SK"/>
        </w:rPr>
        <w:t xml:space="preserve">                     </w:t>
      </w:r>
      <w:r w:rsidR="00B844DE">
        <w:rPr>
          <w:rFonts w:ascii="Arial" w:hAnsi="Arial" w:cs="Arial"/>
          <w:noProof/>
          <w:sz w:val="20"/>
          <w:szCs w:val="20"/>
          <w:lang w:eastAsia="sk-SK"/>
        </w:rPr>
        <w:tab/>
      </w:r>
      <w:r w:rsidR="00B844DE">
        <w:rPr>
          <w:rFonts w:ascii="Arial" w:hAnsi="Arial" w:cs="Arial"/>
          <w:noProof/>
          <w:sz w:val="20"/>
          <w:szCs w:val="20"/>
          <w:lang w:eastAsia="sk-SK"/>
        </w:rPr>
        <w:tab/>
      </w:r>
      <w:r w:rsidR="00B844DE">
        <w:rPr>
          <w:rFonts w:ascii="Arial" w:hAnsi="Arial" w:cs="Arial"/>
          <w:noProof/>
          <w:sz w:val="20"/>
          <w:szCs w:val="20"/>
          <w:lang w:eastAsia="sk-SK"/>
        </w:rPr>
        <w:tab/>
      </w:r>
      <w:r w:rsidR="00B844DE">
        <w:rPr>
          <w:rFonts w:ascii="Arial" w:hAnsi="Arial" w:cs="Arial"/>
          <w:noProof/>
          <w:sz w:val="20"/>
          <w:szCs w:val="20"/>
          <w:lang w:eastAsia="sk-SK"/>
        </w:rPr>
        <w:tab/>
      </w:r>
      <w:r w:rsidR="00B844DE">
        <w:rPr>
          <w:rFonts w:ascii="Arial" w:hAnsi="Arial" w:cs="Arial"/>
          <w:noProof/>
          <w:sz w:val="20"/>
          <w:szCs w:val="20"/>
          <w:lang w:eastAsia="sk-SK"/>
        </w:rPr>
        <w:tab/>
      </w:r>
      <w:r w:rsidR="00B844DE">
        <w:rPr>
          <w:rFonts w:ascii="Arial" w:hAnsi="Arial" w:cs="Arial"/>
          <w:noProof/>
          <w:sz w:val="20"/>
          <w:szCs w:val="20"/>
          <w:lang w:eastAsia="sk-SK"/>
        </w:rPr>
        <w:tab/>
      </w:r>
      <w:r w:rsidRPr="00EC64CB">
        <w:rPr>
          <w:rFonts w:ascii="Arial" w:hAnsi="Arial" w:cs="Arial"/>
          <w:noProof/>
          <w:sz w:val="20"/>
          <w:szCs w:val="20"/>
          <w:lang w:eastAsia="sk-SK"/>
        </w:rPr>
        <w:t xml:space="preserve">.................................................... </w:t>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Pr="00EC64CB">
        <w:rPr>
          <w:rFonts w:ascii="Arial" w:hAnsi="Arial" w:cs="Arial"/>
          <w:noProof/>
          <w:sz w:val="20"/>
          <w:szCs w:val="20"/>
          <w:lang w:eastAsia="sk-SK"/>
        </w:rPr>
        <w:tab/>
      </w:r>
      <w:r w:rsidR="00EA2B02">
        <w:rPr>
          <w:rFonts w:ascii="Arial" w:hAnsi="Arial" w:cs="Arial"/>
          <w:b/>
          <w:noProof/>
          <w:sz w:val="20"/>
          <w:szCs w:val="20"/>
          <w:lang w:eastAsia="sk-SK"/>
        </w:rPr>
        <w:t xml:space="preserve">                                 </w:t>
      </w:r>
      <w:r>
        <w:rPr>
          <w:rFonts w:ascii="Arial" w:hAnsi="Arial" w:cs="Arial"/>
          <w:b/>
          <w:noProof/>
          <w:sz w:val="20"/>
          <w:szCs w:val="20"/>
          <w:lang w:eastAsia="sk-SK"/>
        </w:rPr>
        <w:tab/>
      </w:r>
      <w:r>
        <w:rPr>
          <w:rFonts w:ascii="Arial" w:hAnsi="Arial" w:cs="Arial"/>
          <w:b/>
          <w:noProof/>
          <w:sz w:val="20"/>
          <w:szCs w:val="20"/>
          <w:lang w:eastAsia="sk-SK"/>
        </w:rPr>
        <w:tab/>
      </w:r>
      <w:r>
        <w:rPr>
          <w:rFonts w:ascii="Arial" w:hAnsi="Arial" w:cs="Arial"/>
          <w:b/>
          <w:noProof/>
          <w:sz w:val="20"/>
          <w:szCs w:val="20"/>
          <w:lang w:eastAsia="sk-SK"/>
        </w:rPr>
        <w:tab/>
      </w:r>
      <w:r>
        <w:rPr>
          <w:rFonts w:ascii="Arial" w:hAnsi="Arial" w:cs="Arial"/>
          <w:b/>
          <w:noProof/>
          <w:sz w:val="20"/>
          <w:szCs w:val="20"/>
          <w:lang w:eastAsia="sk-SK"/>
        </w:rPr>
        <w:tab/>
      </w:r>
      <w:r w:rsidR="00B844DE">
        <w:rPr>
          <w:rFonts w:ascii="Arial" w:hAnsi="Arial" w:cs="Arial"/>
          <w:b/>
          <w:noProof/>
          <w:sz w:val="20"/>
          <w:szCs w:val="20"/>
          <w:lang w:eastAsia="sk-SK"/>
        </w:rPr>
        <w:tab/>
      </w:r>
      <w:r w:rsidR="00EA2B02">
        <w:rPr>
          <w:rFonts w:ascii="Arial" w:hAnsi="Arial" w:cs="Arial"/>
          <w:b/>
          <w:noProof/>
          <w:sz w:val="20"/>
          <w:szCs w:val="20"/>
          <w:lang w:eastAsia="sk-SK"/>
        </w:rPr>
        <w:t xml:space="preserve"> </w:t>
      </w:r>
      <w:r w:rsidR="00AF576A">
        <w:rPr>
          <w:rFonts w:ascii="Arial" w:hAnsi="Arial" w:cs="Arial"/>
          <w:b/>
          <w:noProof/>
          <w:sz w:val="20"/>
          <w:szCs w:val="20"/>
          <w:lang w:eastAsia="sk-SK"/>
        </w:rPr>
        <w:t xml:space="preserve"> </w:t>
      </w:r>
      <w:r w:rsidR="00B844DE">
        <w:rPr>
          <w:rFonts w:ascii="Arial" w:hAnsi="Arial" w:cs="Arial"/>
          <w:b/>
          <w:noProof/>
          <w:sz w:val="20"/>
          <w:szCs w:val="20"/>
          <w:lang w:eastAsia="sk-SK"/>
        </w:rPr>
        <w:tab/>
      </w:r>
      <w:r w:rsidR="00B844DE">
        <w:rPr>
          <w:rFonts w:ascii="Arial" w:hAnsi="Arial" w:cs="Arial"/>
          <w:b/>
          <w:noProof/>
          <w:sz w:val="20"/>
          <w:szCs w:val="20"/>
          <w:lang w:eastAsia="sk-SK"/>
        </w:rPr>
        <w:tab/>
      </w:r>
      <w:r w:rsidR="00B844DE">
        <w:rPr>
          <w:rFonts w:ascii="Arial" w:hAnsi="Arial" w:cs="Arial"/>
          <w:b/>
          <w:noProof/>
          <w:sz w:val="20"/>
          <w:szCs w:val="20"/>
          <w:lang w:eastAsia="sk-SK"/>
        </w:rPr>
        <w:tab/>
      </w:r>
      <w:r w:rsidR="00B844DE">
        <w:rPr>
          <w:rFonts w:ascii="Arial" w:hAnsi="Arial" w:cs="Arial"/>
          <w:b/>
          <w:noProof/>
          <w:sz w:val="20"/>
          <w:szCs w:val="20"/>
          <w:lang w:eastAsia="sk-SK"/>
        </w:rPr>
        <w:tab/>
      </w:r>
      <w:r w:rsidR="00B844DE">
        <w:rPr>
          <w:rFonts w:ascii="Arial" w:hAnsi="Arial" w:cs="Arial"/>
          <w:b/>
          <w:noProof/>
          <w:sz w:val="20"/>
          <w:szCs w:val="20"/>
          <w:lang w:eastAsia="sk-SK"/>
        </w:rPr>
        <w:tab/>
      </w:r>
      <w:r w:rsidR="00AF576A" w:rsidRPr="00962F38">
        <w:rPr>
          <w:rFonts w:ascii="Arial" w:hAnsi="Arial" w:cs="Arial"/>
          <w:b/>
          <w:noProof/>
          <w:sz w:val="20"/>
          <w:szCs w:val="20"/>
          <w:lang w:eastAsia="sk-SK"/>
        </w:rPr>
        <w:t>Národná diaľničná spoločnosť, a.s.</w:t>
      </w:r>
    </w:p>
    <w:p w14:paraId="141FE2E3" w14:textId="1D04B96E" w:rsidR="00AF576A" w:rsidRPr="00962F38" w:rsidRDefault="00AF576A" w:rsidP="00AF576A">
      <w:pPr>
        <w:spacing w:after="0"/>
        <w:ind w:right="1"/>
        <w:rPr>
          <w:rFonts w:ascii="Arial" w:hAnsi="Arial" w:cs="Arial"/>
          <w:bCs/>
          <w:noProof/>
          <w:sz w:val="20"/>
          <w:szCs w:val="20"/>
          <w:lang w:eastAsia="sk-SK"/>
        </w:rPr>
      </w:pPr>
      <w:r w:rsidRPr="00962F38">
        <w:rPr>
          <w:rFonts w:ascii="Arial" w:hAnsi="Arial" w:cs="Arial"/>
          <w:b/>
          <w:noProof/>
          <w:sz w:val="20"/>
          <w:szCs w:val="20"/>
          <w:lang w:eastAsia="sk-SK"/>
        </w:rPr>
        <w:t xml:space="preserve"> </w:t>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00EA2B02" w:rsidRPr="00962F38">
        <w:rPr>
          <w:rFonts w:ascii="Arial" w:hAnsi="Arial" w:cs="Arial"/>
          <w:b/>
          <w:noProof/>
          <w:sz w:val="20"/>
          <w:szCs w:val="20"/>
          <w:lang w:eastAsia="sk-SK"/>
        </w:rPr>
        <w:t xml:space="preserve">                                          </w:t>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Pr="00962F38">
        <w:rPr>
          <w:rFonts w:ascii="Arial" w:hAnsi="Arial" w:cs="Arial"/>
          <w:bCs/>
          <w:noProof/>
          <w:sz w:val="20"/>
          <w:szCs w:val="20"/>
          <w:lang w:eastAsia="sk-SK"/>
        </w:rPr>
        <w:t>Ing. Filip Macháček</w:t>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00EA2B02" w:rsidRPr="00962F38">
        <w:rPr>
          <w:rFonts w:ascii="Arial" w:hAnsi="Arial" w:cs="Arial"/>
          <w:bCs/>
          <w:noProof/>
          <w:sz w:val="20"/>
          <w:szCs w:val="20"/>
          <w:lang w:eastAsia="sk-SK"/>
        </w:rPr>
        <w:t xml:space="preserve">                                             </w:t>
      </w:r>
      <w:r w:rsidRPr="00962F38">
        <w:rPr>
          <w:rFonts w:ascii="Arial" w:hAnsi="Arial" w:cs="Arial"/>
          <w:bCs/>
          <w:noProof/>
          <w:sz w:val="20"/>
          <w:szCs w:val="20"/>
          <w:lang w:eastAsia="sk-SK"/>
        </w:rPr>
        <w:t xml:space="preserve"> </w:t>
      </w:r>
    </w:p>
    <w:p w14:paraId="45B5973B" w14:textId="1940C1C0" w:rsidR="00AF576A" w:rsidRDefault="00EA2B02" w:rsidP="00AF576A">
      <w:pPr>
        <w:spacing w:after="0"/>
        <w:ind w:right="1"/>
        <w:rPr>
          <w:rFonts w:ascii="Arial" w:hAnsi="Arial" w:cs="Arial"/>
          <w:noProof/>
          <w:sz w:val="20"/>
          <w:szCs w:val="20"/>
          <w:lang w:eastAsia="sk-SK"/>
        </w:rPr>
      </w:pPr>
      <w:r w:rsidRPr="00962F38">
        <w:rPr>
          <w:rFonts w:ascii="Arial" w:hAnsi="Arial" w:cs="Arial"/>
          <w:noProof/>
          <w:sz w:val="20"/>
          <w:szCs w:val="20"/>
          <w:lang w:eastAsia="sk-SK"/>
        </w:rPr>
        <w:t xml:space="preserve">                                                               </w:t>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AF576A" w:rsidRPr="00962F38">
        <w:rPr>
          <w:rFonts w:ascii="Arial" w:hAnsi="Arial" w:cs="Arial"/>
          <w:noProof/>
          <w:sz w:val="20"/>
          <w:szCs w:val="20"/>
          <w:lang w:eastAsia="sk-SK"/>
        </w:rPr>
        <w:t>predseda predstavenstva</w:t>
      </w:r>
      <w:r w:rsidRPr="00962F38">
        <w:rPr>
          <w:rFonts w:ascii="Arial" w:hAnsi="Arial" w:cs="Arial"/>
          <w:noProof/>
          <w:sz w:val="20"/>
          <w:szCs w:val="20"/>
          <w:lang w:eastAsia="sk-SK"/>
        </w:rPr>
        <w:t xml:space="preserve"> </w:t>
      </w:r>
      <w:r w:rsidR="008467C7">
        <w:rPr>
          <w:rFonts w:ascii="Arial" w:hAnsi="Arial" w:cs="Arial"/>
          <w:noProof/>
          <w:sz w:val="20"/>
          <w:szCs w:val="20"/>
          <w:lang w:eastAsia="sk-SK"/>
        </w:rPr>
        <w:t>a</w:t>
      </w:r>
    </w:p>
    <w:p w14:paraId="45A15C03" w14:textId="0DE727E9" w:rsidR="008467C7" w:rsidRPr="00962F38" w:rsidRDefault="008467C7" w:rsidP="00AF576A">
      <w:pPr>
        <w:spacing w:after="0"/>
        <w:ind w:right="1"/>
        <w:rPr>
          <w:rFonts w:ascii="Arial" w:hAnsi="Arial" w:cs="Arial"/>
          <w:noProof/>
          <w:sz w:val="20"/>
          <w:szCs w:val="20"/>
          <w:lang w:eastAsia="sk-SK"/>
        </w:rPr>
      </w:pPr>
      <w:r>
        <w:rPr>
          <w:rFonts w:ascii="Arial" w:hAnsi="Arial" w:cs="Arial"/>
          <w:noProof/>
          <w:sz w:val="20"/>
          <w:szCs w:val="20"/>
          <w:lang w:eastAsia="sk-SK"/>
        </w:rPr>
        <w:t xml:space="preserve">                                                                                                      generálny riaditeľ</w:t>
      </w:r>
    </w:p>
    <w:p w14:paraId="0BFA7DAF" w14:textId="02D7B8DC" w:rsidR="00551B72" w:rsidRPr="00962F38" w:rsidRDefault="00AF576A" w:rsidP="00AF576A">
      <w:pPr>
        <w:spacing w:after="0" w:line="240" w:lineRule="auto"/>
        <w:contextualSpacing/>
        <w:jc w:val="both"/>
        <w:rPr>
          <w:rFonts w:ascii="Arial" w:hAnsi="Arial" w:cs="Arial"/>
          <w:noProof/>
          <w:sz w:val="20"/>
          <w:szCs w:val="20"/>
          <w:lang w:eastAsia="sk-SK"/>
        </w:rPr>
      </w:pPr>
      <w:r w:rsidRPr="00962F38">
        <w:rPr>
          <w:rFonts w:ascii="Arial" w:hAnsi="Arial" w:cs="Arial"/>
          <w:noProof/>
          <w:sz w:val="20"/>
          <w:szCs w:val="20"/>
          <w:lang w:eastAsia="sk-SK"/>
        </w:rPr>
        <w:tab/>
      </w:r>
      <w:r w:rsidRPr="00962F38">
        <w:rPr>
          <w:rFonts w:ascii="Arial" w:hAnsi="Arial" w:cs="Arial"/>
          <w:noProof/>
          <w:sz w:val="20"/>
          <w:szCs w:val="20"/>
          <w:lang w:eastAsia="sk-SK"/>
        </w:rPr>
        <w:tab/>
      </w:r>
      <w:r w:rsidRPr="00962F38">
        <w:rPr>
          <w:rFonts w:ascii="Arial" w:hAnsi="Arial" w:cs="Arial"/>
          <w:noProof/>
          <w:sz w:val="20"/>
          <w:szCs w:val="20"/>
          <w:lang w:eastAsia="sk-SK"/>
        </w:rPr>
        <w:tab/>
      </w:r>
      <w:r w:rsidRPr="00962F38">
        <w:rPr>
          <w:rFonts w:ascii="Arial" w:hAnsi="Arial" w:cs="Arial"/>
          <w:noProof/>
          <w:sz w:val="20"/>
          <w:szCs w:val="20"/>
          <w:lang w:eastAsia="sk-SK"/>
        </w:rPr>
        <w:tab/>
      </w:r>
      <w:r w:rsidRPr="00962F38">
        <w:rPr>
          <w:rFonts w:ascii="Arial" w:hAnsi="Arial" w:cs="Arial"/>
          <w:noProof/>
          <w:sz w:val="20"/>
          <w:szCs w:val="20"/>
          <w:lang w:eastAsia="sk-SK"/>
        </w:rPr>
        <w:tab/>
      </w:r>
      <w:r w:rsidRPr="00962F38">
        <w:rPr>
          <w:rFonts w:ascii="Arial" w:hAnsi="Arial" w:cs="Arial"/>
          <w:noProof/>
          <w:sz w:val="20"/>
          <w:szCs w:val="20"/>
          <w:lang w:eastAsia="sk-SK"/>
        </w:rPr>
        <w:tab/>
      </w:r>
      <w:r w:rsidRPr="00962F38">
        <w:rPr>
          <w:rFonts w:ascii="Arial" w:hAnsi="Arial" w:cs="Arial"/>
          <w:noProof/>
          <w:sz w:val="20"/>
          <w:szCs w:val="20"/>
          <w:lang w:eastAsia="sk-SK"/>
        </w:rPr>
        <w:tab/>
      </w:r>
      <w:r w:rsidR="00EA2B02" w:rsidRPr="00962F38">
        <w:rPr>
          <w:rFonts w:ascii="Arial" w:hAnsi="Arial" w:cs="Arial"/>
          <w:noProof/>
          <w:sz w:val="20"/>
          <w:szCs w:val="20"/>
          <w:lang w:eastAsia="sk-SK"/>
        </w:rPr>
        <w:t xml:space="preserve">                                       </w:t>
      </w:r>
      <w:r w:rsidR="00551B72" w:rsidRPr="00962F38">
        <w:rPr>
          <w:rFonts w:ascii="Arial" w:hAnsi="Arial" w:cs="Arial"/>
          <w:noProof/>
          <w:sz w:val="20"/>
          <w:szCs w:val="20"/>
          <w:lang w:eastAsia="sk-SK"/>
        </w:rPr>
        <w:tab/>
      </w:r>
      <w:r w:rsidR="00551B72" w:rsidRPr="00962F38">
        <w:rPr>
          <w:rFonts w:ascii="Arial" w:hAnsi="Arial" w:cs="Arial"/>
          <w:noProof/>
          <w:sz w:val="20"/>
          <w:szCs w:val="20"/>
          <w:lang w:eastAsia="sk-SK"/>
        </w:rPr>
        <w:tab/>
      </w:r>
      <w:r w:rsidR="00551B72" w:rsidRPr="00962F38">
        <w:rPr>
          <w:rFonts w:ascii="Arial" w:hAnsi="Arial" w:cs="Arial"/>
          <w:noProof/>
          <w:sz w:val="20"/>
          <w:szCs w:val="20"/>
          <w:lang w:eastAsia="sk-SK"/>
        </w:rPr>
        <w:tab/>
      </w:r>
      <w:r w:rsidR="00551B72" w:rsidRPr="00962F38">
        <w:rPr>
          <w:rFonts w:ascii="Arial" w:hAnsi="Arial" w:cs="Arial"/>
          <w:noProof/>
          <w:sz w:val="20"/>
          <w:szCs w:val="20"/>
          <w:lang w:eastAsia="sk-SK"/>
        </w:rPr>
        <w:tab/>
      </w:r>
      <w:r w:rsidR="00EA2B02" w:rsidRPr="00962F38">
        <w:rPr>
          <w:rFonts w:ascii="Arial" w:hAnsi="Arial" w:cs="Arial"/>
          <w:noProof/>
          <w:sz w:val="20"/>
          <w:szCs w:val="20"/>
          <w:lang w:eastAsia="sk-SK"/>
        </w:rPr>
        <w:t xml:space="preserve">                                     </w:t>
      </w:r>
    </w:p>
    <w:p w14:paraId="23B4548E" w14:textId="77777777" w:rsidR="00551B72" w:rsidRPr="00962F38" w:rsidRDefault="00551B72" w:rsidP="00551B72">
      <w:pPr>
        <w:ind w:right="1"/>
        <w:rPr>
          <w:rFonts w:ascii="Arial" w:hAnsi="Arial" w:cs="Arial"/>
          <w:noProof/>
          <w:sz w:val="20"/>
          <w:szCs w:val="20"/>
          <w:lang w:eastAsia="sk-SK"/>
        </w:rPr>
      </w:pPr>
    </w:p>
    <w:p w14:paraId="59267044" w14:textId="77777777" w:rsidR="00551B72" w:rsidRPr="00962F38" w:rsidRDefault="00551B72" w:rsidP="00551B72">
      <w:pPr>
        <w:ind w:right="1"/>
        <w:rPr>
          <w:rFonts w:ascii="Arial" w:hAnsi="Arial" w:cs="Arial"/>
          <w:noProof/>
          <w:sz w:val="20"/>
          <w:szCs w:val="20"/>
          <w:lang w:eastAsia="sk-SK"/>
        </w:rPr>
      </w:pPr>
    </w:p>
    <w:p w14:paraId="32ADCDCD" w14:textId="1896D05C" w:rsidR="00551B72" w:rsidRPr="00D274A0" w:rsidRDefault="00EA2B02" w:rsidP="00551B72">
      <w:pPr>
        <w:spacing w:after="0"/>
        <w:ind w:right="1" w:firstLine="567"/>
        <w:rPr>
          <w:rFonts w:ascii="Arial" w:hAnsi="Arial" w:cs="Arial"/>
          <w:sz w:val="20"/>
          <w:szCs w:val="20"/>
        </w:rPr>
      </w:pPr>
      <w:r w:rsidRPr="00962F38">
        <w:rPr>
          <w:rFonts w:ascii="Arial" w:hAnsi="Arial" w:cs="Arial"/>
          <w:sz w:val="20"/>
          <w:szCs w:val="20"/>
        </w:rPr>
        <w:t xml:space="preserve">                                        </w:t>
      </w:r>
      <w:r w:rsidR="00551B72" w:rsidRPr="00962F38">
        <w:rPr>
          <w:rFonts w:ascii="Arial" w:hAnsi="Arial" w:cs="Arial"/>
          <w:sz w:val="20"/>
          <w:szCs w:val="20"/>
        </w:rPr>
        <w:tab/>
      </w:r>
      <w:r w:rsidR="00551B72" w:rsidRPr="00962F38">
        <w:rPr>
          <w:rFonts w:ascii="Arial" w:hAnsi="Arial" w:cs="Arial"/>
          <w:sz w:val="20"/>
          <w:szCs w:val="20"/>
        </w:rPr>
        <w:tab/>
      </w:r>
      <w:r w:rsidRPr="00962F38">
        <w:rPr>
          <w:rFonts w:ascii="Arial" w:hAnsi="Arial" w:cs="Arial"/>
          <w:sz w:val="20"/>
          <w:szCs w:val="20"/>
        </w:rPr>
        <w:t xml:space="preserve">         </w:t>
      </w:r>
      <w:r w:rsidR="00B844DE" w:rsidRPr="00962F38">
        <w:rPr>
          <w:rFonts w:ascii="Arial" w:hAnsi="Arial" w:cs="Arial"/>
          <w:sz w:val="20"/>
          <w:szCs w:val="20"/>
        </w:rPr>
        <w:tab/>
      </w:r>
      <w:r w:rsidRPr="00962F38">
        <w:rPr>
          <w:rFonts w:ascii="Arial" w:hAnsi="Arial" w:cs="Arial"/>
          <w:sz w:val="20"/>
          <w:szCs w:val="20"/>
        </w:rPr>
        <w:t xml:space="preserve"> </w:t>
      </w:r>
      <w:r w:rsidR="00B844DE" w:rsidRPr="00962F38">
        <w:rPr>
          <w:rFonts w:ascii="Arial" w:hAnsi="Arial" w:cs="Arial"/>
          <w:sz w:val="20"/>
          <w:szCs w:val="20"/>
        </w:rPr>
        <w:tab/>
      </w:r>
      <w:r w:rsidR="00B844DE" w:rsidRPr="00962F38">
        <w:rPr>
          <w:rFonts w:ascii="Arial" w:hAnsi="Arial" w:cs="Arial"/>
          <w:sz w:val="20"/>
          <w:szCs w:val="20"/>
        </w:rPr>
        <w:tab/>
      </w:r>
      <w:r w:rsidR="00B844DE" w:rsidRPr="00962F38">
        <w:rPr>
          <w:rFonts w:ascii="Arial" w:hAnsi="Arial" w:cs="Arial"/>
          <w:sz w:val="20"/>
          <w:szCs w:val="20"/>
        </w:rPr>
        <w:tab/>
      </w:r>
      <w:r w:rsidR="00B844DE" w:rsidRPr="00962F38">
        <w:rPr>
          <w:rFonts w:ascii="Arial" w:hAnsi="Arial" w:cs="Arial"/>
          <w:sz w:val="20"/>
          <w:szCs w:val="20"/>
        </w:rPr>
        <w:tab/>
      </w:r>
      <w:r w:rsidR="00B844DE" w:rsidRPr="00962F38">
        <w:rPr>
          <w:rFonts w:ascii="Arial" w:hAnsi="Arial" w:cs="Arial"/>
          <w:sz w:val="20"/>
          <w:szCs w:val="20"/>
        </w:rPr>
        <w:tab/>
      </w:r>
      <w:r w:rsidR="00B844DE" w:rsidRPr="00962F38">
        <w:rPr>
          <w:rFonts w:ascii="Arial" w:hAnsi="Arial" w:cs="Arial"/>
          <w:sz w:val="20"/>
          <w:szCs w:val="20"/>
        </w:rPr>
        <w:tab/>
      </w:r>
      <w:r w:rsidR="00B844DE" w:rsidRPr="00962F38">
        <w:rPr>
          <w:rFonts w:ascii="Arial" w:hAnsi="Arial" w:cs="Arial"/>
          <w:sz w:val="20"/>
          <w:szCs w:val="20"/>
        </w:rPr>
        <w:tab/>
      </w:r>
      <w:r w:rsidR="00551B72" w:rsidRPr="00D274A0">
        <w:rPr>
          <w:rFonts w:ascii="Arial" w:hAnsi="Arial" w:cs="Arial"/>
          <w:sz w:val="20"/>
          <w:szCs w:val="20"/>
        </w:rPr>
        <w:t>.....................................................</w:t>
      </w:r>
    </w:p>
    <w:p w14:paraId="18FDBDA2" w14:textId="0567E2E2" w:rsidR="00AF576A" w:rsidRPr="00962F38" w:rsidRDefault="00EA2B02" w:rsidP="00AF576A">
      <w:pPr>
        <w:spacing w:after="0"/>
        <w:ind w:right="1"/>
        <w:rPr>
          <w:rFonts w:ascii="Arial" w:hAnsi="Arial" w:cs="Arial"/>
          <w:b/>
          <w:noProof/>
          <w:sz w:val="20"/>
          <w:szCs w:val="20"/>
          <w:lang w:eastAsia="sk-SK"/>
        </w:rPr>
      </w:pPr>
      <w:r w:rsidRPr="00D274A0">
        <w:rPr>
          <w:rFonts w:ascii="Arial" w:hAnsi="Arial" w:cs="Arial"/>
          <w:b/>
          <w:sz w:val="20"/>
          <w:szCs w:val="20"/>
        </w:rPr>
        <w:t xml:space="preserve">                                          </w:t>
      </w:r>
      <w:r w:rsidR="00551B72" w:rsidRPr="00D274A0">
        <w:rPr>
          <w:rFonts w:ascii="Arial" w:hAnsi="Arial" w:cs="Arial"/>
          <w:b/>
          <w:sz w:val="20"/>
          <w:szCs w:val="20"/>
        </w:rPr>
        <w:tab/>
      </w:r>
      <w:r w:rsidRPr="00D274A0">
        <w:rPr>
          <w:rFonts w:ascii="Arial" w:hAnsi="Arial" w:cs="Arial"/>
          <w:sz w:val="20"/>
          <w:szCs w:val="20"/>
        </w:rPr>
        <w:t xml:space="preserve">     </w:t>
      </w:r>
      <w:r w:rsidR="00B844DE" w:rsidRPr="00D274A0">
        <w:rPr>
          <w:rFonts w:ascii="Arial" w:hAnsi="Arial" w:cs="Arial"/>
          <w:sz w:val="20"/>
          <w:szCs w:val="20"/>
        </w:rPr>
        <w:tab/>
      </w:r>
      <w:r w:rsidR="00B844DE" w:rsidRPr="00D274A0">
        <w:rPr>
          <w:rFonts w:ascii="Arial" w:hAnsi="Arial" w:cs="Arial"/>
          <w:sz w:val="20"/>
          <w:szCs w:val="20"/>
        </w:rPr>
        <w:tab/>
      </w:r>
      <w:r w:rsidRPr="00D274A0">
        <w:rPr>
          <w:rFonts w:ascii="Arial" w:hAnsi="Arial" w:cs="Arial"/>
          <w:sz w:val="20"/>
          <w:szCs w:val="20"/>
        </w:rPr>
        <w:t xml:space="preserve"> </w:t>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B844DE" w:rsidRPr="00D274A0">
        <w:rPr>
          <w:rFonts w:ascii="Arial" w:hAnsi="Arial" w:cs="Arial"/>
          <w:sz w:val="20"/>
          <w:szCs w:val="20"/>
        </w:rPr>
        <w:tab/>
      </w:r>
      <w:r w:rsidR="00AF576A" w:rsidRPr="00962F38">
        <w:rPr>
          <w:rFonts w:ascii="Arial" w:hAnsi="Arial" w:cs="Arial"/>
          <w:b/>
          <w:noProof/>
          <w:sz w:val="20"/>
          <w:szCs w:val="20"/>
          <w:lang w:eastAsia="sk-SK"/>
        </w:rPr>
        <w:t>Národná diaľničná spoločnosť, a.s.</w:t>
      </w:r>
    </w:p>
    <w:p w14:paraId="59609D1B" w14:textId="6CC40F71" w:rsidR="00AF576A" w:rsidRPr="00962F38" w:rsidRDefault="00AF576A" w:rsidP="00AF576A">
      <w:pPr>
        <w:spacing w:after="0"/>
        <w:ind w:right="1"/>
        <w:rPr>
          <w:rFonts w:ascii="Arial" w:hAnsi="Arial" w:cs="Arial"/>
          <w:bCs/>
          <w:noProof/>
          <w:sz w:val="20"/>
          <w:szCs w:val="20"/>
          <w:lang w:eastAsia="sk-SK"/>
        </w:rPr>
      </w:pPr>
      <w:r w:rsidRPr="00962F38">
        <w:rPr>
          <w:rFonts w:ascii="Arial" w:hAnsi="Arial" w:cs="Arial"/>
          <w:b/>
          <w:noProof/>
          <w:sz w:val="20"/>
          <w:szCs w:val="20"/>
          <w:lang w:eastAsia="sk-SK"/>
        </w:rPr>
        <w:t xml:space="preserve"> </w:t>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Pr="00962F38">
        <w:rPr>
          <w:rFonts w:ascii="Arial" w:hAnsi="Arial" w:cs="Arial"/>
          <w:b/>
          <w:noProof/>
          <w:sz w:val="20"/>
          <w:szCs w:val="20"/>
          <w:lang w:eastAsia="sk-SK"/>
        </w:rPr>
        <w:tab/>
      </w:r>
      <w:r w:rsidR="00EA2B02" w:rsidRPr="00962F38">
        <w:rPr>
          <w:rFonts w:ascii="Arial" w:hAnsi="Arial" w:cs="Arial"/>
          <w:b/>
          <w:noProof/>
          <w:sz w:val="20"/>
          <w:szCs w:val="20"/>
          <w:lang w:eastAsia="sk-SK"/>
        </w:rPr>
        <w:t xml:space="preserve">                                            </w:t>
      </w:r>
      <w:r w:rsidRPr="00962F38">
        <w:rPr>
          <w:rFonts w:ascii="Arial" w:hAnsi="Arial" w:cs="Arial"/>
          <w:b/>
          <w:noProof/>
          <w:sz w:val="20"/>
          <w:szCs w:val="20"/>
          <w:lang w:eastAsia="sk-SK"/>
        </w:rPr>
        <w:t xml:space="preserve"> </w:t>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00B844DE" w:rsidRPr="00962F38">
        <w:rPr>
          <w:rFonts w:ascii="Arial" w:hAnsi="Arial" w:cs="Arial"/>
          <w:b/>
          <w:noProof/>
          <w:sz w:val="20"/>
          <w:szCs w:val="20"/>
          <w:lang w:eastAsia="sk-SK"/>
        </w:rPr>
        <w:tab/>
      </w:r>
      <w:r w:rsidRPr="00962F38">
        <w:rPr>
          <w:rFonts w:ascii="Arial" w:hAnsi="Arial" w:cs="Arial"/>
          <w:bCs/>
          <w:noProof/>
          <w:sz w:val="20"/>
          <w:szCs w:val="20"/>
          <w:lang w:eastAsia="sk-SK"/>
        </w:rPr>
        <w:t>PhDr. Rastislav Droppa</w:t>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Pr="00962F38">
        <w:rPr>
          <w:rFonts w:ascii="Arial" w:hAnsi="Arial" w:cs="Arial"/>
          <w:bCs/>
          <w:noProof/>
          <w:sz w:val="20"/>
          <w:szCs w:val="20"/>
          <w:lang w:eastAsia="sk-SK"/>
        </w:rPr>
        <w:tab/>
      </w:r>
      <w:r w:rsidR="00EA2B02" w:rsidRPr="00962F38">
        <w:rPr>
          <w:rFonts w:ascii="Arial" w:hAnsi="Arial" w:cs="Arial"/>
          <w:bCs/>
          <w:noProof/>
          <w:sz w:val="20"/>
          <w:szCs w:val="20"/>
          <w:lang w:eastAsia="sk-SK"/>
        </w:rPr>
        <w:t xml:space="preserve">                                             </w:t>
      </w:r>
      <w:r w:rsidRPr="00962F38">
        <w:rPr>
          <w:rFonts w:ascii="Arial" w:hAnsi="Arial" w:cs="Arial"/>
          <w:bCs/>
          <w:noProof/>
          <w:sz w:val="20"/>
          <w:szCs w:val="20"/>
          <w:lang w:eastAsia="sk-SK"/>
        </w:rPr>
        <w:t xml:space="preserve"> </w:t>
      </w:r>
    </w:p>
    <w:p w14:paraId="343B271F" w14:textId="389160D5" w:rsidR="00282A04" w:rsidRPr="00AF576A" w:rsidRDefault="00EA2B02" w:rsidP="00AF576A">
      <w:pPr>
        <w:spacing w:after="0"/>
        <w:ind w:right="1"/>
        <w:rPr>
          <w:rFonts w:cs="Arial"/>
          <w:noProof/>
          <w:sz w:val="20"/>
          <w:szCs w:val="20"/>
          <w:lang w:eastAsia="sk-SK"/>
        </w:rPr>
      </w:pPr>
      <w:r w:rsidRPr="00962F38">
        <w:rPr>
          <w:rFonts w:ascii="Arial" w:hAnsi="Arial" w:cs="Arial"/>
          <w:noProof/>
          <w:sz w:val="20"/>
          <w:szCs w:val="20"/>
          <w:lang w:eastAsia="sk-SK"/>
        </w:rPr>
        <w:t xml:space="preserve">                                                                </w:t>
      </w:r>
      <w:r w:rsidR="00AF576A" w:rsidRPr="00962F38">
        <w:rPr>
          <w:rFonts w:ascii="Arial" w:hAnsi="Arial" w:cs="Arial"/>
          <w:noProof/>
          <w:sz w:val="20"/>
          <w:szCs w:val="20"/>
          <w:lang w:eastAsia="sk-SK"/>
        </w:rPr>
        <w:t xml:space="preserve"> </w:t>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B844DE" w:rsidRPr="00962F38">
        <w:rPr>
          <w:rFonts w:ascii="Arial" w:hAnsi="Arial" w:cs="Arial"/>
          <w:noProof/>
          <w:sz w:val="20"/>
          <w:szCs w:val="20"/>
          <w:lang w:eastAsia="sk-SK"/>
        </w:rPr>
        <w:tab/>
      </w:r>
      <w:r w:rsidR="00AF576A" w:rsidRPr="00962F38">
        <w:rPr>
          <w:rFonts w:ascii="Arial" w:hAnsi="Arial" w:cs="Arial"/>
          <w:noProof/>
          <w:sz w:val="20"/>
          <w:szCs w:val="20"/>
          <w:lang w:eastAsia="sk-SK"/>
        </w:rPr>
        <w:t>predseda predstavenstva</w:t>
      </w:r>
    </w:p>
    <w:p w14:paraId="0B6FAC04" w14:textId="77777777" w:rsidR="000E0F1B" w:rsidRDefault="000E0F1B" w:rsidP="005E407A">
      <w:pPr>
        <w:ind w:left="567" w:hanging="567"/>
        <w:contextualSpacing/>
        <w:jc w:val="both"/>
        <w:rPr>
          <w:rFonts w:ascii="Arial" w:hAnsi="Arial" w:cs="Arial"/>
          <w:sz w:val="20"/>
          <w:szCs w:val="20"/>
          <w:u w:val="single"/>
        </w:rPr>
      </w:pPr>
    </w:p>
    <w:p w14:paraId="4C200DEA" w14:textId="299BC91B" w:rsidR="00CF550F" w:rsidRPr="007548C9" w:rsidRDefault="00CF550F" w:rsidP="005E407A">
      <w:pPr>
        <w:ind w:left="567" w:hanging="567"/>
        <w:contextualSpacing/>
        <w:jc w:val="both"/>
        <w:rPr>
          <w:rFonts w:ascii="Arial" w:hAnsi="Arial" w:cs="Arial"/>
          <w:sz w:val="20"/>
          <w:szCs w:val="20"/>
        </w:rPr>
      </w:pPr>
    </w:p>
    <w:p w14:paraId="33E90AAE" w14:textId="514DD125" w:rsidR="00636CF4" w:rsidRPr="00C4217F" w:rsidRDefault="00636CF4" w:rsidP="00636CF4">
      <w:pPr>
        <w:tabs>
          <w:tab w:val="left" w:pos="142"/>
        </w:tabs>
        <w:spacing w:after="0"/>
        <w:rPr>
          <w:rFonts w:ascii="Arial" w:eastAsia="Calibri" w:hAnsi="Arial" w:cs="Arial"/>
          <w:b/>
        </w:rPr>
      </w:pPr>
      <w:r w:rsidRPr="00C4217F">
        <w:rPr>
          <w:rFonts w:ascii="Arial" w:hAnsi="Arial" w:cs="Arial"/>
          <w:b/>
          <w:iCs/>
        </w:rPr>
        <w:t xml:space="preserve">Zhotoviteľ je povinný v návrhu </w:t>
      </w:r>
      <w:r w:rsidR="00B844DE">
        <w:rPr>
          <w:rFonts w:ascii="Arial" w:hAnsi="Arial" w:cs="Arial"/>
          <w:b/>
          <w:iCs/>
        </w:rPr>
        <w:t>rámcovej dohody</w:t>
      </w:r>
      <w:r w:rsidR="00B844DE" w:rsidRPr="00C4217F">
        <w:rPr>
          <w:rFonts w:ascii="Arial" w:hAnsi="Arial" w:cs="Arial"/>
          <w:b/>
          <w:iCs/>
        </w:rPr>
        <w:t xml:space="preserve"> </w:t>
      </w:r>
      <w:r w:rsidRPr="00C4217F">
        <w:rPr>
          <w:rFonts w:ascii="Arial" w:hAnsi="Arial" w:cs="Arial"/>
          <w:b/>
          <w:iCs/>
        </w:rPr>
        <w:t>uviesť (s presnými údajmi) všetky náležitosti právneho úkonu podľa vyššie uvedeného.</w:t>
      </w:r>
    </w:p>
    <w:p w14:paraId="0E4B7B92" w14:textId="77777777" w:rsidR="00636CF4" w:rsidRDefault="00636CF4" w:rsidP="00636CF4">
      <w:pPr>
        <w:tabs>
          <w:tab w:val="left" w:pos="142"/>
        </w:tabs>
        <w:spacing w:after="0"/>
        <w:rPr>
          <w:rFonts w:ascii="Arial" w:eastAsia="Calibri" w:hAnsi="Arial" w:cs="Arial"/>
          <w:b/>
        </w:rPr>
      </w:pPr>
    </w:p>
    <w:p w14:paraId="00D05906" w14:textId="77777777" w:rsidR="00636CF4" w:rsidRPr="00C4217F" w:rsidRDefault="00636CF4" w:rsidP="00636CF4">
      <w:pPr>
        <w:tabs>
          <w:tab w:val="left" w:pos="142"/>
        </w:tabs>
        <w:spacing w:after="0"/>
        <w:rPr>
          <w:rFonts w:ascii="Arial" w:eastAsia="Calibri" w:hAnsi="Arial" w:cs="Arial"/>
          <w:b/>
        </w:rPr>
      </w:pPr>
    </w:p>
    <w:p w14:paraId="40DA20FC" w14:textId="77777777" w:rsidR="00442920" w:rsidRDefault="00442920" w:rsidP="00636CF4">
      <w:pPr>
        <w:tabs>
          <w:tab w:val="left" w:pos="142"/>
        </w:tabs>
        <w:rPr>
          <w:rFonts w:ascii="Arial" w:eastAsia="Calibri" w:hAnsi="Arial" w:cs="Arial"/>
          <w:b/>
          <w:u w:val="single"/>
        </w:rPr>
      </w:pPr>
    </w:p>
    <w:p w14:paraId="53F3EB82" w14:textId="24FB2DF1" w:rsidR="00636CF4" w:rsidRPr="00777559" w:rsidRDefault="00636CF4" w:rsidP="00636CF4">
      <w:pPr>
        <w:tabs>
          <w:tab w:val="left" w:pos="142"/>
        </w:tabs>
        <w:rPr>
          <w:rFonts w:ascii="Arial" w:eastAsia="Calibri" w:hAnsi="Arial" w:cs="Arial"/>
          <w:b/>
          <w:u w:val="single"/>
        </w:rPr>
      </w:pPr>
      <w:r w:rsidRPr="00777559">
        <w:rPr>
          <w:rFonts w:ascii="Arial" w:eastAsia="Calibri" w:hAnsi="Arial" w:cs="Arial"/>
          <w:b/>
          <w:u w:val="single"/>
        </w:rPr>
        <w:lastRenderedPageBreak/>
        <w:t>Prílohy</w:t>
      </w:r>
      <w:r w:rsidR="00442920">
        <w:rPr>
          <w:rFonts w:ascii="Arial" w:eastAsia="Calibri" w:hAnsi="Arial" w:cs="Arial"/>
          <w:b/>
          <w:u w:val="single"/>
        </w:rPr>
        <w:t xml:space="preserve"> súťažných podkladov</w:t>
      </w:r>
      <w:r w:rsidRPr="00777559">
        <w:rPr>
          <w:rFonts w:ascii="Arial" w:eastAsia="Calibri" w:hAnsi="Arial" w:cs="Arial"/>
          <w:b/>
          <w:u w:val="single"/>
        </w:rPr>
        <w:t>:</w:t>
      </w:r>
    </w:p>
    <w:p w14:paraId="4F9EBA23" w14:textId="77777777" w:rsidR="00636CF4" w:rsidRPr="00F77663" w:rsidRDefault="00636CF4" w:rsidP="00636CF4">
      <w:pPr>
        <w:spacing w:after="0"/>
        <w:rPr>
          <w:rFonts w:ascii="Arial" w:hAnsi="Arial" w:cs="Arial"/>
        </w:rPr>
      </w:pPr>
      <w:r w:rsidRPr="00C4217F">
        <w:rPr>
          <w:rFonts w:ascii="Arial" w:hAnsi="Arial" w:cs="Arial"/>
        </w:rPr>
        <w:t xml:space="preserve">Príloha č. </w:t>
      </w:r>
      <w:r>
        <w:rPr>
          <w:rFonts w:ascii="Arial" w:hAnsi="Arial" w:cs="Arial"/>
        </w:rPr>
        <w:t>1</w:t>
      </w:r>
      <w:r w:rsidRPr="00F77663">
        <w:rPr>
          <w:rFonts w:ascii="Arial" w:hAnsi="Arial" w:cs="Arial"/>
        </w:rPr>
        <w:t xml:space="preserve"> k časti B.3 -</w:t>
      </w:r>
      <w:r w:rsidRPr="00F77663">
        <w:rPr>
          <w:rFonts w:ascii="Arial" w:hAnsi="Arial" w:cs="Arial"/>
        </w:rPr>
        <w:tab/>
        <w:t>Metodický pokyn Ministerstva dopravy a výstavby SR č. 19/2022</w:t>
      </w:r>
    </w:p>
    <w:p w14:paraId="1757A2D7" w14:textId="3FC9EC63" w:rsidR="00636CF4" w:rsidRPr="00F77663" w:rsidRDefault="00636CF4" w:rsidP="00636CF4">
      <w:pPr>
        <w:rPr>
          <w:rFonts w:ascii="Arial" w:hAnsi="Arial" w:cs="Arial"/>
          <w:b/>
          <w:bCs/>
          <w:i/>
        </w:rPr>
      </w:pPr>
      <w:r w:rsidRPr="00F77663">
        <w:rPr>
          <w:rFonts w:ascii="Arial" w:hAnsi="Arial" w:cs="Arial"/>
          <w:i/>
        </w:rPr>
        <w:tab/>
      </w:r>
      <w:r w:rsidRPr="00F77663">
        <w:rPr>
          <w:rFonts w:ascii="Arial" w:hAnsi="Arial" w:cs="Arial"/>
          <w:i/>
        </w:rPr>
        <w:tab/>
      </w:r>
      <w:r w:rsidRPr="00F77663">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sidRPr="00F77663">
        <w:rPr>
          <w:rFonts w:ascii="Arial" w:hAnsi="Arial" w:cs="Arial"/>
          <w:i/>
        </w:rPr>
        <w:t xml:space="preserve">(zároveň príloha č. </w:t>
      </w:r>
      <w:r w:rsidR="009B0580">
        <w:rPr>
          <w:rFonts w:ascii="Arial" w:hAnsi="Arial" w:cs="Arial"/>
          <w:i/>
        </w:rPr>
        <w:t>5</w:t>
      </w:r>
      <w:r w:rsidRPr="00F77663">
        <w:rPr>
          <w:rFonts w:ascii="Arial" w:hAnsi="Arial" w:cs="Arial"/>
          <w:i/>
        </w:rPr>
        <w:t xml:space="preserve"> </w:t>
      </w:r>
      <w:r>
        <w:rPr>
          <w:rFonts w:ascii="Arial" w:hAnsi="Arial" w:cs="Arial"/>
          <w:i/>
        </w:rPr>
        <w:t>Rámcovej dohody</w:t>
      </w:r>
      <w:r w:rsidRPr="00F77663">
        <w:rPr>
          <w:rFonts w:ascii="Arial" w:hAnsi="Arial" w:cs="Arial"/>
          <w:i/>
        </w:rPr>
        <w:t>)</w:t>
      </w:r>
    </w:p>
    <w:p w14:paraId="180EC895" w14:textId="77777777" w:rsidR="00636CF4" w:rsidRPr="00F77663" w:rsidRDefault="00636CF4" w:rsidP="00636CF4">
      <w:pPr>
        <w:spacing w:after="0"/>
        <w:rPr>
          <w:rFonts w:ascii="Arial" w:hAnsi="Arial" w:cs="Arial"/>
        </w:rPr>
      </w:pPr>
      <w:r w:rsidRPr="00F77663">
        <w:rPr>
          <w:rFonts w:ascii="Arial" w:hAnsi="Arial" w:cs="Arial"/>
        </w:rPr>
        <w:t xml:space="preserve">Príloha č. </w:t>
      </w:r>
      <w:r>
        <w:rPr>
          <w:rFonts w:ascii="Arial" w:hAnsi="Arial" w:cs="Arial"/>
        </w:rPr>
        <w:t>2</w:t>
      </w:r>
      <w:r w:rsidRPr="00F77663">
        <w:rPr>
          <w:rFonts w:ascii="Arial" w:hAnsi="Arial" w:cs="Arial"/>
        </w:rPr>
        <w:t xml:space="preserve"> k časti B.3 -</w:t>
      </w:r>
      <w:r w:rsidRPr="00F77663">
        <w:rPr>
          <w:rFonts w:ascii="Arial" w:hAnsi="Arial" w:cs="Arial"/>
        </w:rPr>
        <w:tab/>
        <w:t>Tabuľka údajov o úpravách ceny v dôsledku zmien nákladov</w:t>
      </w:r>
    </w:p>
    <w:p w14:paraId="0A31B1A2" w14:textId="4EE61964" w:rsidR="00636CF4" w:rsidRPr="00F77663" w:rsidRDefault="00636CF4" w:rsidP="00636CF4">
      <w:pPr>
        <w:rPr>
          <w:rFonts w:ascii="Arial" w:hAnsi="Arial" w:cs="Arial"/>
          <w:i/>
        </w:rPr>
      </w:pPr>
      <w:r w:rsidRPr="00F77663">
        <w:rPr>
          <w:rFonts w:ascii="Arial" w:hAnsi="Arial" w:cs="Arial"/>
          <w:i/>
        </w:rPr>
        <w:tab/>
      </w:r>
      <w:r w:rsidRPr="00F77663">
        <w:rPr>
          <w:rFonts w:ascii="Arial" w:hAnsi="Arial" w:cs="Arial"/>
          <w:i/>
        </w:rPr>
        <w:tab/>
      </w:r>
      <w:r w:rsidRPr="00F77663">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sidRPr="00F77663">
        <w:rPr>
          <w:rFonts w:ascii="Arial" w:hAnsi="Arial" w:cs="Arial"/>
          <w:i/>
        </w:rPr>
        <w:t xml:space="preserve">(zároveň príloha č. </w:t>
      </w:r>
      <w:r w:rsidR="009B0580">
        <w:rPr>
          <w:rFonts w:ascii="Arial" w:hAnsi="Arial" w:cs="Arial"/>
          <w:i/>
        </w:rPr>
        <w:t>6</w:t>
      </w:r>
      <w:r w:rsidRPr="00F77663">
        <w:rPr>
          <w:rFonts w:ascii="Arial" w:hAnsi="Arial" w:cs="Arial"/>
          <w:i/>
        </w:rPr>
        <w:t xml:space="preserve"> </w:t>
      </w:r>
      <w:r>
        <w:rPr>
          <w:rFonts w:ascii="Arial" w:hAnsi="Arial" w:cs="Arial"/>
          <w:i/>
        </w:rPr>
        <w:t>Rámcovej dohody</w:t>
      </w:r>
      <w:r w:rsidRPr="00F77663">
        <w:rPr>
          <w:rFonts w:ascii="Arial" w:hAnsi="Arial" w:cs="Arial"/>
          <w:i/>
        </w:rPr>
        <w:t>)</w:t>
      </w:r>
    </w:p>
    <w:p w14:paraId="2F783B7D" w14:textId="77777777" w:rsidR="00636CF4" w:rsidRDefault="00636CF4" w:rsidP="00636CF4">
      <w:pPr>
        <w:spacing w:after="0"/>
        <w:rPr>
          <w:rFonts w:ascii="Arial" w:hAnsi="Arial" w:cs="Arial"/>
          <w:bCs/>
        </w:rPr>
      </w:pPr>
      <w:r w:rsidRPr="00F77663">
        <w:rPr>
          <w:rFonts w:ascii="Arial" w:hAnsi="Arial" w:cs="Arial"/>
          <w:bCs/>
        </w:rPr>
        <w:t xml:space="preserve">Príloha č. </w:t>
      </w:r>
      <w:r>
        <w:rPr>
          <w:rFonts w:ascii="Arial" w:hAnsi="Arial" w:cs="Arial"/>
          <w:bCs/>
        </w:rPr>
        <w:t>3</w:t>
      </w:r>
      <w:r w:rsidRPr="00F77663">
        <w:rPr>
          <w:rFonts w:ascii="Arial" w:hAnsi="Arial" w:cs="Arial"/>
          <w:bCs/>
        </w:rPr>
        <w:t xml:space="preserve"> k časti B.3</w:t>
      </w:r>
      <w:r w:rsidRPr="00F77663">
        <w:rPr>
          <w:rFonts w:ascii="Arial" w:hAnsi="Arial" w:cs="Arial"/>
        </w:rPr>
        <w:t xml:space="preserve"> -</w:t>
      </w:r>
      <w:r w:rsidRPr="00F77663">
        <w:rPr>
          <w:rFonts w:ascii="Arial" w:hAnsi="Arial" w:cs="Arial"/>
        </w:rPr>
        <w:tab/>
      </w:r>
      <w:r w:rsidRPr="00F77663">
        <w:rPr>
          <w:rFonts w:ascii="Arial" w:hAnsi="Arial" w:cs="Arial"/>
          <w:bCs/>
        </w:rPr>
        <w:t xml:space="preserve">Vzor splnomocnenia </w:t>
      </w:r>
    </w:p>
    <w:p w14:paraId="328F079F" w14:textId="13A1D94D" w:rsidR="00636CF4" w:rsidRPr="00F77663" w:rsidRDefault="00636CF4" w:rsidP="00636CF4">
      <w:pPr>
        <w:ind w:left="2268" w:firstLine="284"/>
        <w:rPr>
          <w:rFonts w:ascii="Arial" w:hAnsi="Arial" w:cs="Arial"/>
          <w:bCs/>
          <w:i/>
        </w:rPr>
      </w:pPr>
      <w:r w:rsidRPr="00F77663">
        <w:rPr>
          <w:rFonts w:ascii="Arial" w:hAnsi="Arial" w:cs="Arial"/>
          <w:bCs/>
          <w:i/>
        </w:rPr>
        <w:t xml:space="preserve">(zároveň príloha č. </w:t>
      </w:r>
      <w:r w:rsidR="009B0580">
        <w:rPr>
          <w:rFonts w:ascii="Arial" w:hAnsi="Arial" w:cs="Arial"/>
          <w:bCs/>
          <w:i/>
        </w:rPr>
        <w:t>7</w:t>
      </w:r>
      <w:r w:rsidRPr="00F77663">
        <w:rPr>
          <w:rFonts w:ascii="Arial" w:hAnsi="Arial" w:cs="Arial"/>
          <w:bCs/>
          <w:i/>
        </w:rPr>
        <w:t xml:space="preserve"> </w:t>
      </w:r>
      <w:r>
        <w:rPr>
          <w:rFonts w:ascii="Arial" w:hAnsi="Arial" w:cs="Arial"/>
          <w:i/>
        </w:rPr>
        <w:t>Rámcovej dohody</w:t>
      </w:r>
      <w:r w:rsidRPr="00F77663">
        <w:rPr>
          <w:rFonts w:ascii="Arial" w:hAnsi="Arial" w:cs="Arial"/>
          <w:bCs/>
          <w:i/>
        </w:rPr>
        <w:t>)</w:t>
      </w:r>
    </w:p>
    <w:p w14:paraId="3424371A" w14:textId="1215A177" w:rsidR="00636CF4" w:rsidRPr="008A2F85" w:rsidRDefault="00636CF4" w:rsidP="00636CF4">
      <w:pPr>
        <w:spacing w:after="0"/>
        <w:ind w:left="2552" w:hanging="2552"/>
        <w:rPr>
          <w:rFonts w:ascii="Arial" w:hAnsi="Arial" w:cs="Arial"/>
          <w:bCs/>
        </w:rPr>
      </w:pPr>
      <w:r w:rsidRPr="00F77663">
        <w:rPr>
          <w:rFonts w:ascii="Arial" w:hAnsi="Arial" w:cs="Arial"/>
          <w:bCs/>
        </w:rPr>
        <w:t xml:space="preserve">Príloha č. </w:t>
      </w:r>
      <w:r>
        <w:rPr>
          <w:rFonts w:ascii="Arial" w:hAnsi="Arial" w:cs="Arial"/>
          <w:bCs/>
        </w:rPr>
        <w:t>4</w:t>
      </w:r>
      <w:r w:rsidRPr="00F77663">
        <w:rPr>
          <w:rFonts w:ascii="Arial" w:hAnsi="Arial" w:cs="Arial"/>
          <w:bCs/>
        </w:rPr>
        <w:t xml:space="preserve"> k časti B.3 -</w:t>
      </w:r>
      <w:r w:rsidRPr="00F77663">
        <w:rPr>
          <w:rFonts w:ascii="Arial" w:hAnsi="Arial" w:cs="Arial"/>
          <w:bCs/>
        </w:rPr>
        <w:tab/>
      </w:r>
      <w:r w:rsidRPr="008A2F85">
        <w:rPr>
          <w:rFonts w:ascii="Arial" w:hAnsi="Arial" w:cs="Arial"/>
          <w:bCs/>
        </w:rPr>
        <w:t>Čestné vyhlásenie o </w:t>
      </w:r>
      <w:r>
        <w:rPr>
          <w:rFonts w:ascii="Arial" w:hAnsi="Arial" w:cs="Arial"/>
          <w:bCs/>
        </w:rPr>
        <w:t>s</w:t>
      </w:r>
      <w:r w:rsidRPr="008A2F85">
        <w:rPr>
          <w:rFonts w:ascii="Arial" w:hAnsi="Arial" w:cs="Arial"/>
          <w:bCs/>
        </w:rPr>
        <w:t>plnení</w:t>
      </w:r>
      <w:r w:rsidR="00EA2B02">
        <w:rPr>
          <w:rFonts w:ascii="Arial" w:hAnsi="Arial" w:cs="Arial"/>
          <w:bCs/>
        </w:rPr>
        <w:t xml:space="preserve"> </w:t>
      </w:r>
      <w:r w:rsidRPr="008A2F85">
        <w:rPr>
          <w:rFonts w:ascii="Arial" w:hAnsi="Arial" w:cs="Arial"/>
          <w:bCs/>
        </w:rPr>
        <w:t xml:space="preserve">sociálneho </w:t>
      </w:r>
      <w:r>
        <w:rPr>
          <w:rFonts w:ascii="Arial" w:hAnsi="Arial" w:cs="Arial"/>
          <w:bCs/>
        </w:rPr>
        <w:t xml:space="preserve">hľadiska vo </w:t>
      </w:r>
      <w:r w:rsidRPr="008A2F85">
        <w:rPr>
          <w:rFonts w:ascii="Arial" w:hAnsi="Arial" w:cs="Arial"/>
          <w:bCs/>
        </w:rPr>
        <w:t>verejn</w:t>
      </w:r>
      <w:r>
        <w:rPr>
          <w:rFonts w:ascii="Arial" w:hAnsi="Arial" w:cs="Arial"/>
          <w:bCs/>
        </w:rPr>
        <w:t>om</w:t>
      </w:r>
      <w:r w:rsidRPr="008A2F85">
        <w:rPr>
          <w:rFonts w:ascii="Arial" w:hAnsi="Arial" w:cs="Arial"/>
          <w:bCs/>
        </w:rPr>
        <w:t xml:space="preserve"> obstarávan</w:t>
      </w:r>
      <w:r>
        <w:rPr>
          <w:rFonts w:ascii="Arial" w:hAnsi="Arial" w:cs="Arial"/>
          <w:bCs/>
        </w:rPr>
        <w:t>í</w:t>
      </w:r>
    </w:p>
    <w:p w14:paraId="6C62C034" w14:textId="59E69B96" w:rsidR="00636CF4" w:rsidRPr="00F77663" w:rsidRDefault="00636CF4" w:rsidP="00636CF4">
      <w:pPr>
        <w:spacing w:after="0"/>
        <w:rPr>
          <w:rFonts w:ascii="Arial" w:eastAsia="Calibri" w:hAnsi="Arial" w:cs="Arial"/>
        </w:rPr>
      </w:pP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i/>
        </w:rPr>
        <w:tab/>
        <w:t xml:space="preserve">(zároveň Príloha č. </w:t>
      </w:r>
      <w:r w:rsidR="009B0580">
        <w:rPr>
          <w:rFonts w:ascii="Arial" w:hAnsi="Arial" w:cs="Arial"/>
          <w:bCs/>
          <w:i/>
        </w:rPr>
        <w:t>8</w:t>
      </w:r>
      <w:r w:rsidRPr="008A2F85">
        <w:rPr>
          <w:rFonts w:ascii="Arial" w:hAnsi="Arial" w:cs="Arial"/>
          <w:bCs/>
          <w:i/>
        </w:rPr>
        <w:t xml:space="preserve"> </w:t>
      </w:r>
      <w:r>
        <w:rPr>
          <w:rFonts w:ascii="Arial" w:hAnsi="Arial" w:cs="Arial"/>
          <w:i/>
        </w:rPr>
        <w:t>Rámcovej dohody</w:t>
      </w:r>
      <w:r w:rsidRPr="008A2F85">
        <w:rPr>
          <w:rFonts w:ascii="Arial" w:hAnsi="Arial" w:cs="Arial"/>
          <w:bCs/>
          <w:i/>
        </w:rPr>
        <w:t>)</w:t>
      </w:r>
    </w:p>
    <w:p w14:paraId="4C47EED6" w14:textId="793B260A" w:rsidR="00935A91" w:rsidRPr="007548C9" w:rsidRDefault="00935A91" w:rsidP="005E407A">
      <w:pPr>
        <w:spacing w:after="0"/>
        <w:rPr>
          <w:rFonts w:ascii="Arial" w:hAnsi="Arial" w:cs="Arial"/>
          <w:sz w:val="20"/>
          <w:szCs w:val="20"/>
        </w:rPr>
      </w:pPr>
    </w:p>
    <w:sectPr w:rsidR="00935A91" w:rsidRPr="007548C9" w:rsidSect="00431CD8">
      <w:headerReference w:type="default" r:id="rId8"/>
      <w:footerReference w:type="even"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7DAB" w14:textId="77777777" w:rsidR="006E19FB" w:rsidRDefault="006E19FB">
      <w:r>
        <w:separator/>
      </w:r>
    </w:p>
  </w:endnote>
  <w:endnote w:type="continuationSeparator" w:id="0">
    <w:p w14:paraId="7F2B01FF" w14:textId="77777777" w:rsidR="006E19FB" w:rsidRDefault="006E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65EE" w14:textId="77777777" w:rsidR="0067668F" w:rsidRDefault="0067668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76D24568" w14:textId="77777777" w:rsidR="0067668F" w:rsidRDefault="0067668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7743" w14:textId="77777777" w:rsidR="006E19FB" w:rsidRDefault="006E19FB">
      <w:r>
        <w:separator/>
      </w:r>
    </w:p>
  </w:footnote>
  <w:footnote w:type="continuationSeparator" w:id="0">
    <w:p w14:paraId="49CFF466" w14:textId="77777777" w:rsidR="006E19FB" w:rsidRDefault="006E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F482" w14:textId="7A73A5E9" w:rsidR="0067668F" w:rsidRPr="002E4240" w:rsidRDefault="0091312F" w:rsidP="00AF44FD">
    <w:pPr>
      <w:pStyle w:val="Hlavika"/>
      <w:rPr>
        <w:rFonts w:ascii="Arial" w:hAnsi="Arial" w:cs="Arial"/>
        <w:noProof/>
        <w:color w:val="7F7F7F" w:themeColor="text1" w:themeTint="80"/>
        <w:sz w:val="16"/>
        <w:szCs w:val="16"/>
      </w:rPr>
    </w:pPr>
    <w:r>
      <w:rPr>
        <w:rFonts w:ascii="Arial" w:hAnsi="Arial" w:cs="Arial"/>
        <w:bCs/>
        <w:sz w:val="16"/>
        <w:szCs w:val="16"/>
      </w:rPr>
      <w:t>Výmena a o</w:t>
    </w:r>
    <w:r w:rsidR="0067668F" w:rsidRPr="00FB6CBF">
      <w:rPr>
        <w:rFonts w:ascii="Arial" w:hAnsi="Arial" w:cs="Arial"/>
        <w:bCs/>
        <w:sz w:val="16"/>
        <w:szCs w:val="16"/>
      </w:rPr>
      <w:t xml:space="preserve">prava </w:t>
    </w:r>
    <w:proofErr w:type="spellStart"/>
    <w:r w:rsidR="0067668F" w:rsidRPr="00FB6CBF">
      <w:rPr>
        <w:rFonts w:ascii="Arial" w:hAnsi="Arial" w:cs="Arial"/>
        <w:bCs/>
        <w:sz w:val="16"/>
        <w:szCs w:val="16"/>
      </w:rPr>
      <w:t>gumokovových</w:t>
    </w:r>
    <w:proofErr w:type="spellEnd"/>
    <w:r w:rsidR="0067668F" w:rsidRPr="00FB6CBF">
      <w:rPr>
        <w:rFonts w:ascii="Arial" w:hAnsi="Arial" w:cs="Arial"/>
        <w:bCs/>
        <w:sz w:val="16"/>
        <w:szCs w:val="16"/>
      </w:rPr>
      <w:t xml:space="preserve"> mostných záverov na mostoch v správe Národnej diaľničnej spoločnosti, </w:t>
    </w:r>
    <w:proofErr w:type="spellStart"/>
    <w:r w:rsidR="0067668F" w:rsidRPr="00FB6CBF">
      <w:rPr>
        <w:rFonts w:ascii="Arial" w:hAnsi="Arial" w:cs="Arial"/>
        <w:bCs/>
        <w:sz w:val="16"/>
        <w:szCs w:val="16"/>
      </w:rPr>
      <w:t>a.s</w:t>
    </w:r>
    <w:proofErr w:type="spellEnd"/>
    <w:r w:rsidR="0067668F" w:rsidRPr="00FB6CBF">
      <w:rPr>
        <w:rFonts w:ascii="Arial" w:hAnsi="Arial" w:cs="Arial"/>
        <w:bCs/>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0058" w14:textId="77777777" w:rsidR="0067668F" w:rsidRDefault="0067668F" w:rsidP="004766FC">
    <w:pPr>
      <w:pStyle w:val="Hlavika"/>
      <w:rPr>
        <w:rFonts w:ascii="Arial" w:hAnsi="Arial" w:cs="Arial"/>
        <w:bCs/>
        <w:sz w:val="16"/>
        <w:szCs w:val="16"/>
      </w:rPr>
    </w:pPr>
    <w:r w:rsidRPr="009B5C2E">
      <w:rPr>
        <w:rFonts w:ascii="Arial" w:hAnsi="Arial" w:cs="Arial"/>
        <w:sz w:val="16"/>
        <w:szCs w:val="16"/>
      </w:rPr>
      <w:t>„</w:t>
    </w:r>
    <w:r w:rsidRPr="002031B5">
      <w:rPr>
        <w:rFonts w:ascii="Arial" w:hAnsi="Arial" w:cs="Arial"/>
        <w:bCs/>
        <w:sz w:val="16"/>
        <w:szCs w:val="16"/>
      </w:rPr>
      <w:t xml:space="preserve">Oprava </w:t>
    </w:r>
    <w:proofErr w:type="spellStart"/>
    <w:r w:rsidRPr="002031B5">
      <w:rPr>
        <w:rFonts w:ascii="Arial" w:hAnsi="Arial" w:cs="Arial"/>
        <w:bCs/>
        <w:sz w:val="16"/>
        <w:szCs w:val="16"/>
      </w:rPr>
      <w:t>gumokovových</w:t>
    </w:r>
    <w:proofErr w:type="spellEnd"/>
    <w:r w:rsidRPr="002031B5">
      <w:rPr>
        <w:rFonts w:ascii="Arial" w:hAnsi="Arial" w:cs="Arial"/>
        <w:bCs/>
        <w:sz w:val="16"/>
        <w:szCs w:val="16"/>
      </w:rPr>
      <w:t xml:space="preserve"> mostných záverov na mostoch</w:t>
    </w:r>
  </w:p>
  <w:p w14:paraId="3DEC0F03" w14:textId="4D67688C" w:rsidR="0067668F" w:rsidRPr="00323C3E" w:rsidRDefault="0067668F" w:rsidP="004766FC">
    <w:pPr>
      <w:pStyle w:val="Hlavika"/>
      <w:rPr>
        <w:rFonts w:ascii="Arial" w:hAnsi="Arial" w:cs="Arial"/>
        <w:color w:val="808080"/>
        <w:sz w:val="16"/>
        <w:szCs w:val="16"/>
      </w:rPr>
    </w:pPr>
    <w:r w:rsidRPr="002031B5">
      <w:rPr>
        <w:rFonts w:ascii="Arial" w:hAnsi="Arial" w:cs="Arial"/>
        <w:bCs/>
        <w:sz w:val="16"/>
        <w:szCs w:val="16"/>
      </w:rPr>
      <w:t xml:space="preserve"> v správe Národnej diaľničnej spoločnosti, </w:t>
    </w:r>
    <w:proofErr w:type="spellStart"/>
    <w:r w:rsidRPr="002031B5">
      <w:rPr>
        <w:rFonts w:ascii="Arial" w:hAnsi="Arial" w:cs="Arial"/>
        <w:bCs/>
        <w:sz w:val="16"/>
        <w:szCs w:val="16"/>
      </w:rPr>
      <w:t>a.s</w:t>
    </w:r>
    <w:proofErr w:type="spellEnd"/>
    <w:r w:rsidRPr="002031B5">
      <w:rPr>
        <w:rFonts w:ascii="Arial" w:hAnsi="Arial" w:cs="Arial"/>
        <w:bCs/>
        <w:sz w:val="16"/>
        <w:szCs w:val="16"/>
      </w:rPr>
      <w:t>.</w:t>
    </w:r>
    <w:r w:rsidRPr="009B5C2E">
      <w:rPr>
        <w:rFonts w:ascii="Arial" w:hAnsi="Arial" w:cs="Arial"/>
        <w:sz w:val="16"/>
        <w:szCs w:val="16"/>
      </w:rPr>
      <w:t>“</w:t>
    </w:r>
    <w:r>
      <w:rPr>
        <w:rFonts w:ascii="Arial" w:hAnsi="Arial" w:cs="Arial"/>
        <w:sz w:val="16"/>
        <w:szCs w:val="16"/>
      </w:rPr>
      <w:t xml:space="preserve">                </w:t>
    </w:r>
    <w:r>
      <w:rPr>
        <w:rFonts w:ascii="Arial" w:hAnsi="Arial" w:cs="Arial"/>
        <w:color w:val="808080"/>
        <w:sz w:val="16"/>
        <w:szCs w:val="16"/>
      </w:rPr>
      <w:t xml:space="preserve">                                                                                     </w:t>
    </w:r>
    <w:r w:rsidRPr="00323C3E">
      <w:rPr>
        <w:rFonts w:ascii="Arial" w:hAnsi="Arial" w:cs="Arial"/>
        <w:color w:val="808080"/>
        <w:sz w:val="16"/>
        <w:szCs w:val="16"/>
      </w:rPr>
      <w:t xml:space="preserve"> Strana </w:t>
    </w:r>
    <w:r w:rsidRPr="00323C3E">
      <w:rPr>
        <w:rFonts w:ascii="Arial" w:hAnsi="Arial" w:cs="Arial"/>
        <w:color w:val="808080"/>
        <w:sz w:val="16"/>
        <w:szCs w:val="16"/>
      </w:rPr>
      <w:fldChar w:fldCharType="begin"/>
    </w:r>
    <w:r w:rsidRPr="00323C3E">
      <w:rPr>
        <w:rFonts w:ascii="Arial" w:hAnsi="Arial" w:cs="Arial"/>
        <w:color w:val="808080"/>
        <w:sz w:val="16"/>
        <w:szCs w:val="16"/>
      </w:rPr>
      <w:instrText xml:space="preserve"> PAGE </w:instrText>
    </w:r>
    <w:r w:rsidRPr="00323C3E">
      <w:rPr>
        <w:rFonts w:ascii="Arial" w:hAnsi="Arial" w:cs="Arial"/>
        <w:color w:val="808080"/>
        <w:sz w:val="16"/>
        <w:szCs w:val="16"/>
      </w:rPr>
      <w:fldChar w:fldCharType="separate"/>
    </w:r>
    <w:r w:rsidR="00242A88">
      <w:rPr>
        <w:rFonts w:ascii="Arial" w:hAnsi="Arial" w:cs="Arial"/>
        <w:noProof/>
        <w:color w:val="808080"/>
        <w:sz w:val="16"/>
        <w:szCs w:val="16"/>
      </w:rPr>
      <w:t>1</w:t>
    </w:r>
    <w:r w:rsidRPr="00323C3E">
      <w:rPr>
        <w:rFonts w:ascii="Arial" w:hAnsi="Arial" w:cs="Arial"/>
        <w:color w:val="808080"/>
        <w:sz w:val="16"/>
        <w:szCs w:val="16"/>
      </w:rPr>
      <w:fldChar w:fldCharType="end"/>
    </w:r>
    <w:r w:rsidRPr="00323C3E">
      <w:rPr>
        <w:rFonts w:ascii="Arial" w:hAnsi="Arial" w:cs="Arial"/>
        <w:color w:val="808080"/>
        <w:sz w:val="16"/>
        <w:szCs w:val="16"/>
      </w:rPr>
      <w:t xml:space="preserve"> z </w:t>
    </w:r>
    <w:r w:rsidRPr="00323C3E">
      <w:rPr>
        <w:rFonts w:ascii="Arial" w:hAnsi="Arial" w:cs="Arial"/>
        <w:color w:val="808080"/>
        <w:sz w:val="16"/>
        <w:szCs w:val="16"/>
      </w:rPr>
      <w:fldChar w:fldCharType="begin"/>
    </w:r>
    <w:r w:rsidRPr="00323C3E">
      <w:rPr>
        <w:rFonts w:ascii="Arial" w:hAnsi="Arial" w:cs="Arial"/>
        <w:color w:val="808080"/>
        <w:sz w:val="16"/>
        <w:szCs w:val="16"/>
      </w:rPr>
      <w:instrText xml:space="preserve"> NUMPAGES </w:instrText>
    </w:r>
    <w:r w:rsidRPr="00323C3E">
      <w:rPr>
        <w:rFonts w:ascii="Arial" w:hAnsi="Arial" w:cs="Arial"/>
        <w:color w:val="808080"/>
        <w:sz w:val="16"/>
        <w:szCs w:val="16"/>
      </w:rPr>
      <w:fldChar w:fldCharType="separate"/>
    </w:r>
    <w:r w:rsidR="00242A88">
      <w:rPr>
        <w:rFonts w:ascii="Arial" w:hAnsi="Arial" w:cs="Arial"/>
        <w:noProof/>
        <w:color w:val="808080"/>
        <w:sz w:val="16"/>
        <w:szCs w:val="16"/>
      </w:rPr>
      <w:t>38</w:t>
    </w:r>
    <w:r w:rsidRPr="00323C3E">
      <w:rPr>
        <w:rFonts w:ascii="Arial" w:hAnsi="Arial" w:cs="Arial"/>
        <w:color w:val="808080"/>
        <w:sz w:val="16"/>
        <w:szCs w:val="16"/>
      </w:rPr>
      <w:fldChar w:fldCharType="end"/>
    </w:r>
  </w:p>
  <w:p w14:paraId="34D02DE6" w14:textId="29022120" w:rsidR="0067668F" w:rsidRPr="009B5C2E" w:rsidRDefault="0067668F" w:rsidP="009B5C2E">
    <w:pPr>
      <w:pStyle w:val="Hlavika"/>
      <w:rPr>
        <w:rFonts w:ascii="Arial" w:hAnsi="Arial" w:cs="Arial"/>
        <w:sz w:val="16"/>
        <w:szCs w:val="16"/>
      </w:rPr>
    </w:pPr>
  </w:p>
  <w:p w14:paraId="317DA9A5" w14:textId="77777777" w:rsidR="0067668F" w:rsidRDefault="0067668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3A9255A"/>
    <w:multiLevelType w:val="hybridMultilevel"/>
    <w:tmpl w:val="4D8A0052"/>
    <w:lvl w:ilvl="0" w:tplc="DC2E624A">
      <w:start w:val="1"/>
      <w:numFmt w:val="decimal"/>
      <w:lvlText w:val="6.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3AF0AC3"/>
    <w:multiLevelType w:val="multilevel"/>
    <w:tmpl w:val="2C7632A0"/>
    <w:lvl w:ilvl="0">
      <w:start w:val="5"/>
      <w:numFmt w:val="decimal"/>
      <w:lvlText w:val="%1"/>
      <w:lvlJc w:val="left"/>
      <w:pPr>
        <w:tabs>
          <w:tab w:val="num" w:pos="420"/>
        </w:tabs>
        <w:ind w:left="420" w:hanging="420"/>
      </w:pPr>
      <w:rPr>
        <w:rFonts w:hint="default"/>
      </w:rPr>
    </w:lvl>
    <w:lvl w:ilvl="1">
      <w:start w:val="1"/>
      <w:numFmt w:val="decimal"/>
      <w:lvlText w:val="6.%2"/>
      <w:lvlJc w:val="left"/>
      <w:pPr>
        <w:tabs>
          <w:tab w:val="num" w:pos="205"/>
        </w:tabs>
        <w:ind w:left="505" w:hanging="363"/>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53B5C15"/>
    <w:multiLevelType w:val="multilevel"/>
    <w:tmpl w:val="08760F4E"/>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 w15:restartNumberingAfterBreak="0">
    <w:nsid w:val="0717220E"/>
    <w:multiLevelType w:val="hybridMultilevel"/>
    <w:tmpl w:val="0E86A1AE"/>
    <w:lvl w:ilvl="0" w:tplc="50DC94AE">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9FF3BE1"/>
    <w:multiLevelType w:val="hybridMultilevel"/>
    <w:tmpl w:val="ABF0C936"/>
    <w:lvl w:ilvl="0" w:tplc="EBC6ACB4">
      <w:start w:val="7"/>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0" w15:restartNumberingAfterBreak="0">
    <w:nsid w:val="0D9A02EB"/>
    <w:multiLevelType w:val="hybridMultilevel"/>
    <w:tmpl w:val="E01292F4"/>
    <w:lvl w:ilvl="0" w:tplc="E2E8828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1" w15:restartNumberingAfterBreak="0">
    <w:nsid w:val="0E311B5B"/>
    <w:multiLevelType w:val="multilevel"/>
    <w:tmpl w:val="5CB4DAF6"/>
    <w:lvl w:ilvl="0">
      <w:start w:val="23"/>
      <w:numFmt w:val="decimal"/>
      <w:lvlText w:val="%1"/>
      <w:lvlJc w:val="left"/>
      <w:pPr>
        <w:ind w:left="375" w:hanging="375"/>
      </w:pPr>
      <w:rPr>
        <w:rFonts w:hint="default"/>
      </w:rPr>
    </w:lvl>
    <w:lvl w:ilvl="1">
      <w:start w:val="5"/>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0F2D5778"/>
    <w:multiLevelType w:val="hybridMultilevel"/>
    <w:tmpl w:val="ACCA4354"/>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0F4610C2"/>
    <w:multiLevelType w:val="hybridMultilevel"/>
    <w:tmpl w:val="C228F250"/>
    <w:lvl w:ilvl="0" w:tplc="162CFD52">
      <w:start w:val="16"/>
      <w:numFmt w:val="decimal"/>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14" w15:restartNumberingAfterBreak="0">
    <w:nsid w:val="10750052"/>
    <w:multiLevelType w:val="multilevel"/>
    <w:tmpl w:val="C57245FC"/>
    <w:lvl w:ilvl="0">
      <w:start w:val="1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lowerLetter"/>
      <w:lvlText w:val="%5)"/>
      <w:lvlJc w:val="left"/>
      <w:pPr>
        <w:ind w:left="1288" w:hanging="720"/>
      </w:pPr>
      <w:rPr>
        <w:rFonts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5" w15:restartNumberingAfterBreak="0">
    <w:nsid w:val="12125DC5"/>
    <w:multiLevelType w:val="hybridMultilevel"/>
    <w:tmpl w:val="3E247BF4"/>
    <w:lvl w:ilvl="0" w:tplc="4FDAE112">
      <w:start w:val="1"/>
      <w:numFmt w:val="decimal"/>
      <w:lvlText w:val="10.%1"/>
      <w:lvlJc w:val="left"/>
      <w:pPr>
        <w:ind w:left="115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67D014B"/>
    <w:multiLevelType w:val="multilevel"/>
    <w:tmpl w:val="E04671BC"/>
    <w:lvl w:ilvl="0">
      <w:start w:val="1"/>
      <w:numFmt w:val="decimal"/>
      <w:pStyle w:val="Nadpis3"/>
      <w:lvlText w:val="%1"/>
      <w:lvlJc w:val="left"/>
      <w:pPr>
        <w:ind w:left="502" w:hanging="360"/>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3"/>
      <w:numFmt w:val="decimal"/>
      <w:isLgl/>
      <w:lvlText w:val="%1.%2"/>
      <w:lvlJc w:val="left"/>
      <w:pPr>
        <w:ind w:left="-4667" w:hanging="360"/>
      </w:pPr>
      <w:rPr>
        <w:rFonts w:hint="default"/>
        <w:b w:val="0"/>
      </w:rPr>
    </w:lvl>
    <w:lvl w:ilvl="2">
      <w:start w:val="1"/>
      <w:numFmt w:val="decimal"/>
      <w:isLgl/>
      <w:lvlText w:val="%1.%2.%3"/>
      <w:lvlJc w:val="left"/>
      <w:pPr>
        <w:ind w:left="-4307" w:hanging="720"/>
      </w:pPr>
      <w:rPr>
        <w:rFonts w:hint="default"/>
      </w:rPr>
    </w:lvl>
    <w:lvl w:ilvl="3">
      <w:start w:val="1"/>
      <w:numFmt w:val="decimal"/>
      <w:isLgl/>
      <w:lvlText w:val="%1.%2.%3.%4"/>
      <w:lvlJc w:val="left"/>
      <w:pPr>
        <w:ind w:left="-4307" w:hanging="720"/>
      </w:pPr>
      <w:rPr>
        <w:rFonts w:hint="default"/>
      </w:rPr>
    </w:lvl>
    <w:lvl w:ilvl="4">
      <w:start w:val="1"/>
      <w:numFmt w:val="decimal"/>
      <w:isLgl/>
      <w:lvlText w:val="%1.%2.%3.%4.%5"/>
      <w:lvlJc w:val="left"/>
      <w:pPr>
        <w:ind w:left="-3947" w:hanging="1080"/>
      </w:pPr>
      <w:rPr>
        <w:rFonts w:hint="default"/>
      </w:rPr>
    </w:lvl>
    <w:lvl w:ilvl="5">
      <w:start w:val="1"/>
      <w:numFmt w:val="decimal"/>
      <w:isLgl/>
      <w:lvlText w:val="%1.%2.%3.%4.%5.%6"/>
      <w:lvlJc w:val="left"/>
      <w:pPr>
        <w:ind w:left="-3947" w:hanging="1080"/>
      </w:pPr>
      <w:rPr>
        <w:rFonts w:hint="default"/>
      </w:rPr>
    </w:lvl>
    <w:lvl w:ilvl="6">
      <w:start w:val="1"/>
      <w:numFmt w:val="decimal"/>
      <w:isLgl/>
      <w:lvlText w:val="%1.%2.%3.%4.%5.%6.%7"/>
      <w:lvlJc w:val="left"/>
      <w:pPr>
        <w:ind w:left="-3587" w:hanging="1440"/>
      </w:pPr>
      <w:rPr>
        <w:rFonts w:hint="default"/>
      </w:rPr>
    </w:lvl>
    <w:lvl w:ilvl="7">
      <w:start w:val="1"/>
      <w:numFmt w:val="decimal"/>
      <w:isLgl/>
      <w:lvlText w:val="%1.%2.%3.%4.%5.%6.%7.%8"/>
      <w:lvlJc w:val="left"/>
      <w:pPr>
        <w:ind w:left="-3587" w:hanging="1440"/>
      </w:pPr>
      <w:rPr>
        <w:rFonts w:hint="default"/>
      </w:rPr>
    </w:lvl>
    <w:lvl w:ilvl="8">
      <w:start w:val="1"/>
      <w:numFmt w:val="decimal"/>
      <w:isLgl/>
      <w:lvlText w:val="%1.%2.%3.%4.%5.%6.%7.%8.%9"/>
      <w:lvlJc w:val="left"/>
      <w:pPr>
        <w:ind w:left="-3227" w:hanging="1800"/>
      </w:pPr>
      <w:rPr>
        <w:rFonts w:hint="default"/>
      </w:rPr>
    </w:lvl>
  </w:abstractNum>
  <w:abstractNum w:abstractNumId="17" w15:restartNumberingAfterBreak="0">
    <w:nsid w:val="18023EB6"/>
    <w:multiLevelType w:val="hybridMultilevel"/>
    <w:tmpl w:val="62AE4634"/>
    <w:lvl w:ilvl="0" w:tplc="C5388178">
      <w:start w:val="1"/>
      <w:numFmt w:val="lowerLetter"/>
      <w:lvlText w:val="%1)"/>
      <w:lvlJc w:val="left"/>
      <w:pPr>
        <w:ind w:left="1211" w:hanging="360"/>
      </w:pPr>
      <w:rPr>
        <w:rFonts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18"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1B2505A9"/>
    <w:multiLevelType w:val="multilevel"/>
    <w:tmpl w:val="FA5C3582"/>
    <w:lvl w:ilvl="0">
      <w:start w:val="15"/>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1F3733AD"/>
    <w:multiLevelType w:val="multilevel"/>
    <w:tmpl w:val="2DFC711A"/>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0330213"/>
    <w:multiLevelType w:val="multilevel"/>
    <w:tmpl w:val="90904D54"/>
    <w:lvl w:ilvl="0">
      <w:start w:val="13"/>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24" w15:restartNumberingAfterBreak="0">
    <w:nsid w:val="259F6BBD"/>
    <w:multiLevelType w:val="multilevel"/>
    <w:tmpl w:val="A1C0C3B6"/>
    <w:lvl w:ilvl="0">
      <w:start w:val="2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5"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282C5C53"/>
    <w:multiLevelType w:val="multilevel"/>
    <w:tmpl w:val="43A807D8"/>
    <w:lvl w:ilvl="0">
      <w:start w:val="22"/>
      <w:numFmt w:val="decimal"/>
      <w:lvlText w:val="%1"/>
      <w:lvlJc w:val="left"/>
      <w:pPr>
        <w:ind w:left="375" w:hanging="375"/>
      </w:pPr>
      <w:rPr>
        <w:rFonts w:hint="default"/>
      </w:rPr>
    </w:lvl>
    <w:lvl w:ilvl="1">
      <w:start w:val="6"/>
      <w:numFmt w:val="decimal"/>
      <w:lvlText w:val="%1.%2"/>
      <w:lvlJc w:val="left"/>
      <w:pPr>
        <w:ind w:left="517"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C06301F"/>
    <w:multiLevelType w:val="multilevel"/>
    <w:tmpl w:val="D376D2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2D787E39"/>
    <w:multiLevelType w:val="multilevel"/>
    <w:tmpl w:val="C394B6C0"/>
    <w:lvl w:ilvl="0">
      <w:start w:val="9"/>
      <w:numFmt w:val="decimal"/>
      <w:lvlText w:val="%1"/>
      <w:lvlJc w:val="left"/>
      <w:pPr>
        <w:ind w:left="360" w:hanging="360"/>
      </w:pPr>
      <w:rPr>
        <w:rFonts w:hint="default"/>
      </w:rPr>
    </w:lvl>
    <w:lvl w:ilvl="1">
      <w:start w:val="5"/>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0" w15:restartNumberingAfterBreak="0">
    <w:nsid w:val="2E330DEB"/>
    <w:multiLevelType w:val="hybridMultilevel"/>
    <w:tmpl w:val="61DCD4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31AE10BF"/>
    <w:multiLevelType w:val="hybridMultilevel"/>
    <w:tmpl w:val="1E68F14C"/>
    <w:lvl w:ilvl="0" w:tplc="041B000F">
      <w:start w:val="1"/>
      <w:numFmt w:val="decimal"/>
      <w:lvlText w:val="%1."/>
      <w:lvlJc w:val="left"/>
      <w:pPr>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333823ED"/>
    <w:multiLevelType w:val="multilevel"/>
    <w:tmpl w:val="C64AC180"/>
    <w:lvl w:ilvl="0">
      <w:start w:val="1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15:restartNumberingAfterBreak="0">
    <w:nsid w:val="33B14ECE"/>
    <w:multiLevelType w:val="multilevel"/>
    <w:tmpl w:val="EE000E5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3BA249A"/>
    <w:multiLevelType w:val="multilevel"/>
    <w:tmpl w:val="8B5274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4A67CE7"/>
    <w:multiLevelType w:val="hybridMultilevel"/>
    <w:tmpl w:val="1D5A87FA"/>
    <w:lvl w:ilvl="0" w:tplc="FEE890B8">
      <w:start w:val="1"/>
      <w:numFmt w:val="decimal"/>
      <w:lvlText w:val="9.%1"/>
      <w:lvlJc w:val="left"/>
      <w:pPr>
        <w:ind w:left="865"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88201D2"/>
    <w:multiLevelType w:val="hybridMultilevel"/>
    <w:tmpl w:val="9E4EB382"/>
    <w:lvl w:ilvl="0" w:tplc="D540ACDA">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3C68131F"/>
    <w:multiLevelType w:val="multilevel"/>
    <w:tmpl w:val="09D21FD4"/>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D657EE8"/>
    <w:multiLevelType w:val="multilevel"/>
    <w:tmpl w:val="31284056"/>
    <w:lvl w:ilvl="0">
      <w:start w:val="4"/>
      <w:numFmt w:val="decimal"/>
      <w:lvlText w:val="%1"/>
      <w:lvlJc w:val="left"/>
      <w:pPr>
        <w:tabs>
          <w:tab w:val="num" w:pos="420"/>
        </w:tabs>
        <w:ind w:left="420" w:hanging="420"/>
      </w:pPr>
      <w:rPr>
        <w:rFonts w:hint="default"/>
      </w:rPr>
    </w:lvl>
    <w:lvl w:ilvl="1">
      <w:start w:val="1"/>
      <w:numFmt w:val="decimal"/>
      <w:lvlText w:val="4.%2"/>
      <w:lvlJc w:val="left"/>
      <w:pPr>
        <w:tabs>
          <w:tab w:val="num" w:pos="205"/>
        </w:tabs>
        <w:ind w:left="505" w:hanging="363"/>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07178A0"/>
    <w:multiLevelType w:val="multilevel"/>
    <w:tmpl w:val="FFA4C62E"/>
    <w:lvl w:ilvl="0">
      <w:start w:val="1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412F6EC8"/>
    <w:multiLevelType w:val="multilevel"/>
    <w:tmpl w:val="6F6017B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4" w15:restartNumberingAfterBreak="0">
    <w:nsid w:val="445367F4"/>
    <w:multiLevelType w:val="hybridMultilevel"/>
    <w:tmpl w:val="8C8084E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5"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46" w15:restartNumberingAfterBreak="0">
    <w:nsid w:val="47013D95"/>
    <w:multiLevelType w:val="hybridMultilevel"/>
    <w:tmpl w:val="29307B36"/>
    <w:lvl w:ilvl="0" w:tplc="F8D802A0">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7"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483B46E5"/>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51" w15:restartNumberingAfterBreak="0">
    <w:nsid w:val="4A933438"/>
    <w:multiLevelType w:val="multilevel"/>
    <w:tmpl w:val="0122ADD2"/>
    <w:lvl w:ilvl="0">
      <w:start w:val="10"/>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4AE91831"/>
    <w:multiLevelType w:val="multilevel"/>
    <w:tmpl w:val="99361B4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4E625170"/>
    <w:multiLevelType w:val="hybridMultilevel"/>
    <w:tmpl w:val="FD7E710E"/>
    <w:lvl w:ilvl="0" w:tplc="718ED7FC">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4F0C478F"/>
    <w:multiLevelType w:val="multilevel"/>
    <w:tmpl w:val="DD2A32EC"/>
    <w:lvl w:ilvl="0">
      <w:start w:val="10"/>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5" w15:restartNumberingAfterBreak="0">
    <w:nsid w:val="4F4601E6"/>
    <w:multiLevelType w:val="hybridMultilevel"/>
    <w:tmpl w:val="0E04ECC6"/>
    <w:lvl w:ilvl="0" w:tplc="0D444626">
      <w:start w:val="1"/>
      <w:numFmt w:val="decimal"/>
      <w:lvlText w:val="11.%1"/>
      <w:lvlJc w:val="left"/>
      <w:pPr>
        <w:ind w:left="115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52170E1F"/>
    <w:multiLevelType w:val="multilevel"/>
    <w:tmpl w:val="EC1CB76E"/>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27A5D63"/>
    <w:multiLevelType w:val="multilevel"/>
    <w:tmpl w:val="EFECBE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3855A72"/>
    <w:multiLevelType w:val="multilevel"/>
    <w:tmpl w:val="D6A62522"/>
    <w:lvl w:ilvl="0">
      <w:start w:val="19"/>
      <w:numFmt w:val="decimal"/>
      <w:lvlText w:val="%1"/>
      <w:lvlJc w:val="left"/>
      <w:pPr>
        <w:ind w:left="375" w:hanging="375"/>
      </w:pPr>
      <w:rPr>
        <w:rFonts w:hint="default"/>
      </w:rPr>
    </w:lvl>
    <w:lvl w:ilvl="1">
      <w:start w:val="3"/>
      <w:numFmt w:val="decimal"/>
      <w:lvlText w:val="%1.%2"/>
      <w:lvlJc w:val="left"/>
      <w:pPr>
        <w:ind w:left="517" w:hanging="375"/>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60" w15:restartNumberingAfterBreak="0">
    <w:nsid w:val="57314A17"/>
    <w:multiLevelType w:val="multilevel"/>
    <w:tmpl w:val="DC5C472E"/>
    <w:lvl w:ilvl="0">
      <w:start w:val="7"/>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1"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5CCC41ED"/>
    <w:multiLevelType w:val="multilevel"/>
    <w:tmpl w:val="7FF8ED90"/>
    <w:lvl w:ilvl="0">
      <w:start w:val="3"/>
      <w:numFmt w:val="decimal"/>
      <w:lvlText w:val="%1"/>
      <w:lvlJc w:val="left"/>
      <w:pPr>
        <w:ind w:left="360" w:hanging="360"/>
      </w:pPr>
      <w:rPr>
        <w:rFonts w:hint="default"/>
      </w:rPr>
    </w:lvl>
    <w:lvl w:ilvl="1">
      <w:start w:val="1"/>
      <w:numFmt w:val="decimal"/>
      <w:lvlText w:val="%1.%2"/>
      <w:lvlJc w:val="left"/>
      <w:pPr>
        <w:ind w:left="1440" w:hanging="360"/>
      </w:pPr>
      <w:rPr>
        <w:rFonts w:ascii="Arial" w:hAnsi="Arial" w:cs="Arial" w:hint="default"/>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3" w15:restartNumberingAfterBreak="0">
    <w:nsid w:val="5EF351A3"/>
    <w:multiLevelType w:val="hybridMultilevel"/>
    <w:tmpl w:val="FE083506"/>
    <w:lvl w:ilvl="0" w:tplc="C528226A">
      <w:start w:val="1"/>
      <w:numFmt w:val="decimal"/>
      <w:lvlText w:val="12.%1"/>
      <w:lvlJc w:val="left"/>
      <w:pPr>
        <w:ind w:left="115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60E27B12"/>
    <w:multiLevelType w:val="multilevel"/>
    <w:tmpl w:val="5476852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5" w15:restartNumberingAfterBreak="0">
    <w:nsid w:val="66370917"/>
    <w:multiLevelType w:val="hybridMultilevel"/>
    <w:tmpl w:val="EDF80084"/>
    <w:lvl w:ilvl="0" w:tplc="23E2F7DA">
      <w:start w:val="1"/>
      <w:numFmt w:val="decimal"/>
      <w:lvlText w:val="5.%1"/>
      <w:lvlJc w:val="left"/>
      <w:pPr>
        <w:ind w:left="720" w:hanging="360"/>
      </w:pPr>
      <w:rPr>
        <w:rFonts w:hint="default"/>
        <w:b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71D07E9"/>
    <w:multiLevelType w:val="multilevel"/>
    <w:tmpl w:val="0936C150"/>
    <w:lvl w:ilvl="0">
      <w:start w:val="4"/>
      <w:numFmt w:val="decimal"/>
      <w:lvlText w:val="%1"/>
      <w:lvlJc w:val="left"/>
      <w:pPr>
        <w:tabs>
          <w:tab w:val="num" w:pos="420"/>
        </w:tabs>
        <w:ind w:left="420" w:hanging="420"/>
      </w:pPr>
      <w:rPr>
        <w:rFonts w:hint="default"/>
      </w:rPr>
    </w:lvl>
    <w:lvl w:ilvl="1">
      <w:start w:val="1"/>
      <w:numFmt w:val="decimal"/>
      <w:lvlText w:val="5.%2"/>
      <w:lvlJc w:val="left"/>
      <w:pPr>
        <w:tabs>
          <w:tab w:val="num" w:pos="489"/>
        </w:tabs>
        <w:ind w:left="789" w:hanging="363"/>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8" w15:restartNumberingAfterBreak="0">
    <w:nsid w:val="696D4DD2"/>
    <w:multiLevelType w:val="hybridMultilevel"/>
    <w:tmpl w:val="7DE2E748"/>
    <w:lvl w:ilvl="0" w:tplc="6246AD1E">
      <w:start w:val="1"/>
      <w:numFmt w:val="decimal"/>
      <w:lvlText w:val="7.%1"/>
      <w:lvlJc w:val="left"/>
      <w:pPr>
        <w:ind w:left="1446" w:hanging="360"/>
      </w:pPr>
      <w:rPr>
        <w:rFonts w:ascii="Arial" w:hAnsi="Arial" w:cs="Arial" w:hint="default"/>
        <w:b w:val="0"/>
        <w:sz w:val="20"/>
        <w:szCs w:val="20"/>
      </w:rPr>
    </w:lvl>
    <w:lvl w:ilvl="1" w:tplc="041B0019" w:tentative="1">
      <w:start w:val="1"/>
      <w:numFmt w:val="lowerLetter"/>
      <w:lvlText w:val="%2."/>
      <w:lvlJc w:val="left"/>
      <w:pPr>
        <w:ind w:left="2166" w:hanging="360"/>
      </w:pPr>
    </w:lvl>
    <w:lvl w:ilvl="2" w:tplc="041B001B" w:tentative="1">
      <w:start w:val="1"/>
      <w:numFmt w:val="lowerRoman"/>
      <w:lvlText w:val="%3."/>
      <w:lvlJc w:val="right"/>
      <w:pPr>
        <w:ind w:left="2886" w:hanging="180"/>
      </w:pPr>
    </w:lvl>
    <w:lvl w:ilvl="3" w:tplc="041B000F">
      <w:start w:val="1"/>
      <w:numFmt w:val="decimal"/>
      <w:lvlText w:val="%4."/>
      <w:lvlJc w:val="left"/>
      <w:pPr>
        <w:ind w:left="3606" w:hanging="360"/>
      </w:pPr>
    </w:lvl>
    <w:lvl w:ilvl="4" w:tplc="041B0019" w:tentative="1">
      <w:start w:val="1"/>
      <w:numFmt w:val="lowerLetter"/>
      <w:lvlText w:val="%5."/>
      <w:lvlJc w:val="left"/>
      <w:pPr>
        <w:ind w:left="4326" w:hanging="360"/>
      </w:pPr>
    </w:lvl>
    <w:lvl w:ilvl="5" w:tplc="041B001B" w:tentative="1">
      <w:start w:val="1"/>
      <w:numFmt w:val="lowerRoman"/>
      <w:lvlText w:val="%6."/>
      <w:lvlJc w:val="right"/>
      <w:pPr>
        <w:ind w:left="5046" w:hanging="180"/>
      </w:pPr>
    </w:lvl>
    <w:lvl w:ilvl="6" w:tplc="041B000F" w:tentative="1">
      <w:start w:val="1"/>
      <w:numFmt w:val="decimal"/>
      <w:lvlText w:val="%7."/>
      <w:lvlJc w:val="left"/>
      <w:pPr>
        <w:ind w:left="5766" w:hanging="360"/>
      </w:pPr>
    </w:lvl>
    <w:lvl w:ilvl="7" w:tplc="041B0019" w:tentative="1">
      <w:start w:val="1"/>
      <w:numFmt w:val="lowerLetter"/>
      <w:lvlText w:val="%8."/>
      <w:lvlJc w:val="left"/>
      <w:pPr>
        <w:ind w:left="6486" w:hanging="360"/>
      </w:pPr>
    </w:lvl>
    <w:lvl w:ilvl="8" w:tplc="041B001B" w:tentative="1">
      <w:start w:val="1"/>
      <w:numFmt w:val="lowerRoman"/>
      <w:lvlText w:val="%9."/>
      <w:lvlJc w:val="right"/>
      <w:pPr>
        <w:ind w:left="7206" w:hanging="180"/>
      </w:pPr>
    </w:lvl>
  </w:abstractNum>
  <w:abstractNum w:abstractNumId="69"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0" w15:restartNumberingAfterBreak="0">
    <w:nsid w:val="6C1B2048"/>
    <w:multiLevelType w:val="multilevel"/>
    <w:tmpl w:val="930235E4"/>
    <w:lvl w:ilvl="0">
      <w:start w:val="7"/>
      <w:numFmt w:val="decimal"/>
      <w:lvlText w:val="%1"/>
      <w:lvlJc w:val="left"/>
      <w:pPr>
        <w:tabs>
          <w:tab w:val="num" w:pos="420"/>
        </w:tabs>
        <w:ind w:left="420" w:hanging="420"/>
      </w:pPr>
      <w:rPr>
        <w:rFonts w:hint="default"/>
      </w:rPr>
    </w:lvl>
    <w:lvl w:ilvl="1">
      <w:start w:val="1"/>
      <w:numFmt w:val="decimal"/>
      <w:lvlText w:val="8.%2"/>
      <w:lvlJc w:val="left"/>
      <w:pPr>
        <w:tabs>
          <w:tab w:val="num" w:pos="205"/>
        </w:tabs>
        <w:ind w:left="505" w:hanging="363"/>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D9D661B"/>
    <w:multiLevelType w:val="multilevel"/>
    <w:tmpl w:val="075230D0"/>
    <w:lvl w:ilvl="0">
      <w:start w:val="18"/>
      <w:numFmt w:val="decimal"/>
      <w:lvlText w:val="%1"/>
      <w:lvlJc w:val="left"/>
      <w:pPr>
        <w:ind w:left="375" w:hanging="375"/>
      </w:pPr>
      <w:rPr>
        <w:rFonts w:hint="default"/>
      </w:rPr>
    </w:lvl>
    <w:lvl w:ilvl="1">
      <w:start w:val="1"/>
      <w:numFmt w:val="decimal"/>
      <w:lvlText w:val="%1.%2"/>
      <w:lvlJc w:val="left"/>
      <w:pPr>
        <w:ind w:left="915" w:hanging="375"/>
      </w:pPr>
      <w:rPr>
        <w:rFonts w:hint="default"/>
        <w:color w:val="auto"/>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2" w15:restartNumberingAfterBreak="0">
    <w:nsid w:val="7342051F"/>
    <w:multiLevelType w:val="hybridMultilevel"/>
    <w:tmpl w:val="D50CAEE0"/>
    <w:lvl w:ilvl="0" w:tplc="726ACB72">
      <w:start w:val="1"/>
      <w:numFmt w:val="decimal"/>
      <w:lvlText w:val="1.%1"/>
      <w:lvlJc w:val="left"/>
      <w:pPr>
        <w:ind w:left="720" w:hanging="360"/>
      </w:pPr>
      <w:rPr>
        <w:rFonts w:ascii="Arial"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5476B8E"/>
    <w:multiLevelType w:val="multilevel"/>
    <w:tmpl w:val="2884AFB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5" w15:restartNumberingAfterBreak="0">
    <w:nsid w:val="772C243E"/>
    <w:multiLevelType w:val="multilevel"/>
    <w:tmpl w:val="10889C6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9410029"/>
    <w:multiLevelType w:val="multilevel"/>
    <w:tmpl w:val="A768D416"/>
    <w:lvl w:ilvl="0">
      <w:start w:val="17"/>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7" w15:restartNumberingAfterBreak="0">
    <w:nsid w:val="7C9A6D90"/>
    <w:multiLevelType w:val="hybridMultilevel"/>
    <w:tmpl w:val="377C14D0"/>
    <w:lvl w:ilvl="0" w:tplc="E3CEDE18">
      <w:start w:val="1"/>
      <w:numFmt w:val="decimal"/>
      <w:lvlText w:val="14.%1"/>
      <w:lvlJc w:val="left"/>
      <w:pPr>
        <w:ind w:left="3196" w:hanging="360"/>
      </w:pPr>
      <w:rPr>
        <w:rFonts w:hint="default"/>
        <w:b w:val="0"/>
      </w:r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78" w15:restartNumberingAfterBreak="0">
    <w:nsid w:val="7CE07486"/>
    <w:multiLevelType w:val="hybridMultilevel"/>
    <w:tmpl w:val="5AF01CD8"/>
    <w:lvl w:ilvl="0" w:tplc="AA620270">
      <w:start w:val="1"/>
      <w:numFmt w:val="decimal"/>
      <w:lvlText w:val="13.%1"/>
      <w:lvlJc w:val="left"/>
      <w:pPr>
        <w:ind w:left="115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91722950">
    <w:abstractNumId w:val="3"/>
  </w:num>
  <w:num w:numId="2" w16cid:durableId="416944812">
    <w:abstractNumId w:val="2"/>
  </w:num>
  <w:num w:numId="3" w16cid:durableId="681780986">
    <w:abstractNumId w:val="0"/>
  </w:num>
  <w:num w:numId="4" w16cid:durableId="497572381">
    <w:abstractNumId w:val="1"/>
  </w:num>
  <w:num w:numId="5" w16cid:durableId="1210646691">
    <w:abstractNumId w:val="17"/>
  </w:num>
  <w:num w:numId="6" w16cid:durableId="1161627366">
    <w:abstractNumId w:val="19"/>
  </w:num>
  <w:num w:numId="7" w16cid:durableId="1438869081">
    <w:abstractNumId w:val="25"/>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697655952">
    <w:abstractNumId w:val="45"/>
  </w:num>
  <w:num w:numId="9" w16cid:durableId="1352680389">
    <w:abstractNumId w:val="49"/>
  </w:num>
  <w:num w:numId="10" w16cid:durableId="1467896478">
    <w:abstractNumId w:val="69"/>
  </w:num>
  <w:num w:numId="11" w16cid:durableId="1432895962">
    <w:abstractNumId w:val="59"/>
  </w:num>
  <w:num w:numId="12" w16cid:durableId="2133669342">
    <w:abstractNumId w:val="23"/>
  </w:num>
  <w:num w:numId="13" w16cid:durableId="1350377354">
    <w:abstractNumId w:val="67"/>
  </w:num>
  <w:num w:numId="14" w16cid:durableId="1109355586">
    <w:abstractNumId w:val="74"/>
  </w:num>
  <w:num w:numId="15" w16cid:durableId="1459378916">
    <w:abstractNumId w:val="50"/>
  </w:num>
  <w:num w:numId="16" w16cid:durableId="488326123">
    <w:abstractNumId w:val="27"/>
  </w:num>
  <w:num w:numId="17" w16cid:durableId="605694923">
    <w:abstractNumId w:val="61"/>
  </w:num>
  <w:num w:numId="18" w16cid:durableId="6460540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1326302">
    <w:abstractNumId w:val="60"/>
  </w:num>
  <w:num w:numId="20" w16cid:durableId="1431317938">
    <w:abstractNumId w:val="18"/>
  </w:num>
  <w:num w:numId="21" w16cid:durableId="2026438663">
    <w:abstractNumId w:val="41"/>
  </w:num>
  <w:num w:numId="22" w16cid:durableId="1797526577">
    <w:abstractNumId w:val="76"/>
  </w:num>
  <w:num w:numId="23" w16cid:durableId="362707098">
    <w:abstractNumId w:val="25"/>
  </w:num>
  <w:num w:numId="24" w16cid:durableId="1398429635">
    <w:abstractNumId w:val="16"/>
  </w:num>
  <w:num w:numId="25" w16cid:durableId="1601638687">
    <w:abstractNumId w:val="71"/>
  </w:num>
  <w:num w:numId="26" w16cid:durableId="1057167499">
    <w:abstractNumId w:val="73"/>
  </w:num>
  <w:num w:numId="27" w16cid:durableId="1019551536">
    <w:abstractNumId w:val="31"/>
  </w:num>
  <w:num w:numId="28" w16cid:durableId="150490129">
    <w:abstractNumId w:val="58"/>
  </w:num>
  <w:num w:numId="29" w16cid:durableId="1749886761">
    <w:abstractNumId w:val="42"/>
  </w:num>
  <w:num w:numId="30" w16cid:durableId="1512723737">
    <w:abstractNumId w:val="22"/>
  </w:num>
  <w:num w:numId="31" w16cid:durableId="529340497">
    <w:abstractNumId w:val="13"/>
  </w:num>
  <w:num w:numId="32" w16cid:durableId="567686320">
    <w:abstractNumId w:val="20"/>
  </w:num>
  <w:num w:numId="33" w16cid:durableId="1678338886">
    <w:abstractNumId w:val="46"/>
  </w:num>
  <w:num w:numId="34" w16cid:durableId="305742061">
    <w:abstractNumId w:val="64"/>
  </w:num>
  <w:num w:numId="35" w16cid:durableId="1115563855">
    <w:abstractNumId w:val="43"/>
  </w:num>
  <w:num w:numId="36" w16cid:durableId="835388891">
    <w:abstractNumId w:val="75"/>
  </w:num>
  <w:num w:numId="37" w16cid:durableId="1000541137">
    <w:abstractNumId w:val="28"/>
  </w:num>
  <w:num w:numId="38" w16cid:durableId="1405450965">
    <w:abstractNumId w:val="6"/>
  </w:num>
  <w:num w:numId="39" w16cid:durableId="1758018966">
    <w:abstractNumId w:val="34"/>
  </w:num>
  <w:num w:numId="40" w16cid:durableId="523717453">
    <w:abstractNumId w:val="33"/>
  </w:num>
  <w:num w:numId="41" w16cid:durableId="1354768349">
    <w:abstractNumId w:val="24"/>
  </w:num>
  <w:num w:numId="42" w16cid:durableId="1891765760">
    <w:abstractNumId w:val="26"/>
  </w:num>
  <w:num w:numId="43" w16cid:durableId="149761836">
    <w:abstractNumId w:val="11"/>
  </w:num>
  <w:num w:numId="44" w16cid:durableId="415637870">
    <w:abstractNumId w:val="56"/>
  </w:num>
  <w:num w:numId="45" w16cid:durableId="291599946">
    <w:abstractNumId w:val="39"/>
  </w:num>
  <w:num w:numId="46" w16cid:durableId="1196498677">
    <w:abstractNumId w:val="54"/>
  </w:num>
  <w:num w:numId="47" w16cid:durableId="1235778227">
    <w:abstractNumId w:val="51"/>
  </w:num>
  <w:num w:numId="48" w16cid:durableId="850486494">
    <w:abstractNumId w:val="21"/>
  </w:num>
  <w:num w:numId="49" w16cid:durableId="1091588873">
    <w:abstractNumId w:val="10"/>
  </w:num>
  <w:num w:numId="50" w16cid:durableId="1534806974">
    <w:abstractNumId w:val="57"/>
  </w:num>
  <w:num w:numId="51" w16cid:durableId="2016496091">
    <w:abstractNumId w:val="35"/>
  </w:num>
  <w:num w:numId="52" w16cid:durableId="863598267">
    <w:abstractNumId w:val="44"/>
  </w:num>
  <w:num w:numId="53" w16cid:durableId="785782020">
    <w:abstractNumId w:val="38"/>
  </w:num>
  <w:num w:numId="54" w16cid:durableId="1218275649">
    <w:abstractNumId w:val="32"/>
  </w:num>
  <w:num w:numId="55" w16cid:durableId="9573473">
    <w:abstractNumId w:val="30"/>
  </w:num>
  <w:num w:numId="56" w16cid:durableId="1084228002">
    <w:abstractNumId w:val="40"/>
  </w:num>
  <w:num w:numId="57" w16cid:durableId="255403258">
    <w:abstractNumId w:val="72"/>
  </w:num>
  <w:num w:numId="58" w16cid:durableId="1556772337">
    <w:abstractNumId w:val="66"/>
  </w:num>
  <w:num w:numId="59" w16cid:durableId="152765079">
    <w:abstractNumId w:val="37"/>
  </w:num>
  <w:num w:numId="60" w16cid:durableId="755172075">
    <w:abstractNumId w:val="9"/>
  </w:num>
  <w:num w:numId="61" w16cid:durableId="225531805">
    <w:abstractNumId w:val="53"/>
  </w:num>
  <w:num w:numId="62" w16cid:durableId="267659386">
    <w:abstractNumId w:val="4"/>
  </w:num>
  <w:num w:numId="63" w16cid:durableId="30959160">
    <w:abstractNumId w:val="68"/>
  </w:num>
  <w:num w:numId="64" w16cid:durableId="1823352870">
    <w:abstractNumId w:val="14"/>
  </w:num>
  <w:num w:numId="65" w16cid:durableId="2043675314">
    <w:abstractNumId w:val="7"/>
  </w:num>
  <w:num w:numId="66" w16cid:durableId="1279488680">
    <w:abstractNumId w:val="8"/>
  </w:num>
  <w:num w:numId="67" w16cid:durableId="2007518506">
    <w:abstractNumId w:val="65"/>
  </w:num>
  <w:num w:numId="68" w16cid:durableId="1812019677">
    <w:abstractNumId w:val="5"/>
  </w:num>
  <w:num w:numId="69" w16cid:durableId="852571103">
    <w:abstractNumId w:val="70"/>
  </w:num>
  <w:num w:numId="70" w16cid:durableId="1099789322">
    <w:abstractNumId w:val="36"/>
  </w:num>
  <w:num w:numId="71" w16cid:durableId="1189875781">
    <w:abstractNumId w:val="15"/>
  </w:num>
  <w:num w:numId="72" w16cid:durableId="224534997">
    <w:abstractNumId w:val="55"/>
  </w:num>
  <w:num w:numId="73" w16cid:durableId="1513648802">
    <w:abstractNumId w:val="63"/>
  </w:num>
  <w:num w:numId="74" w16cid:durableId="233248897">
    <w:abstractNumId w:val="78"/>
  </w:num>
  <w:num w:numId="75" w16cid:durableId="1696423715">
    <w:abstractNumId w:val="77"/>
  </w:num>
  <w:num w:numId="76" w16cid:durableId="2136172684">
    <w:abstractNumId w:val="62"/>
  </w:num>
  <w:num w:numId="77" w16cid:durableId="142159140">
    <w:abstractNumId w:val="52"/>
  </w:num>
  <w:num w:numId="78" w16cid:durableId="1078940229">
    <w:abstractNumId w:val="29"/>
  </w:num>
  <w:num w:numId="79" w16cid:durableId="1423407303">
    <w:abstractNumId w:val="48"/>
  </w:num>
  <w:num w:numId="80" w16cid:durableId="478616501">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0D95"/>
    <w:rsid w:val="00001005"/>
    <w:rsid w:val="00002A8A"/>
    <w:rsid w:val="00002B7D"/>
    <w:rsid w:val="00003095"/>
    <w:rsid w:val="00003786"/>
    <w:rsid w:val="00003B1E"/>
    <w:rsid w:val="000041B7"/>
    <w:rsid w:val="00004287"/>
    <w:rsid w:val="00004899"/>
    <w:rsid w:val="00007245"/>
    <w:rsid w:val="0001023C"/>
    <w:rsid w:val="00011894"/>
    <w:rsid w:val="00013CEF"/>
    <w:rsid w:val="00014009"/>
    <w:rsid w:val="00014051"/>
    <w:rsid w:val="000174C1"/>
    <w:rsid w:val="00020284"/>
    <w:rsid w:val="00020A17"/>
    <w:rsid w:val="00022811"/>
    <w:rsid w:val="00023F6D"/>
    <w:rsid w:val="00023FCD"/>
    <w:rsid w:val="00026E53"/>
    <w:rsid w:val="00030F9D"/>
    <w:rsid w:val="00031B9C"/>
    <w:rsid w:val="00032460"/>
    <w:rsid w:val="00032694"/>
    <w:rsid w:val="00033459"/>
    <w:rsid w:val="0003382E"/>
    <w:rsid w:val="0003482F"/>
    <w:rsid w:val="00034D81"/>
    <w:rsid w:val="00036727"/>
    <w:rsid w:val="00036C55"/>
    <w:rsid w:val="00040B5C"/>
    <w:rsid w:val="00040FC3"/>
    <w:rsid w:val="000426DC"/>
    <w:rsid w:val="00042B25"/>
    <w:rsid w:val="000442D4"/>
    <w:rsid w:val="0004533C"/>
    <w:rsid w:val="00046B70"/>
    <w:rsid w:val="0004717F"/>
    <w:rsid w:val="00051BB5"/>
    <w:rsid w:val="0005298A"/>
    <w:rsid w:val="00053578"/>
    <w:rsid w:val="000539EA"/>
    <w:rsid w:val="00053B4A"/>
    <w:rsid w:val="000545B7"/>
    <w:rsid w:val="00054CA6"/>
    <w:rsid w:val="00054D32"/>
    <w:rsid w:val="00055B71"/>
    <w:rsid w:val="00056630"/>
    <w:rsid w:val="000570E2"/>
    <w:rsid w:val="00057B2C"/>
    <w:rsid w:val="00060355"/>
    <w:rsid w:val="000604EB"/>
    <w:rsid w:val="00063307"/>
    <w:rsid w:val="00063A83"/>
    <w:rsid w:val="00063E1C"/>
    <w:rsid w:val="00063E39"/>
    <w:rsid w:val="00065060"/>
    <w:rsid w:val="00065352"/>
    <w:rsid w:val="000656A5"/>
    <w:rsid w:val="00065C9F"/>
    <w:rsid w:val="00066124"/>
    <w:rsid w:val="00066134"/>
    <w:rsid w:val="000679DF"/>
    <w:rsid w:val="0007036C"/>
    <w:rsid w:val="00070724"/>
    <w:rsid w:val="00071AE6"/>
    <w:rsid w:val="000720F4"/>
    <w:rsid w:val="0007279E"/>
    <w:rsid w:val="000731F3"/>
    <w:rsid w:val="000733FB"/>
    <w:rsid w:val="000743BD"/>
    <w:rsid w:val="00082090"/>
    <w:rsid w:val="00082AF7"/>
    <w:rsid w:val="00083307"/>
    <w:rsid w:val="00083477"/>
    <w:rsid w:val="00083C31"/>
    <w:rsid w:val="00085672"/>
    <w:rsid w:val="00086FD2"/>
    <w:rsid w:val="000875D5"/>
    <w:rsid w:val="00087FBC"/>
    <w:rsid w:val="00090556"/>
    <w:rsid w:val="00090BB8"/>
    <w:rsid w:val="00090FB2"/>
    <w:rsid w:val="00091A3D"/>
    <w:rsid w:val="0009286B"/>
    <w:rsid w:val="00092BBD"/>
    <w:rsid w:val="00095773"/>
    <w:rsid w:val="00095CA0"/>
    <w:rsid w:val="00096242"/>
    <w:rsid w:val="000A0882"/>
    <w:rsid w:val="000A0A85"/>
    <w:rsid w:val="000A161D"/>
    <w:rsid w:val="000A4236"/>
    <w:rsid w:val="000A4B8E"/>
    <w:rsid w:val="000A4EAB"/>
    <w:rsid w:val="000A67E0"/>
    <w:rsid w:val="000B0223"/>
    <w:rsid w:val="000B0D71"/>
    <w:rsid w:val="000B112E"/>
    <w:rsid w:val="000B1993"/>
    <w:rsid w:val="000B292F"/>
    <w:rsid w:val="000B33A8"/>
    <w:rsid w:val="000B3A29"/>
    <w:rsid w:val="000B4277"/>
    <w:rsid w:val="000B452D"/>
    <w:rsid w:val="000B4715"/>
    <w:rsid w:val="000B4AC6"/>
    <w:rsid w:val="000B56E6"/>
    <w:rsid w:val="000B6FCC"/>
    <w:rsid w:val="000B76DB"/>
    <w:rsid w:val="000B7FCB"/>
    <w:rsid w:val="000C1A71"/>
    <w:rsid w:val="000C22E2"/>
    <w:rsid w:val="000C501B"/>
    <w:rsid w:val="000C754E"/>
    <w:rsid w:val="000C78B6"/>
    <w:rsid w:val="000D080A"/>
    <w:rsid w:val="000D1320"/>
    <w:rsid w:val="000D1DE7"/>
    <w:rsid w:val="000D3833"/>
    <w:rsid w:val="000D4CD4"/>
    <w:rsid w:val="000D6A23"/>
    <w:rsid w:val="000D77C3"/>
    <w:rsid w:val="000E0E9A"/>
    <w:rsid w:val="000E0F1B"/>
    <w:rsid w:val="000E1D48"/>
    <w:rsid w:val="000E2F64"/>
    <w:rsid w:val="000E372E"/>
    <w:rsid w:val="000E407D"/>
    <w:rsid w:val="000E44BB"/>
    <w:rsid w:val="000E64BD"/>
    <w:rsid w:val="000E7626"/>
    <w:rsid w:val="000F01E5"/>
    <w:rsid w:val="000F08A8"/>
    <w:rsid w:val="000F2563"/>
    <w:rsid w:val="000F280C"/>
    <w:rsid w:val="000F28A9"/>
    <w:rsid w:val="000F3097"/>
    <w:rsid w:val="000F3A3C"/>
    <w:rsid w:val="000F43D3"/>
    <w:rsid w:val="000F521D"/>
    <w:rsid w:val="000F6171"/>
    <w:rsid w:val="000F67E5"/>
    <w:rsid w:val="000F69D0"/>
    <w:rsid w:val="00101ED4"/>
    <w:rsid w:val="00103C92"/>
    <w:rsid w:val="001051A0"/>
    <w:rsid w:val="00106A22"/>
    <w:rsid w:val="001116C8"/>
    <w:rsid w:val="001126D3"/>
    <w:rsid w:val="0011329B"/>
    <w:rsid w:val="0011340D"/>
    <w:rsid w:val="00113D71"/>
    <w:rsid w:val="0011442B"/>
    <w:rsid w:val="00114FB6"/>
    <w:rsid w:val="00115160"/>
    <w:rsid w:val="001157DD"/>
    <w:rsid w:val="00115E57"/>
    <w:rsid w:val="00116044"/>
    <w:rsid w:val="00117917"/>
    <w:rsid w:val="00120196"/>
    <w:rsid w:val="00121695"/>
    <w:rsid w:val="00122D27"/>
    <w:rsid w:val="0012316A"/>
    <w:rsid w:val="0012389C"/>
    <w:rsid w:val="00125D6E"/>
    <w:rsid w:val="00126591"/>
    <w:rsid w:val="001340D3"/>
    <w:rsid w:val="00135051"/>
    <w:rsid w:val="00137254"/>
    <w:rsid w:val="00140DAB"/>
    <w:rsid w:val="00141109"/>
    <w:rsid w:val="00142A08"/>
    <w:rsid w:val="00142BDC"/>
    <w:rsid w:val="001430B3"/>
    <w:rsid w:val="0014320F"/>
    <w:rsid w:val="00143220"/>
    <w:rsid w:val="001436BB"/>
    <w:rsid w:val="0014539E"/>
    <w:rsid w:val="001453D4"/>
    <w:rsid w:val="0015050F"/>
    <w:rsid w:val="001505F5"/>
    <w:rsid w:val="00151276"/>
    <w:rsid w:val="00151FB7"/>
    <w:rsid w:val="001522A9"/>
    <w:rsid w:val="00152D7A"/>
    <w:rsid w:val="0015569D"/>
    <w:rsid w:val="00156600"/>
    <w:rsid w:val="001567B1"/>
    <w:rsid w:val="00156E2C"/>
    <w:rsid w:val="00157780"/>
    <w:rsid w:val="0016004B"/>
    <w:rsid w:val="001601D4"/>
    <w:rsid w:val="00161DAA"/>
    <w:rsid w:val="00162BDE"/>
    <w:rsid w:val="001635A9"/>
    <w:rsid w:val="00164F6F"/>
    <w:rsid w:val="0016596A"/>
    <w:rsid w:val="0017090E"/>
    <w:rsid w:val="00172BB1"/>
    <w:rsid w:val="001734E6"/>
    <w:rsid w:val="00173956"/>
    <w:rsid w:val="001755A6"/>
    <w:rsid w:val="001755E6"/>
    <w:rsid w:val="001761DC"/>
    <w:rsid w:val="00176609"/>
    <w:rsid w:val="00176B37"/>
    <w:rsid w:val="001776C3"/>
    <w:rsid w:val="00180154"/>
    <w:rsid w:val="0018214C"/>
    <w:rsid w:val="00182F32"/>
    <w:rsid w:val="00183309"/>
    <w:rsid w:val="001845A4"/>
    <w:rsid w:val="001857FF"/>
    <w:rsid w:val="00185BC7"/>
    <w:rsid w:val="00186633"/>
    <w:rsid w:val="00187661"/>
    <w:rsid w:val="00190995"/>
    <w:rsid w:val="00192032"/>
    <w:rsid w:val="00193226"/>
    <w:rsid w:val="00193AB4"/>
    <w:rsid w:val="00195511"/>
    <w:rsid w:val="00195DAD"/>
    <w:rsid w:val="001975F9"/>
    <w:rsid w:val="001A074F"/>
    <w:rsid w:val="001A0CC1"/>
    <w:rsid w:val="001A299F"/>
    <w:rsid w:val="001A2F9B"/>
    <w:rsid w:val="001A32E4"/>
    <w:rsid w:val="001A3456"/>
    <w:rsid w:val="001A3E7B"/>
    <w:rsid w:val="001A6916"/>
    <w:rsid w:val="001A757E"/>
    <w:rsid w:val="001A758C"/>
    <w:rsid w:val="001B0034"/>
    <w:rsid w:val="001B0CAE"/>
    <w:rsid w:val="001B45B0"/>
    <w:rsid w:val="001B53C3"/>
    <w:rsid w:val="001B6720"/>
    <w:rsid w:val="001B782B"/>
    <w:rsid w:val="001B78E9"/>
    <w:rsid w:val="001C07C5"/>
    <w:rsid w:val="001C1970"/>
    <w:rsid w:val="001C1B86"/>
    <w:rsid w:val="001C2049"/>
    <w:rsid w:val="001C298C"/>
    <w:rsid w:val="001C3E75"/>
    <w:rsid w:val="001C4425"/>
    <w:rsid w:val="001C4BAE"/>
    <w:rsid w:val="001C5D52"/>
    <w:rsid w:val="001D0AA1"/>
    <w:rsid w:val="001D33A3"/>
    <w:rsid w:val="001D35C7"/>
    <w:rsid w:val="001D56C1"/>
    <w:rsid w:val="001D6248"/>
    <w:rsid w:val="001D6E7F"/>
    <w:rsid w:val="001D6FE6"/>
    <w:rsid w:val="001D773F"/>
    <w:rsid w:val="001D7AB2"/>
    <w:rsid w:val="001E0384"/>
    <w:rsid w:val="001E1391"/>
    <w:rsid w:val="001E2F8A"/>
    <w:rsid w:val="001E4704"/>
    <w:rsid w:val="001E4DBD"/>
    <w:rsid w:val="001E51C1"/>
    <w:rsid w:val="001E68F3"/>
    <w:rsid w:val="001F08B0"/>
    <w:rsid w:val="001F11D9"/>
    <w:rsid w:val="001F2111"/>
    <w:rsid w:val="001F433F"/>
    <w:rsid w:val="001F4D17"/>
    <w:rsid w:val="001F4DA9"/>
    <w:rsid w:val="002000B7"/>
    <w:rsid w:val="0020021A"/>
    <w:rsid w:val="002016E0"/>
    <w:rsid w:val="00201A9F"/>
    <w:rsid w:val="00201E49"/>
    <w:rsid w:val="002033D5"/>
    <w:rsid w:val="0020449B"/>
    <w:rsid w:val="00205451"/>
    <w:rsid w:val="00206173"/>
    <w:rsid w:val="00207F41"/>
    <w:rsid w:val="002109DE"/>
    <w:rsid w:val="00211027"/>
    <w:rsid w:val="00211AE1"/>
    <w:rsid w:val="002129B0"/>
    <w:rsid w:val="002140DE"/>
    <w:rsid w:val="0021422F"/>
    <w:rsid w:val="002151C2"/>
    <w:rsid w:val="0021522F"/>
    <w:rsid w:val="0021731E"/>
    <w:rsid w:val="00217653"/>
    <w:rsid w:val="00221CDE"/>
    <w:rsid w:val="00222530"/>
    <w:rsid w:val="00222776"/>
    <w:rsid w:val="00222D72"/>
    <w:rsid w:val="002231E7"/>
    <w:rsid w:val="00223EBC"/>
    <w:rsid w:val="00225AC2"/>
    <w:rsid w:val="00225AEF"/>
    <w:rsid w:val="002328E6"/>
    <w:rsid w:val="00233C45"/>
    <w:rsid w:val="00235B2A"/>
    <w:rsid w:val="0023627B"/>
    <w:rsid w:val="002417AF"/>
    <w:rsid w:val="00241FEE"/>
    <w:rsid w:val="00242A88"/>
    <w:rsid w:val="00243D20"/>
    <w:rsid w:val="0024415C"/>
    <w:rsid w:val="0024505E"/>
    <w:rsid w:val="0024509A"/>
    <w:rsid w:val="0024602A"/>
    <w:rsid w:val="002467ED"/>
    <w:rsid w:val="00247A3B"/>
    <w:rsid w:val="00250C16"/>
    <w:rsid w:val="002526A6"/>
    <w:rsid w:val="00253D66"/>
    <w:rsid w:val="00255274"/>
    <w:rsid w:val="002552D8"/>
    <w:rsid w:val="00255EDF"/>
    <w:rsid w:val="0025620D"/>
    <w:rsid w:val="0025624B"/>
    <w:rsid w:val="002570E1"/>
    <w:rsid w:val="002602FC"/>
    <w:rsid w:val="00261549"/>
    <w:rsid w:val="002624E2"/>
    <w:rsid w:val="00262E97"/>
    <w:rsid w:val="00263564"/>
    <w:rsid w:val="00265196"/>
    <w:rsid w:val="002659A2"/>
    <w:rsid w:val="00265BEC"/>
    <w:rsid w:val="00265F69"/>
    <w:rsid w:val="002702E8"/>
    <w:rsid w:val="00271300"/>
    <w:rsid w:val="00271328"/>
    <w:rsid w:val="00271684"/>
    <w:rsid w:val="00272F3F"/>
    <w:rsid w:val="002736DC"/>
    <w:rsid w:val="0027376B"/>
    <w:rsid w:val="00273C77"/>
    <w:rsid w:val="002743A9"/>
    <w:rsid w:val="002747D5"/>
    <w:rsid w:val="00274C31"/>
    <w:rsid w:val="00275B5F"/>
    <w:rsid w:val="00276797"/>
    <w:rsid w:val="002770E8"/>
    <w:rsid w:val="002775CF"/>
    <w:rsid w:val="00282A04"/>
    <w:rsid w:val="00282A7B"/>
    <w:rsid w:val="00282EBD"/>
    <w:rsid w:val="00283DE7"/>
    <w:rsid w:val="00283E36"/>
    <w:rsid w:val="002846F9"/>
    <w:rsid w:val="00284D60"/>
    <w:rsid w:val="00285507"/>
    <w:rsid w:val="00290C30"/>
    <w:rsid w:val="00291680"/>
    <w:rsid w:val="0029171E"/>
    <w:rsid w:val="00293B68"/>
    <w:rsid w:val="002951BB"/>
    <w:rsid w:val="0029525B"/>
    <w:rsid w:val="00295E2C"/>
    <w:rsid w:val="00296416"/>
    <w:rsid w:val="00296FFF"/>
    <w:rsid w:val="00297032"/>
    <w:rsid w:val="00297CFF"/>
    <w:rsid w:val="002A0448"/>
    <w:rsid w:val="002A07B2"/>
    <w:rsid w:val="002A0F4D"/>
    <w:rsid w:val="002A13CB"/>
    <w:rsid w:val="002A3BF1"/>
    <w:rsid w:val="002A3CC4"/>
    <w:rsid w:val="002A4361"/>
    <w:rsid w:val="002A4EE2"/>
    <w:rsid w:val="002A52C1"/>
    <w:rsid w:val="002A6F76"/>
    <w:rsid w:val="002A75F0"/>
    <w:rsid w:val="002B097B"/>
    <w:rsid w:val="002B25E8"/>
    <w:rsid w:val="002B3ACB"/>
    <w:rsid w:val="002B5720"/>
    <w:rsid w:val="002B605F"/>
    <w:rsid w:val="002B6089"/>
    <w:rsid w:val="002B67D9"/>
    <w:rsid w:val="002B7416"/>
    <w:rsid w:val="002B785E"/>
    <w:rsid w:val="002C1197"/>
    <w:rsid w:val="002C15BF"/>
    <w:rsid w:val="002C185E"/>
    <w:rsid w:val="002C23BE"/>
    <w:rsid w:val="002C2BF2"/>
    <w:rsid w:val="002C2CB8"/>
    <w:rsid w:val="002C381C"/>
    <w:rsid w:val="002C575D"/>
    <w:rsid w:val="002C6008"/>
    <w:rsid w:val="002C6FD1"/>
    <w:rsid w:val="002D14C5"/>
    <w:rsid w:val="002D1CC9"/>
    <w:rsid w:val="002D2089"/>
    <w:rsid w:val="002D22F5"/>
    <w:rsid w:val="002D3614"/>
    <w:rsid w:val="002D3C5F"/>
    <w:rsid w:val="002D71B2"/>
    <w:rsid w:val="002E1C50"/>
    <w:rsid w:val="002E209E"/>
    <w:rsid w:val="002E275F"/>
    <w:rsid w:val="002E297F"/>
    <w:rsid w:val="002E3966"/>
    <w:rsid w:val="002E4240"/>
    <w:rsid w:val="002E5E0D"/>
    <w:rsid w:val="002E7EC1"/>
    <w:rsid w:val="002F035A"/>
    <w:rsid w:val="002F0582"/>
    <w:rsid w:val="002F0BDC"/>
    <w:rsid w:val="002F1E2A"/>
    <w:rsid w:val="002F2487"/>
    <w:rsid w:val="002F3766"/>
    <w:rsid w:val="002F45C2"/>
    <w:rsid w:val="002F5584"/>
    <w:rsid w:val="002F7089"/>
    <w:rsid w:val="00300921"/>
    <w:rsid w:val="00300A09"/>
    <w:rsid w:val="00300CD3"/>
    <w:rsid w:val="0030253B"/>
    <w:rsid w:val="003027A1"/>
    <w:rsid w:val="00302BAB"/>
    <w:rsid w:val="00302CC7"/>
    <w:rsid w:val="0030336D"/>
    <w:rsid w:val="0030446B"/>
    <w:rsid w:val="00304AD4"/>
    <w:rsid w:val="00305208"/>
    <w:rsid w:val="00305A06"/>
    <w:rsid w:val="00311CBB"/>
    <w:rsid w:val="003123BF"/>
    <w:rsid w:val="00312DEE"/>
    <w:rsid w:val="00313878"/>
    <w:rsid w:val="00313A46"/>
    <w:rsid w:val="00314413"/>
    <w:rsid w:val="00315D8B"/>
    <w:rsid w:val="00320F3E"/>
    <w:rsid w:val="0032112D"/>
    <w:rsid w:val="003220FD"/>
    <w:rsid w:val="00322D1A"/>
    <w:rsid w:val="003232E6"/>
    <w:rsid w:val="00323D74"/>
    <w:rsid w:val="0032423D"/>
    <w:rsid w:val="00325C2C"/>
    <w:rsid w:val="0032751D"/>
    <w:rsid w:val="0033196D"/>
    <w:rsid w:val="00331F29"/>
    <w:rsid w:val="00333A7F"/>
    <w:rsid w:val="00334C86"/>
    <w:rsid w:val="0033531E"/>
    <w:rsid w:val="00336AE2"/>
    <w:rsid w:val="00336DB8"/>
    <w:rsid w:val="003378E0"/>
    <w:rsid w:val="00340884"/>
    <w:rsid w:val="00340CAA"/>
    <w:rsid w:val="00340DCE"/>
    <w:rsid w:val="00342140"/>
    <w:rsid w:val="00342644"/>
    <w:rsid w:val="00343BE5"/>
    <w:rsid w:val="003462AA"/>
    <w:rsid w:val="00347189"/>
    <w:rsid w:val="00347A33"/>
    <w:rsid w:val="00350925"/>
    <w:rsid w:val="00350AEF"/>
    <w:rsid w:val="00351251"/>
    <w:rsid w:val="003516AA"/>
    <w:rsid w:val="003517C4"/>
    <w:rsid w:val="00351AB6"/>
    <w:rsid w:val="003528C1"/>
    <w:rsid w:val="00352FDD"/>
    <w:rsid w:val="00353DD7"/>
    <w:rsid w:val="00354F3A"/>
    <w:rsid w:val="00355DD5"/>
    <w:rsid w:val="00356573"/>
    <w:rsid w:val="00356AEC"/>
    <w:rsid w:val="00361C43"/>
    <w:rsid w:val="003622D4"/>
    <w:rsid w:val="0036282D"/>
    <w:rsid w:val="0036483A"/>
    <w:rsid w:val="00364FA5"/>
    <w:rsid w:val="003660F6"/>
    <w:rsid w:val="00367C33"/>
    <w:rsid w:val="00371A8D"/>
    <w:rsid w:val="00372731"/>
    <w:rsid w:val="003727B3"/>
    <w:rsid w:val="00372D5F"/>
    <w:rsid w:val="00374230"/>
    <w:rsid w:val="0037496F"/>
    <w:rsid w:val="0037503D"/>
    <w:rsid w:val="003751EE"/>
    <w:rsid w:val="00376698"/>
    <w:rsid w:val="00380224"/>
    <w:rsid w:val="003810E6"/>
    <w:rsid w:val="00381B8C"/>
    <w:rsid w:val="00382527"/>
    <w:rsid w:val="00382F30"/>
    <w:rsid w:val="0038610C"/>
    <w:rsid w:val="00386E8E"/>
    <w:rsid w:val="00390819"/>
    <w:rsid w:val="003908B5"/>
    <w:rsid w:val="003916B2"/>
    <w:rsid w:val="00391D0C"/>
    <w:rsid w:val="00393C95"/>
    <w:rsid w:val="0039530E"/>
    <w:rsid w:val="0039777E"/>
    <w:rsid w:val="00397C3C"/>
    <w:rsid w:val="003A0352"/>
    <w:rsid w:val="003A10F1"/>
    <w:rsid w:val="003A2130"/>
    <w:rsid w:val="003A27E3"/>
    <w:rsid w:val="003A33B4"/>
    <w:rsid w:val="003A5746"/>
    <w:rsid w:val="003A715C"/>
    <w:rsid w:val="003A7FA4"/>
    <w:rsid w:val="003B0F49"/>
    <w:rsid w:val="003B1311"/>
    <w:rsid w:val="003B154F"/>
    <w:rsid w:val="003B1943"/>
    <w:rsid w:val="003B251E"/>
    <w:rsid w:val="003B483E"/>
    <w:rsid w:val="003B4F80"/>
    <w:rsid w:val="003B725D"/>
    <w:rsid w:val="003B7C09"/>
    <w:rsid w:val="003C0B8B"/>
    <w:rsid w:val="003C0C22"/>
    <w:rsid w:val="003C1036"/>
    <w:rsid w:val="003C1392"/>
    <w:rsid w:val="003C13C3"/>
    <w:rsid w:val="003C1416"/>
    <w:rsid w:val="003C18E7"/>
    <w:rsid w:val="003C202D"/>
    <w:rsid w:val="003C3321"/>
    <w:rsid w:val="003C54A3"/>
    <w:rsid w:val="003C7F30"/>
    <w:rsid w:val="003D1EAA"/>
    <w:rsid w:val="003D27B8"/>
    <w:rsid w:val="003D3A0F"/>
    <w:rsid w:val="003D3E57"/>
    <w:rsid w:val="003D404E"/>
    <w:rsid w:val="003D6175"/>
    <w:rsid w:val="003D61C6"/>
    <w:rsid w:val="003D637A"/>
    <w:rsid w:val="003D6817"/>
    <w:rsid w:val="003D6C99"/>
    <w:rsid w:val="003E1A80"/>
    <w:rsid w:val="003E1BB2"/>
    <w:rsid w:val="003E1E69"/>
    <w:rsid w:val="003E2B30"/>
    <w:rsid w:val="003E34F0"/>
    <w:rsid w:val="003E67AB"/>
    <w:rsid w:val="003E7766"/>
    <w:rsid w:val="003E794C"/>
    <w:rsid w:val="003F00FF"/>
    <w:rsid w:val="003F16F8"/>
    <w:rsid w:val="003F2354"/>
    <w:rsid w:val="003F358F"/>
    <w:rsid w:val="003F7F0A"/>
    <w:rsid w:val="00400012"/>
    <w:rsid w:val="00400FF3"/>
    <w:rsid w:val="004018B3"/>
    <w:rsid w:val="00402C8F"/>
    <w:rsid w:val="004031EF"/>
    <w:rsid w:val="00404E1D"/>
    <w:rsid w:val="00405118"/>
    <w:rsid w:val="00405690"/>
    <w:rsid w:val="00405846"/>
    <w:rsid w:val="00410957"/>
    <w:rsid w:val="00410F08"/>
    <w:rsid w:val="00410F14"/>
    <w:rsid w:val="00412135"/>
    <w:rsid w:val="0041669C"/>
    <w:rsid w:val="00416AF5"/>
    <w:rsid w:val="004172FF"/>
    <w:rsid w:val="0041747B"/>
    <w:rsid w:val="00421979"/>
    <w:rsid w:val="004222D0"/>
    <w:rsid w:val="00423CE5"/>
    <w:rsid w:val="0042550E"/>
    <w:rsid w:val="00427210"/>
    <w:rsid w:val="00427446"/>
    <w:rsid w:val="00427509"/>
    <w:rsid w:val="00427545"/>
    <w:rsid w:val="004300F9"/>
    <w:rsid w:val="00431CD8"/>
    <w:rsid w:val="00431E52"/>
    <w:rsid w:val="00432F5A"/>
    <w:rsid w:val="00433900"/>
    <w:rsid w:val="00433D62"/>
    <w:rsid w:val="00434559"/>
    <w:rsid w:val="0043512E"/>
    <w:rsid w:val="00435187"/>
    <w:rsid w:val="004356A7"/>
    <w:rsid w:val="004365C5"/>
    <w:rsid w:val="004367F1"/>
    <w:rsid w:val="004375A9"/>
    <w:rsid w:val="004375BD"/>
    <w:rsid w:val="0043770E"/>
    <w:rsid w:val="00437D35"/>
    <w:rsid w:val="00441AD1"/>
    <w:rsid w:val="004422FE"/>
    <w:rsid w:val="00442712"/>
    <w:rsid w:val="00442920"/>
    <w:rsid w:val="00444980"/>
    <w:rsid w:val="004449EB"/>
    <w:rsid w:val="00444A64"/>
    <w:rsid w:val="00445691"/>
    <w:rsid w:val="004464EF"/>
    <w:rsid w:val="00447B35"/>
    <w:rsid w:val="00447DCD"/>
    <w:rsid w:val="00447EEE"/>
    <w:rsid w:val="00451AA2"/>
    <w:rsid w:val="004534AE"/>
    <w:rsid w:val="0045376D"/>
    <w:rsid w:val="00453F8F"/>
    <w:rsid w:val="004571B4"/>
    <w:rsid w:val="00457D68"/>
    <w:rsid w:val="00460662"/>
    <w:rsid w:val="0046133E"/>
    <w:rsid w:val="00463778"/>
    <w:rsid w:val="00463AB0"/>
    <w:rsid w:val="00464A8C"/>
    <w:rsid w:val="00464E4C"/>
    <w:rsid w:val="0047107C"/>
    <w:rsid w:val="0047264F"/>
    <w:rsid w:val="00472CDA"/>
    <w:rsid w:val="00473B08"/>
    <w:rsid w:val="00474A9C"/>
    <w:rsid w:val="00474DD6"/>
    <w:rsid w:val="004759AE"/>
    <w:rsid w:val="00476681"/>
    <w:rsid w:val="004766FC"/>
    <w:rsid w:val="00477599"/>
    <w:rsid w:val="00480D63"/>
    <w:rsid w:val="00481659"/>
    <w:rsid w:val="004845BF"/>
    <w:rsid w:val="004847C1"/>
    <w:rsid w:val="00486B8C"/>
    <w:rsid w:val="00487A6A"/>
    <w:rsid w:val="0049016C"/>
    <w:rsid w:val="00490972"/>
    <w:rsid w:val="00492AC0"/>
    <w:rsid w:val="0049504E"/>
    <w:rsid w:val="00495549"/>
    <w:rsid w:val="00495571"/>
    <w:rsid w:val="004A19D3"/>
    <w:rsid w:val="004A22C0"/>
    <w:rsid w:val="004A4EA9"/>
    <w:rsid w:val="004A5225"/>
    <w:rsid w:val="004A5CAE"/>
    <w:rsid w:val="004A6E40"/>
    <w:rsid w:val="004A7CC6"/>
    <w:rsid w:val="004B17CE"/>
    <w:rsid w:val="004B3812"/>
    <w:rsid w:val="004B60F6"/>
    <w:rsid w:val="004B7FFA"/>
    <w:rsid w:val="004C0D6D"/>
    <w:rsid w:val="004C1C85"/>
    <w:rsid w:val="004C5DAF"/>
    <w:rsid w:val="004C6580"/>
    <w:rsid w:val="004C6595"/>
    <w:rsid w:val="004D01D4"/>
    <w:rsid w:val="004D1E96"/>
    <w:rsid w:val="004D2E9F"/>
    <w:rsid w:val="004D426E"/>
    <w:rsid w:val="004D47CC"/>
    <w:rsid w:val="004D54A2"/>
    <w:rsid w:val="004D5972"/>
    <w:rsid w:val="004D657B"/>
    <w:rsid w:val="004E01F9"/>
    <w:rsid w:val="004E0A60"/>
    <w:rsid w:val="004E115A"/>
    <w:rsid w:val="004E1DB2"/>
    <w:rsid w:val="004E3724"/>
    <w:rsid w:val="004E385B"/>
    <w:rsid w:val="004E3FF7"/>
    <w:rsid w:val="004E4253"/>
    <w:rsid w:val="004E4B6F"/>
    <w:rsid w:val="004E4BA0"/>
    <w:rsid w:val="004E6F7D"/>
    <w:rsid w:val="004E7097"/>
    <w:rsid w:val="004E7D7E"/>
    <w:rsid w:val="004E7DA4"/>
    <w:rsid w:val="004F0075"/>
    <w:rsid w:val="004F0989"/>
    <w:rsid w:val="004F1733"/>
    <w:rsid w:val="004F3BF3"/>
    <w:rsid w:val="004F4EDD"/>
    <w:rsid w:val="004F5BA9"/>
    <w:rsid w:val="004F65E4"/>
    <w:rsid w:val="004F7DE6"/>
    <w:rsid w:val="00502631"/>
    <w:rsid w:val="0050304C"/>
    <w:rsid w:val="00505CB3"/>
    <w:rsid w:val="00510CE8"/>
    <w:rsid w:val="00510FC7"/>
    <w:rsid w:val="0051156F"/>
    <w:rsid w:val="0051172D"/>
    <w:rsid w:val="0051234B"/>
    <w:rsid w:val="0051329D"/>
    <w:rsid w:val="00514953"/>
    <w:rsid w:val="005153F4"/>
    <w:rsid w:val="00515746"/>
    <w:rsid w:val="00516CA2"/>
    <w:rsid w:val="005201E9"/>
    <w:rsid w:val="005203C2"/>
    <w:rsid w:val="0052220B"/>
    <w:rsid w:val="00522A72"/>
    <w:rsid w:val="005247F4"/>
    <w:rsid w:val="00524D4A"/>
    <w:rsid w:val="0052531D"/>
    <w:rsid w:val="00525AB3"/>
    <w:rsid w:val="00526C3C"/>
    <w:rsid w:val="00526E14"/>
    <w:rsid w:val="00527ACF"/>
    <w:rsid w:val="005316ED"/>
    <w:rsid w:val="00531CDE"/>
    <w:rsid w:val="00532B16"/>
    <w:rsid w:val="00532F30"/>
    <w:rsid w:val="00533F87"/>
    <w:rsid w:val="005368F8"/>
    <w:rsid w:val="00536C96"/>
    <w:rsid w:val="00540191"/>
    <w:rsid w:val="005407BF"/>
    <w:rsid w:val="00540EEA"/>
    <w:rsid w:val="00541821"/>
    <w:rsid w:val="0054269A"/>
    <w:rsid w:val="00542C43"/>
    <w:rsid w:val="00543867"/>
    <w:rsid w:val="00544C09"/>
    <w:rsid w:val="0054520F"/>
    <w:rsid w:val="005465BA"/>
    <w:rsid w:val="005476CA"/>
    <w:rsid w:val="005501C6"/>
    <w:rsid w:val="005514AD"/>
    <w:rsid w:val="0055163E"/>
    <w:rsid w:val="005516BD"/>
    <w:rsid w:val="00551B72"/>
    <w:rsid w:val="00551B8D"/>
    <w:rsid w:val="00551E99"/>
    <w:rsid w:val="0055344A"/>
    <w:rsid w:val="00553FBD"/>
    <w:rsid w:val="0055463D"/>
    <w:rsid w:val="00555AB5"/>
    <w:rsid w:val="005609B4"/>
    <w:rsid w:val="00561662"/>
    <w:rsid w:val="00562934"/>
    <w:rsid w:val="00562D86"/>
    <w:rsid w:val="0056351C"/>
    <w:rsid w:val="005650EB"/>
    <w:rsid w:val="00566D4E"/>
    <w:rsid w:val="005670B5"/>
    <w:rsid w:val="005704D4"/>
    <w:rsid w:val="00570751"/>
    <w:rsid w:val="00570787"/>
    <w:rsid w:val="005717CB"/>
    <w:rsid w:val="00572F7D"/>
    <w:rsid w:val="00573AD7"/>
    <w:rsid w:val="0057413E"/>
    <w:rsid w:val="005771AE"/>
    <w:rsid w:val="0058053D"/>
    <w:rsid w:val="00580B7A"/>
    <w:rsid w:val="00582C1F"/>
    <w:rsid w:val="00582D9F"/>
    <w:rsid w:val="00583239"/>
    <w:rsid w:val="005843B3"/>
    <w:rsid w:val="00585A4F"/>
    <w:rsid w:val="00585DB4"/>
    <w:rsid w:val="005910E4"/>
    <w:rsid w:val="0059235A"/>
    <w:rsid w:val="005923F5"/>
    <w:rsid w:val="0059289E"/>
    <w:rsid w:val="00592D53"/>
    <w:rsid w:val="005931D5"/>
    <w:rsid w:val="0059392E"/>
    <w:rsid w:val="005943B9"/>
    <w:rsid w:val="005952FB"/>
    <w:rsid w:val="00595A91"/>
    <w:rsid w:val="00597C3A"/>
    <w:rsid w:val="005A06EC"/>
    <w:rsid w:val="005A15E0"/>
    <w:rsid w:val="005A2250"/>
    <w:rsid w:val="005A2731"/>
    <w:rsid w:val="005A31EB"/>
    <w:rsid w:val="005A54C0"/>
    <w:rsid w:val="005A5C21"/>
    <w:rsid w:val="005A6A09"/>
    <w:rsid w:val="005A7017"/>
    <w:rsid w:val="005A7FA2"/>
    <w:rsid w:val="005B0040"/>
    <w:rsid w:val="005B1168"/>
    <w:rsid w:val="005B1326"/>
    <w:rsid w:val="005B2982"/>
    <w:rsid w:val="005B2FD3"/>
    <w:rsid w:val="005B3D7B"/>
    <w:rsid w:val="005B4692"/>
    <w:rsid w:val="005B4C09"/>
    <w:rsid w:val="005B5D94"/>
    <w:rsid w:val="005B7C99"/>
    <w:rsid w:val="005B7F29"/>
    <w:rsid w:val="005C0487"/>
    <w:rsid w:val="005C345C"/>
    <w:rsid w:val="005C3B6A"/>
    <w:rsid w:val="005C3E36"/>
    <w:rsid w:val="005C4926"/>
    <w:rsid w:val="005C600A"/>
    <w:rsid w:val="005C72E4"/>
    <w:rsid w:val="005C78FC"/>
    <w:rsid w:val="005C7F94"/>
    <w:rsid w:val="005D00D8"/>
    <w:rsid w:val="005D1578"/>
    <w:rsid w:val="005D25D6"/>
    <w:rsid w:val="005D2ED1"/>
    <w:rsid w:val="005D4DF0"/>
    <w:rsid w:val="005D520B"/>
    <w:rsid w:val="005D5556"/>
    <w:rsid w:val="005D73D9"/>
    <w:rsid w:val="005E0A09"/>
    <w:rsid w:val="005E11AF"/>
    <w:rsid w:val="005E3ED8"/>
    <w:rsid w:val="005E407A"/>
    <w:rsid w:val="005E433D"/>
    <w:rsid w:val="005E4698"/>
    <w:rsid w:val="005E48F4"/>
    <w:rsid w:val="005E5186"/>
    <w:rsid w:val="005E70A6"/>
    <w:rsid w:val="005E75BB"/>
    <w:rsid w:val="005F1C25"/>
    <w:rsid w:val="005F1D88"/>
    <w:rsid w:val="005F1E99"/>
    <w:rsid w:val="005F20C0"/>
    <w:rsid w:val="005F29ED"/>
    <w:rsid w:val="005F2A04"/>
    <w:rsid w:val="005F3361"/>
    <w:rsid w:val="005F55FB"/>
    <w:rsid w:val="005F6446"/>
    <w:rsid w:val="005F66DA"/>
    <w:rsid w:val="005F7C83"/>
    <w:rsid w:val="00601E81"/>
    <w:rsid w:val="006028F6"/>
    <w:rsid w:val="00603307"/>
    <w:rsid w:val="00603C63"/>
    <w:rsid w:val="00605E47"/>
    <w:rsid w:val="006060F5"/>
    <w:rsid w:val="006112E1"/>
    <w:rsid w:val="00612E03"/>
    <w:rsid w:val="00613634"/>
    <w:rsid w:val="00616064"/>
    <w:rsid w:val="0061664C"/>
    <w:rsid w:val="006167EE"/>
    <w:rsid w:val="0061682C"/>
    <w:rsid w:val="00620BBE"/>
    <w:rsid w:val="006214E0"/>
    <w:rsid w:val="0062384D"/>
    <w:rsid w:val="0062393D"/>
    <w:rsid w:val="00623A8D"/>
    <w:rsid w:val="00624A53"/>
    <w:rsid w:val="00627802"/>
    <w:rsid w:val="00627B20"/>
    <w:rsid w:val="00627B32"/>
    <w:rsid w:val="00630D79"/>
    <w:rsid w:val="00631006"/>
    <w:rsid w:val="006312C2"/>
    <w:rsid w:val="00631A92"/>
    <w:rsid w:val="00631D89"/>
    <w:rsid w:val="00631FE2"/>
    <w:rsid w:val="00632D09"/>
    <w:rsid w:val="006342BF"/>
    <w:rsid w:val="0063573E"/>
    <w:rsid w:val="00636013"/>
    <w:rsid w:val="00636CF4"/>
    <w:rsid w:val="00636F2F"/>
    <w:rsid w:val="00641E23"/>
    <w:rsid w:val="006423E6"/>
    <w:rsid w:val="006437D8"/>
    <w:rsid w:val="00644EAE"/>
    <w:rsid w:val="00644F29"/>
    <w:rsid w:val="006467B1"/>
    <w:rsid w:val="006467CF"/>
    <w:rsid w:val="00647D27"/>
    <w:rsid w:val="00650EBB"/>
    <w:rsid w:val="00650F9C"/>
    <w:rsid w:val="00651CFD"/>
    <w:rsid w:val="0066058B"/>
    <w:rsid w:val="006657A5"/>
    <w:rsid w:val="00665D10"/>
    <w:rsid w:val="0066752B"/>
    <w:rsid w:val="00667DD2"/>
    <w:rsid w:val="006704A9"/>
    <w:rsid w:val="00670BE9"/>
    <w:rsid w:val="006735EA"/>
    <w:rsid w:val="00673E2E"/>
    <w:rsid w:val="006742BB"/>
    <w:rsid w:val="0067576A"/>
    <w:rsid w:val="00676021"/>
    <w:rsid w:val="00676195"/>
    <w:rsid w:val="0067668F"/>
    <w:rsid w:val="00676E80"/>
    <w:rsid w:val="0068065C"/>
    <w:rsid w:val="00680D8F"/>
    <w:rsid w:val="006834AD"/>
    <w:rsid w:val="00686534"/>
    <w:rsid w:val="00687723"/>
    <w:rsid w:val="00687C8C"/>
    <w:rsid w:val="006909BB"/>
    <w:rsid w:val="006911D9"/>
    <w:rsid w:val="00691690"/>
    <w:rsid w:val="006926F4"/>
    <w:rsid w:val="006933C0"/>
    <w:rsid w:val="0069399B"/>
    <w:rsid w:val="00695948"/>
    <w:rsid w:val="006A03C2"/>
    <w:rsid w:val="006A15E0"/>
    <w:rsid w:val="006A208C"/>
    <w:rsid w:val="006A352E"/>
    <w:rsid w:val="006A36C6"/>
    <w:rsid w:val="006A3710"/>
    <w:rsid w:val="006A5F48"/>
    <w:rsid w:val="006A752C"/>
    <w:rsid w:val="006B086B"/>
    <w:rsid w:val="006B4071"/>
    <w:rsid w:val="006B621B"/>
    <w:rsid w:val="006B6DBF"/>
    <w:rsid w:val="006C0C23"/>
    <w:rsid w:val="006C10B4"/>
    <w:rsid w:val="006C283D"/>
    <w:rsid w:val="006C293C"/>
    <w:rsid w:val="006C33D2"/>
    <w:rsid w:val="006C442E"/>
    <w:rsid w:val="006C76B4"/>
    <w:rsid w:val="006C7AEA"/>
    <w:rsid w:val="006D06D7"/>
    <w:rsid w:val="006D09BD"/>
    <w:rsid w:val="006D0D47"/>
    <w:rsid w:val="006D12F3"/>
    <w:rsid w:val="006D359A"/>
    <w:rsid w:val="006D7129"/>
    <w:rsid w:val="006E033B"/>
    <w:rsid w:val="006E086A"/>
    <w:rsid w:val="006E19FB"/>
    <w:rsid w:val="006E1CE7"/>
    <w:rsid w:val="006E20C6"/>
    <w:rsid w:val="006E719E"/>
    <w:rsid w:val="006F1344"/>
    <w:rsid w:val="006F1975"/>
    <w:rsid w:val="006F1D6D"/>
    <w:rsid w:val="006F1F49"/>
    <w:rsid w:val="006F2093"/>
    <w:rsid w:val="006F2D78"/>
    <w:rsid w:val="006F318B"/>
    <w:rsid w:val="006F421D"/>
    <w:rsid w:val="006F4875"/>
    <w:rsid w:val="006F6316"/>
    <w:rsid w:val="006F6699"/>
    <w:rsid w:val="006F69BE"/>
    <w:rsid w:val="006F711C"/>
    <w:rsid w:val="00700CEF"/>
    <w:rsid w:val="00700E81"/>
    <w:rsid w:val="007012CF"/>
    <w:rsid w:val="00701596"/>
    <w:rsid w:val="007017AD"/>
    <w:rsid w:val="00701BCD"/>
    <w:rsid w:val="00702B26"/>
    <w:rsid w:val="00703262"/>
    <w:rsid w:val="0070437B"/>
    <w:rsid w:val="007051ED"/>
    <w:rsid w:val="00710091"/>
    <w:rsid w:val="00710659"/>
    <w:rsid w:val="00711CD8"/>
    <w:rsid w:val="0071205F"/>
    <w:rsid w:val="007123C3"/>
    <w:rsid w:val="007126D6"/>
    <w:rsid w:val="00712A33"/>
    <w:rsid w:val="00714801"/>
    <w:rsid w:val="00714B12"/>
    <w:rsid w:val="0071577A"/>
    <w:rsid w:val="00716576"/>
    <w:rsid w:val="00716CCB"/>
    <w:rsid w:val="0072007E"/>
    <w:rsid w:val="00722F01"/>
    <w:rsid w:val="0072309A"/>
    <w:rsid w:val="00724072"/>
    <w:rsid w:val="00730211"/>
    <w:rsid w:val="0073178A"/>
    <w:rsid w:val="00732988"/>
    <w:rsid w:val="0073331E"/>
    <w:rsid w:val="00733D01"/>
    <w:rsid w:val="00734E69"/>
    <w:rsid w:val="00735CC9"/>
    <w:rsid w:val="007369D7"/>
    <w:rsid w:val="00737744"/>
    <w:rsid w:val="00740130"/>
    <w:rsid w:val="0074091D"/>
    <w:rsid w:val="00741B6F"/>
    <w:rsid w:val="00744514"/>
    <w:rsid w:val="00744622"/>
    <w:rsid w:val="0074534E"/>
    <w:rsid w:val="0074575B"/>
    <w:rsid w:val="00745FF6"/>
    <w:rsid w:val="0074631E"/>
    <w:rsid w:val="00746618"/>
    <w:rsid w:val="00747A00"/>
    <w:rsid w:val="00751912"/>
    <w:rsid w:val="00751A03"/>
    <w:rsid w:val="007525A9"/>
    <w:rsid w:val="00754099"/>
    <w:rsid w:val="007548C9"/>
    <w:rsid w:val="007567EB"/>
    <w:rsid w:val="00756F44"/>
    <w:rsid w:val="00757706"/>
    <w:rsid w:val="007578EF"/>
    <w:rsid w:val="00757E82"/>
    <w:rsid w:val="00761805"/>
    <w:rsid w:val="00762518"/>
    <w:rsid w:val="007630A4"/>
    <w:rsid w:val="00763360"/>
    <w:rsid w:val="00763D20"/>
    <w:rsid w:val="00763FB2"/>
    <w:rsid w:val="007640D5"/>
    <w:rsid w:val="00764158"/>
    <w:rsid w:val="007646A8"/>
    <w:rsid w:val="00766DB0"/>
    <w:rsid w:val="007678E7"/>
    <w:rsid w:val="00770912"/>
    <w:rsid w:val="00771D9F"/>
    <w:rsid w:val="0077293A"/>
    <w:rsid w:val="0077449B"/>
    <w:rsid w:val="007746B9"/>
    <w:rsid w:val="00774E07"/>
    <w:rsid w:val="00776AC5"/>
    <w:rsid w:val="007807A8"/>
    <w:rsid w:val="00780A96"/>
    <w:rsid w:val="00782B0E"/>
    <w:rsid w:val="007834A7"/>
    <w:rsid w:val="0078451D"/>
    <w:rsid w:val="00785B0E"/>
    <w:rsid w:val="00785F5A"/>
    <w:rsid w:val="007861B9"/>
    <w:rsid w:val="0078648E"/>
    <w:rsid w:val="007900BC"/>
    <w:rsid w:val="007905E6"/>
    <w:rsid w:val="00790B31"/>
    <w:rsid w:val="00790D27"/>
    <w:rsid w:val="00792407"/>
    <w:rsid w:val="00792998"/>
    <w:rsid w:val="00794629"/>
    <w:rsid w:val="00795847"/>
    <w:rsid w:val="00796CF2"/>
    <w:rsid w:val="00797786"/>
    <w:rsid w:val="00797A8C"/>
    <w:rsid w:val="00797C29"/>
    <w:rsid w:val="007A0B01"/>
    <w:rsid w:val="007A0DFA"/>
    <w:rsid w:val="007A15CD"/>
    <w:rsid w:val="007A2260"/>
    <w:rsid w:val="007A4832"/>
    <w:rsid w:val="007A4B9D"/>
    <w:rsid w:val="007A4E61"/>
    <w:rsid w:val="007A4EC4"/>
    <w:rsid w:val="007A52BB"/>
    <w:rsid w:val="007A7228"/>
    <w:rsid w:val="007A7DC5"/>
    <w:rsid w:val="007A7FA6"/>
    <w:rsid w:val="007B0EB6"/>
    <w:rsid w:val="007B196A"/>
    <w:rsid w:val="007B2047"/>
    <w:rsid w:val="007B2835"/>
    <w:rsid w:val="007B44FA"/>
    <w:rsid w:val="007B48BF"/>
    <w:rsid w:val="007B6410"/>
    <w:rsid w:val="007B7428"/>
    <w:rsid w:val="007C028E"/>
    <w:rsid w:val="007C30C5"/>
    <w:rsid w:val="007C3B92"/>
    <w:rsid w:val="007C5739"/>
    <w:rsid w:val="007C5CC6"/>
    <w:rsid w:val="007C7122"/>
    <w:rsid w:val="007C7387"/>
    <w:rsid w:val="007D3886"/>
    <w:rsid w:val="007D3D1B"/>
    <w:rsid w:val="007D3D44"/>
    <w:rsid w:val="007D405B"/>
    <w:rsid w:val="007D43F5"/>
    <w:rsid w:val="007D5CE9"/>
    <w:rsid w:val="007D5E59"/>
    <w:rsid w:val="007D73B8"/>
    <w:rsid w:val="007D7598"/>
    <w:rsid w:val="007D7C8E"/>
    <w:rsid w:val="007E054A"/>
    <w:rsid w:val="007E2D95"/>
    <w:rsid w:val="007E320A"/>
    <w:rsid w:val="007E4536"/>
    <w:rsid w:val="007E59FB"/>
    <w:rsid w:val="007E7B12"/>
    <w:rsid w:val="007F10B8"/>
    <w:rsid w:val="007F26B9"/>
    <w:rsid w:val="007F28F8"/>
    <w:rsid w:val="007F2A7E"/>
    <w:rsid w:val="007F2E7F"/>
    <w:rsid w:val="007F39B4"/>
    <w:rsid w:val="007F3A35"/>
    <w:rsid w:val="007F5E3F"/>
    <w:rsid w:val="007F6509"/>
    <w:rsid w:val="007F7B46"/>
    <w:rsid w:val="007F7DBB"/>
    <w:rsid w:val="00801332"/>
    <w:rsid w:val="00801597"/>
    <w:rsid w:val="00801CB6"/>
    <w:rsid w:val="00804E12"/>
    <w:rsid w:val="00805BBE"/>
    <w:rsid w:val="00806493"/>
    <w:rsid w:val="00807704"/>
    <w:rsid w:val="008100E9"/>
    <w:rsid w:val="00810504"/>
    <w:rsid w:val="0081092A"/>
    <w:rsid w:val="00811536"/>
    <w:rsid w:val="008119C9"/>
    <w:rsid w:val="00814B36"/>
    <w:rsid w:val="00815B22"/>
    <w:rsid w:val="00816825"/>
    <w:rsid w:val="00817641"/>
    <w:rsid w:val="008204B3"/>
    <w:rsid w:val="00821D32"/>
    <w:rsid w:val="008237DF"/>
    <w:rsid w:val="00823B63"/>
    <w:rsid w:val="00824300"/>
    <w:rsid w:val="008248C2"/>
    <w:rsid w:val="00827ABA"/>
    <w:rsid w:val="00830B1E"/>
    <w:rsid w:val="00830DB8"/>
    <w:rsid w:val="00832C8D"/>
    <w:rsid w:val="00832CCC"/>
    <w:rsid w:val="00832EAD"/>
    <w:rsid w:val="00834ECD"/>
    <w:rsid w:val="00836DB4"/>
    <w:rsid w:val="00837A95"/>
    <w:rsid w:val="00840408"/>
    <w:rsid w:val="00841A2D"/>
    <w:rsid w:val="008420F8"/>
    <w:rsid w:val="00844AEC"/>
    <w:rsid w:val="008454BA"/>
    <w:rsid w:val="008455CF"/>
    <w:rsid w:val="008467C7"/>
    <w:rsid w:val="00851526"/>
    <w:rsid w:val="00853290"/>
    <w:rsid w:val="00853787"/>
    <w:rsid w:val="008538FC"/>
    <w:rsid w:val="008553C5"/>
    <w:rsid w:val="008555EF"/>
    <w:rsid w:val="00855E25"/>
    <w:rsid w:val="00856287"/>
    <w:rsid w:val="0085737E"/>
    <w:rsid w:val="00857A06"/>
    <w:rsid w:val="008602B8"/>
    <w:rsid w:val="008609FA"/>
    <w:rsid w:val="00861554"/>
    <w:rsid w:val="00863462"/>
    <w:rsid w:val="00864E1D"/>
    <w:rsid w:val="00870AB7"/>
    <w:rsid w:val="00871489"/>
    <w:rsid w:val="00873168"/>
    <w:rsid w:val="00873426"/>
    <w:rsid w:val="008736A7"/>
    <w:rsid w:val="00873962"/>
    <w:rsid w:val="008744D3"/>
    <w:rsid w:val="00881584"/>
    <w:rsid w:val="008826A0"/>
    <w:rsid w:val="00882B87"/>
    <w:rsid w:val="008858F6"/>
    <w:rsid w:val="00890347"/>
    <w:rsid w:val="00890E5F"/>
    <w:rsid w:val="008919F8"/>
    <w:rsid w:val="00891C76"/>
    <w:rsid w:val="00891FFB"/>
    <w:rsid w:val="00892565"/>
    <w:rsid w:val="00892AC6"/>
    <w:rsid w:val="00892B61"/>
    <w:rsid w:val="008941DD"/>
    <w:rsid w:val="008946E2"/>
    <w:rsid w:val="0089516A"/>
    <w:rsid w:val="008966BA"/>
    <w:rsid w:val="00897AC5"/>
    <w:rsid w:val="00897E1F"/>
    <w:rsid w:val="00897E3D"/>
    <w:rsid w:val="008A0B4A"/>
    <w:rsid w:val="008A12CE"/>
    <w:rsid w:val="008A140D"/>
    <w:rsid w:val="008A16A2"/>
    <w:rsid w:val="008A4BDC"/>
    <w:rsid w:val="008A5140"/>
    <w:rsid w:val="008A56D7"/>
    <w:rsid w:val="008A58A1"/>
    <w:rsid w:val="008A5A61"/>
    <w:rsid w:val="008B1E0F"/>
    <w:rsid w:val="008B1EBF"/>
    <w:rsid w:val="008B2FF1"/>
    <w:rsid w:val="008B4245"/>
    <w:rsid w:val="008B5520"/>
    <w:rsid w:val="008B571A"/>
    <w:rsid w:val="008B786D"/>
    <w:rsid w:val="008C1266"/>
    <w:rsid w:val="008C12C2"/>
    <w:rsid w:val="008C326D"/>
    <w:rsid w:val="008C3600"/>
    <w:rsid w:val="008D1465"/>
    <w:rsid w:val="008D1A07"/>
    <w:rsid w:val="008D32E2"/>
    <w:rsid w:val="008D3349"/>
    <w:rsid w:val="008D3547"/>
    <w:rsid w:val="008D4292"/>
    <w:rsid w:val="008D4747"/>
    <w:rsid w:val="008D57DB"/>
    <w:rsid w:val="008D5D54"/>
    <w:rsid w:val="008D62AF"/>
    <w:rsid w:val="008D6F20"/>
    <w:rsid w:val="008D749D"/>
    <w:rsid w:val="008E09A5"/>
    <w:rsid w:val="008E285C"/>
    <w:rsid w:val="008E2906"/>
    <w:rsid w:val="008E4FDD"/>
    <w:rsid w:val="008F423B"/>
    <w:rsid w:val="008F4423"/>
    <w:rsid w:val="008F4F53"/>
    <w:rsid w:val="008F5971"/>
    <w:rsid w:val="008F66CB"/>
    <w:rsid w:val="008F71A4"/>
    <w:rsid w:val="008F7283"/>
    <w:rsid w:val="008F7AD6"/>
    <w:rsid w:val="008F7E6D"/>
    <w:rsid w:val="00902525"/>
    <w:rsid w:val="009025E2"/>
    <w:rsid w:val="00903558"/>
    <w:rsid w:val="00903974"/>
    <w:rsid w:val="00904C0A"/>
    <w:rsid w:val="00904E7F"/>
    <w:rsid w:val="0090672C"/>
    <w:rsid w:val="00906AD3"/>
    <w:rsid w:val="00910B53"/>
    <w:rsid w:val="0091168A"/>
    <w:rsid w:val="009121F5"/>
    <w:rsid w:val="00912854"/>
    <w:rsid w:val="0091312F"/>
    <w:rsid w:val="009141A7"/>
    <w:rsid w:val="0091436F"/>
    <w:rsid w:val="00915219"/>
    <w:rsid w:val="00917088"/>
    <w:rsid w:val="009173E9"/>
    <w:rsid w:val="0092062A"/>
    <w:rsid w:val="00920F30"/>
    <w:rsid w:val="00922917"/>
    <w:rsid w:val="00923750"/>
    <w:rsid w:val="009239B0"/>
    <w:rsid w:val="009239CB"/>
    <w:rsid w:val="00923B94"/>
    <w:rsid w:val="00923C6B"/>
    <w:rsid w:val="009240D3"/>
    <w:rsid w:val="009268FE"/>
    <w:rsid w:val="00931662"/>
    <w:rsid w:val="0093192A"/>
    <w:rsid w:val="00933686"/>
    <w:rsid w:val="00934235"/>
    <w:rsid w:val="0093560F"/>
    <w:rsid w:val="00935A91"/>
    <w:rsid w:val="00936799"/>
    <w:rsid w:val="00936CC7"/>
    <w:rsid w:val="0094067F"/>
    <w:rsid w:val="00942792"/>
    <w:rsid w:val="0094339A"/>
    <w:rsid w:val="009437E2"/>
    <w:rsid w:val="00946B4C"/>
    <w:rsid w:val="00946DC3"/>
    <w:rsid w:val="00950F28"/>
    <w:rsid w:val="009515AE"/>
    <w:rsid w:val="00951EDD"/>
    <w:rsid w:val="00952C54"/>
    <w:rsid w:val="009550DF"/>
    <w:rsid w:val="00956529"/>
    <w:rsid w:val="009570CB"/>
    <w:rsid w:val="0095788B"/>
    <w:rsid w:val="00957A4F"/>
    <w:rsid w:val="00960DE6"/>
    <w:rsid w:val="00961C0F"/>
    <w:rsid w:val="00962F38"/>
    <w:rsid w:val="0096310E"/>
    <w:rsid w:val="00963CB3"/>
    <w:rsid w:val="009651C8"/>
    <w:rsid w:val="00966D97"/>
    <w:rsid w:val="00967CF4"/>
    <w:rsid w:val="00971343"/>
    <w:rsid w:val="0097257F"/>
    <w:rsid w:val="00972D4F"/>
    <w:rsid w:val="00973248"/>
    <w:rsid w:val="009768A7"/>
    <w:rsid w:val="00976A78"/>
    <w:rsid w:val="00977085"/>
    <w:rsid w:val="0098041A"/>
    <w:rsid w:val="009806CE"/>
    <w:rsid w:val="0098188F"/>
    <w:rsid w:val="00981E56"/>
    <w:rsid w:val="00982D23"/>
    <w:rsid w:val="009842E9"/>
    <w:rsid w:val="00985903"/>
    <w:rsid w:val="00986E80"/>
    <w:rsid w:val="00987080"/>
    <w:rsid w:val="0098716B"/>
    <w:rsid w:val="00987BC0"/>
    <w:rsid w:val="00990AC8"/>
    <w:rsid w:val="009932B8"/>
    <w:rsid w:val="00993AA3"/>
    <w:rsid w:val="00994FAD"/>
    <w:rsid w:val="009969C5"/>
    <w:rsid w:val="00996CC7"/>
    <w:rsid w:val="00997862"/>
    <w:rsid w:val="00997CFA"/>
    <w:rsid w:val="009A035F"/>
    <w:rsid w:val="009A0CED"/>
    <w:rsid w:val="009A2D3E"/>
    <w:rsid w:val="009A773E"/>
    <w:rsid w:val="009A7DA6"/>
    <w:rsid w:val="009B0580"/>
    <w:rsid w:val="009B0CAD"/>
    <w:rsid w:val="009B1B83"/>
    <w:rsid w:val="009B1EA4"/>
    <w:rsid w:val="009B25FD"/>
    <w:rsid w:val="009B29E3"/>
    <w:rsid w:val="009B37C6"/>
    <w:rsid w:val="009B3B33"/>
    <w:rsid w:val="009B41E8"/>
    <w:rsid w:val="009B5961"/>
    <w:rsid w:val="009B5B1B"/>
    <w:rsid w:val="009B5B28"/>
    <w:rsid w:val="009B5C2E"/>
    <w:rsid w:val="009C17F1"/>
    <w:rsid w:val="009C1E96"/>
    <w:rsid w:val="009C286E"/>
    <w:rsid w:val="009C4163"/>
    <w:rsid w:val="009C4625"/>
    <w:rsid w:val="009C57E0"/>
    <w:rsid w:val="009C58C3"/>
    <w:rsid w:val="009C59A4"/>
    <w:rsid w:val="009C64AB"/>
    <w:rsid w:val="009C6E91"/>
    <w:rsid w:val="009C7161"/>
    <w:rsid w:val="009D406C"/>
    <w:rsid w:val="009D45C5"/>
    <w:rsid w:val="009D4C3F"/>
    <w:rsid w:val="009D4CAB"/>
    <w:rsid w:val="009D7626"/>
    <w:rsid w:val="009D7638"/>
    <w:rsid w:val="009D7ED6"/>
    <w:rsid w:val="009E23C0"/>
    <w:rsid w:val="009E24D6"/>
    <w:rsid w:val="009E2F54"/>
    <w:rsid w:val="009E3D20"/>
    <w:rsid w:val="009E3EC1"/>
    <w:rsid w:val="009E5AEE"/>
    <w:rsid w:val="009E6C34"/>
    <w:rsid w:val="009F0A48"/>
    <w:rsid w:val="009F11F1"/>
    <w:rsid w:val="009F1DB6"/>
    <w:rsid w:val="009F3D69"/>
    <w:rsid w:val="009F5FB8"/>
    <w:rsid w:val="009F6312"/>
    <w:rsid w:val="009F6DE7"/>
    <w:rsid w:val="009F6E1C"/>
    <w:rsid w:val="009F71D4"/>
    <w:rsid w:val="009F77CB"/>
    <w:rsid w:val="00A00D25"/>
    <w:rsid w:val="00A01864"/>
    <w:rsid w:val="00A0275F"/>
    <w:rsid w:val="00A030B6"/>
    <w:rsid w:val="00A03759"/>
    <w:rsid w:val="00A03F2F"/>
    <w:rsid w:val="00A0410C"/>
    <w:rsid w:val="00A0549E"/>
    <w:rsid w:val="00A06208"/>
    <w:rsid w:val="00A0686C"/>
    <w:rsid w:val="00A0754E"/>
    <w:rsid w:val="00A11E4B"/>
    <w:rsid w:val="00A1208A"/>
    <w:rsid w:val="00A13335"/>
    <w:rsid w:val="00A14249"/>
    <w:rsid w:val="00A14AB3"/>
    <w:rsid w:val="00A16F06"/>
    <w:rsid w:val="00A175D3"/>
    <w:rsid w:val="00A17A90"/>
    <w:rsid w:val="00A20070"/>
    <w:rsid w:val="00A2017F"/>
    <w:rsid w:val="00A20188"/>
    <w:rsid w:val="00A202E4"/>
    <w:rsid w:val="00A2369C"/>
    <w:rsid w:val="00A237A0"/>
    <w:rsid w:val="00A257C7"/>
    <w:rsid w:val="00A2584C"/>
    <w:rsid w:val="00A266E2"/>
    <w:rsid w:val="00A2716A"/>
    <w:rsid w:val="00A27D0A"/>
    <w:rsid w:val="00A27ED4"/>
    <w:rsid w:val="00A3072F"/>
    <w:rsid w:val="00A31AB1"/>
    <w:rsid w:val="00A359C4"/>
    <w:rsid w:val="00A36E64"/>
    <w:rsid w:val="00A37330"/>
    <w:rsid w:val="00A37E68"/>
    <w:rsid w:val="00A400A1"/>
    <w:rsid w:val="00A418CB"/>
    <w:rsid w:val="00A43983"/>
    <w:rsid w:val="00A44403"/>
    <w:rsid w:val="00A4759C"/>
    <w:rsid w:val="00A50739"/>
    <w:rsid w:val="00A50A28"/>
    <w:rsid w:val="00A53272"/>
    <w:rsid w:val="00A549F0"/>
    <w:rsid w:val="00A54ADC"/>
    <w:rsid w:val="00A54B3F"/>
    <w:rsid w:val="00A56276"/>
    <w:rsid w:val="00A56B9D"/>
    <w:rsid w:val="00A57499"/>
    <w:rsid w:val="00A608E0"/>
    <w:rsid w:val="00A619E6"/>
    <w:rsid w:val="00A626A1"/>
    <w:rsid w:val="00A62801"/>
    <w:rsid w:val="00A65C8F"/>
    <w:rsid w:val="00A661BD"/>
    <w:rsid w:val="00A6673F"/>
    <w:rsid w:val="00A66987"/>
    <w:rsid w:val="00A70A55"/>
    <w:rsid w:val="00A72672"/>
    <w:rsid w:val="00A72C1D"/>
    <w:rsid w:val="00A74F48"/>
    <w:rsid w:val="00A76526"/>
    <w:rsid w:val="00A76ADA"/>
    <w:rsid w:val="00A777BC"/>
    <w:rsid w:val="00A80741"/>
    <w:rsid w:val="00A80B5C"/>
    <w:rsid w:val="00A8125B"/>
    <w:rsid w:val="00A84037"/>
    <w:rsid w:val="00A84377"/>
    <w:rsid w:val="00A84562"/>
    <w:rsid w:val="00A87223"/>
    <w:rsid w:val="00A910EC"/>
    <w:rsid w:val="00A9303C"/>
    <w:rsid w:val="00A93D7A"/>
    <w:rsid w:val="00A94DE5"/>
    <w:rsid w:val="00A97762"/>
    <w:rsid w:val="00AA22AB"/>
    <w:rsid w:val="00AA42DC"/>
    <w:rsid w:val="00AA50C1"/>
    <w:rsid w:val="00AA67D5"/>
    <w:rsid w:val="00AA6CB1"/>
    <w:rsid w:val="00AA71DF"/>
    <w:rsid w:val="00AA7AC5"/>
    <w:rsid w:val="00AB07A1"/>
    <w:rsid w:val="00AB09CE"/>
    <w:rsid w:val="00AB09DB"/>
    <w:rsid w:val="00AB26CA"/>
    <w:rsid w:val="00AB2A5B"/>
    <w:rsid w:val="00AB3632"/>
    <w:rsid w:val="00AB49B5"/>
    <w:rsid w:val="00AB4FA0"/>
    <w:rsid w:val="00AB5435"/>
    <w:rsid w:val="00AB608A"/>
    <w:rsid w:val="00AB72EC"/>
    <w:rsid w:val="00AC0EBE"/>
    <w:rsid w:val="00AC1220"/>
    <w:rsid w:val="00AC13F4"/>
    <w:rsid w:val="00AC13F8"/>
    <w:rsid w:val="00AC1FFE"/>
    <w:rsid w:val="00AC50A6"/>
    <w:rsid w:val="00AC7236"/>
    <w:rsid w:val="00AC72B2"/>
    <w:rsid w:val="00AD08FE"/>
    <w:rsid w:val="00AD0922"/>
    <w:rsid w:val="00AD0B22"/>
    <w:rsid w:val="00AD1753"/>
    <w:rsid w:val="00AD18AB"/>
    <w:rsid w:val="00AD23C1"/>
    <w:rsid w:val="00AD5CBB"/>
    <w:rsid w:val="00AD6C0D"/>
    <w:rsid w:val="00AD6DB1"/>
    <w:rsid w:val="00AD6EA5"/>
    <w:rsid w:val="00AE1C88"/>
    <w:rsid w:val="00AE1EC0"/>
    <w:rsid w:val="00AE2F76"/>
    <w:rsid w:val="00AE3139"/>
    <w:rsid w:val="00AE3747"/>
    <w:rsid w:val="00AE74A1"/>
    <w:rsid w:val="00AE79F7"/>
    <w:rsid w:val="00AE7A11"/>
    <w:rsid w:val="00AF050E"/>
    <w:rsid w:val="00AF2855"/>
    <w:rsid w:val="00AF399B"/>
    <w:rsid w:val="00AF3B8C"/>
    <w:rsid w:val="00AF4440"/>
    <w:rsid w:val="00AF44FD"/>
    <w:rsid w:val="00AF576A"/>
    <w:rsid w:val="00AF697B"/>
    <w:rsid w:val="00AF77E3"/>
    <w:rsid w:val="00B007F4"/>
    <w:rsid w:val="00B00D06"/>
    <w:rsid w:val="00B01300"/>
    <w:rsid w:val="00B01435"/>
    <w:rsid w:val="00B02DC5"/>
    <w:rsid w:val="00B04920"/>
    <w:rsid w:val="00B06C5B"/>
    <w:rsid w:val="00B06E47"/>
    <w:rsid w:val="00B07715"/>
    <w:rsid w:val="00B077D4"/>
    <w:rsid w:val="00B07B5F"/>
    <w:rsid w:val="00B10F25"/>
    <w:rsid w:val="00B11B26"/>
    <w:rsid w:val="00B12581"/>
    <w:rsid w:val="00B14ABC"/>
    <w:rsid w:val="00B16BD3"/>
    <w:rsid w:val="00B17D77"/>
    <w:rsid w:val="00B226A0"/>
    <w:rsid w:val="00B227FA"/>
    <w:rsid w:val="00B24CD4"/>
    <w:rsid w:val="00B25C46"/>
    <w:rsid w:val="00B2621E"/>
    <w:rsid w:val="00B26DF3"/>
    <w:rsid w:val="00B2766A"/>
    <w:rsid w:val="00B311E6"/>
    <w:rsid w:val="00B31ECF"/>
    <w:rsid w:val="00B32B74"/>
    <w:rsid w:val="00B34647"/>
    <w:rsid w:val="00B352ED"/>
    <w:rsid w:val="00B35C3D"/>
    <w:rsid w:val="00B35E5A"/>
    <w:rsid w:val="00B3608B"/>
    <w:rsid w:val="00B367C1"/>
    <w:rsid w:val="00B4110D"/>
    <w:rsid w:val="00B41725"/>
    <w:rsid w:val="00B41F25"/>
    <w:rsid w:val="00B42468"/>
    <w:rsid w:val="00B434AF"/>
    <w:rsid w:val="00B43D01"/>
    <w:rsid w:val="00B44EB8"/>
    <w:rsid w:val="00B457CE"/>
    <w:rsid w:val="00B51A9F"/>
    <w:rsid w:val="00B53117"/>
    <w:rsid w:val="00B5745B"/>
    <w:rsid w:val="00B60260"/>
    <w:rsid w:val="00B60643"/>
    <w:rsid w:val="00B6075A"/>
    <w:rsid w:val="00B60E9A"/>
    <w:rsid w:val="00B63272"/>
    <w:rsid w:val="00B634B0"/>
    <w:rsid w:val="00B638CE"/>
    <w:rsid w:val="00B646FD"/>
    <w:rsid w:val="00B656C0"/>
    <w:rsid w:val="00B67A3B"/>
    <w:rsid w:val="00B711F8"/>
    <w:rsid w:val="00B7125F"/>
    <w:rsid w:val="00B73140"/>
    <w:rsid w:val="00B76B81"/>
    <w:rsid w:val="00B80C27"/>
    <w:rsid w:val="00B82002"/>
    <w:rsid w:val="00B828D2"/>
    <w:rsid w:val="00B82AF1"/>
    <w:rsid w:val="00B84241"/>
    <w:rsid w:val="00B844DE"/>
    <w:rsid w:val="00B8469A"/>
    <w:rsid w:val="00B84C1A"/>
    <w:rsid w:val="00B85904"/>
    <w:rsid w:val="00B85E1F"/>
    <w:rsid w:val="00B87DA5"/>
    <w:rsid w:val="00B87F5E"/>
    <w:rsid w:val="00B90488"/>
    <w:rsid w:val="00B918C4"/>
    <w:rsid w:val="00B91B6B"/>
    <w:rsid w:val="00B92825"/>
    <w:rsid w:val="00B9299E"/>
    <w:rsid w:val="00B9576E"/>
    <w:rsid w:val="00B957E6"/>
    <w:rsid w:val="00B96A1C"/>
    <w:rsid w:val="00BA0A97"/>
    <w:rsid w:val="00BA177F"/>
    <w:rsid w:val="00BA182F"/>
    <w:rsid w:val="00BA3C3E"/>
    <w:rsid w:val="00BA4D39"/>
    <w:rsid w:val="00BA5F32"/>
    <w:rsid w:val="00BB107A"/>
    <w:rsid w:val="00BB2570"/>
    <w:rsid w:val="00BB3ED7"/>
    <w:rsid w:val="00BB614A"/>
    <w:rsid w:val="00BB68BF"/>
    <w:rsid w:val="00BB6D95"/>
    <w:rsid w:val="00BC05FC"/>
    <w:rsid w:val="00BC197A"/>
    <w:rsid w:val="00BC218E"/>
    <w:rsid w:val="00BC2696"/>
    <w:rsid w:val="00BC28F2"/>
    <w:rsid w:val="00BC56E6"/>
    <w:rsid w:val="00BC6EC1"/>
    <w:rsid w:val="00BC7D18"/>
    <w:rsid w:val="00BD07CD"/>
    <w:rsid w:val="00BD16B4"/>
    <w:rsid w:val="00BD22B2"/>
    <w:rsid w:val="00BD29B9"/>
    <w:rsid w:val="00BD31A7"/>
    <w:rsid w:val="00BD33DC"/>
    <w:rsid w:val="00BD3D9D"/>
    <w:rsid w:val="00BD58BE"/>
    <w:rsid w:val="00BD5C5B"/>
    <w:rsid w:val="00BD6373"/>
    <w:rsid w:val="00BE033F"/>
    <w:rsid w:val="00BE1BBF"/>
    <w:rsid w:val="00BE2586"/>
    <w:rsid w:val="00BE2B88"/>
    <w:rsid w:val="00BE41C9"/>
    <w:rsid w:val="00BE48E6"/>
    <w:rsid w:val="00BE5276"/>
    <w:rsid w:val="00BE60C6"/>
    <w:rsid w:val="00BE704E"/>
    <w:rsid w:val="00BE743C"/>
    <w:rsid w:val="00BE7461"/>
    <w:rsid w:val="00BE7D13"/>
    <w:rsid w:val="00BF043F"/>
    <w:rsid w:val="00BF124D"/>
    <w:rsid w:val="00BF14C5"/>
    <w:rsid w:val="00BF3006"/>
    <w:rsid w:val="00BF4617"/>
    <w:rsid w:val="00BF4BD2"/>
    <w:rsid w:val="00BF55CF"/>
    <w:rsid w:val="00BF57C0"/>
    <w:rsid w:val="00BF6BD4"/>
    <w:rsid w:val="00C002EA"/>
    <w:rsid w:val="00C008E4"/>
    <w:rsid w:val="00C00926"/>
    <w:rsid w:val="00C02FDB"/>
    <w:rsid w:val="00C0332C"/>
    <w:rsid w:val="00C04385"/>
    <w:rsid w:val="00C05079"/>
    <w:rsid w:val="00C07DFE"/>
    <w:rsid w:val="00C11A8E"/>
    <w:rsid w:val="00C14842"/>
    <w:rsid w:val="00C14B2A"/>
    <w:rsid w:val="00C1583A"/>
    <w:rsid w:val="00C16EA1"/>
    <w:rsid w:val="00C174FF"/>
    <w:rsid w:val="00C17834"/>
    <w:rsid w:val="00C20389"/>
    <w:rsid w:val="00C211D8"/>
    <w:rsid w:val="00C23A30"/>
    <w:rsid w:val="00C2414B"/>
    <w:rsid w:val="00C247CB"/>
    <w:rsid w:val="00C247FA"/>
    <w:rsid w:val="00C24E4F"/>
    <w:rsid w:val="00C26023"/>
    <w:rsid w:val="00C26D22"/>
    <w:rsid w:val="00C31BA7"/>
    <w:rsid w:val="00C33472"/>
    <w:rsid w:val="00C336BC"/>
    <w:rsid w:val="00C3409E"/>
    <w:rsid w:val="00C34154"/>
    <w:rsid w:val="00C344BB"/>
    <w:rsid w:val="00C348F5"/>
    <w:rsid w:val="00C34CCA"/>
    <w:rsid w:val="00C351F6"/>
    <w:rsid w:val="00C36075"/>
    <w:rsid w:val="00C362C9"/>
    <w:rsid w:val="00C40A16"/>
    <w:rsid w:val="00C42270"/>
    <w:rsid w:val="00C4631C"/>
    <w:rsid w:val="00C463C2"/>
    <w:rsid w:val="00C46948"/>
    <w:rsid w:val="00C5119E"/>
    <w:rsid w:val="00C51CF8"/>
    <w:rsid w:val="00C53CDD"/>
    <w:rsid w:val="00C55B76"/>
    <w:rsid w:val="00C55F23"/>
    <w:rsid w:val="00C56395"/>
    <w:rsid w:val="00C60069"/>
    <w:rsid w:val="00C60725"/>
    <w:rsid w:val="00C607F6"/>
    <w:rsid w:val="00C6091F"/>
    <w:rsid w:val="00C62792"/>
    <w:rsid w:val="00C628F9"/>
    <w:rsid w:val="00C644E8"/>
    <w:rsid w:val="00C65945"/>
    <w:rsid w:val="00C6649D"/>
    <w:rsid w:val="00C66A50"/>
    <w:rsid w:val="00C672E6"/>
    <w:rsid w:val="00C67C61"/>
    <w:rsid w:val="00C72091"/>
    <w:rsid w:val="00C725FB"/>
    <w:rsid w:val="00C73705"/>
    <w:rsid w:val="00C742D8"/>
    <w:rsid w:val="00C75D5E"/>
    <w:rsid w:val="00C76F22"/>
    <w:rsid w:val="00C776B7"/>
    <w:rsid w:val="00C77E01"/>
    <w:rsid w:val="00C801E0"/>
    <w:rsid w:val="00C80FFB"/>
    <w:rsid w:val="00C81541"/>
    <w:rsid w:val="00C831C2"/>
    <w:rsid w:val="00C83314"/>
    <w:rsid w:val="00C867A6"/>
    <w:rsid w:val="00C87AE6"/>
    <w:rsid w:val="00C90827"/>
    <w:rsid w:val="00C915B0"/>
    <w:rsid w:val="00C92F5E"/>
    <w:rsid w:val="00C94FF8"/>
    <w:rsid w:val="00C96439"/>
    <w:rsid w:val="00C968F0"/>
    <w:rsid w:val="00C97970"/>
    <w:rsid w:val="00C97EEE"/>
    <w:rsid w:val="00CA03F7"/>
    <w:rsid w:val="00CA06FA"/>
    <w:rsid w:val="00CA07A1"/>
    <w:rsid w:val="00CA09E2"/>
    <w:rsid w:val="00CA400A"/>
    <w:rsid w:val="00CA4EF2"/>
    <w:rsid w:val="00CB1099"/>
    <w:rsid w:val="00CB20FE"/>
    <w:rsid w:val="00CB47F1"/>
    <w:rsid w:val="00CB6EDF"/>
    <w:rsid w:val="00CC029D"/>
    <w:rsid w:val="00CC3476"/>
    <w:rsid w:val="00CC3E3F"/>
    <w:rsid w:val="00CC3EEB"/>
    <w:rsid w:val="00CC447A"/>
    <w:rsid w:val="00CC6338"/>
    <w:rsid w:val="00CC645F"/>
    <w:rsid w:val="00CC6B7C"/>
    <w:rsid w:val="00CC70D4"/>
    <w:rsid w:val="00CC73C3"/>
    <w:rsid w:val="00CC7D3A"/>
    <w:rsid w:val="00CD0849"/>
    <w:rsid w:val="00CD11E2"/>
    <w:rsid w:val="00CD15D5"/>
    <w:rsid w:val="00CD195A"/>
    <w:rsid w:val="00CD19A4"/>
    <w:rsid w:val="00CD3B90"/>
    <w:rsid w:val="00CD5B92"/>
    <w:rsid w:val="00CD6366"/>
    <w:rsid w:val="00CD7235"/>
    <w:rsid w:val="00CE0F2E"/>
    <w:rsid w:val="00CE2FCB"/>
    <w:rsid w:val="00CE3B56"/>
    <w:rsid w:val="00CE544B"/>
    <w:rsid w:val="00CF01CB"/>
    <w:rsid w:val="00CF195A"/>
    <w:rsid w:val="00CF1B64"/>
    <w:rsid w:val="00CF1C54"/>
    <w:rsid w:val="00CF1CD3"/>
    <w:rsid w:val="00CF2AAB"/>
    <w:rsid w:val="00CF2D51"/>
    <w:rsid w:val="00CF31E0"/>
    <w:rsid w:val="00CF36EC"/>
    <w:rsid w:val="00CF4332"/>
    <w:rsid w:val="00CF458B"/>
    <w:rsid w:val="00CF480C"/>
    <w:rsid w:val="00CF4F01"/>
    <w:rsid w:val="00CF550F"/>
    <w:rsid w:val="00CF72E8"/>
    <w:rsid w:val="00CF7A81"/>
    <w:rsid w:val="00D00255"/>
    <w:rsid w:val="00D00281"/>
    <w:rsid w:val="00D007F5"/>
    <w:rsid w:val="00D02213"/>
    <w:rsid w:val="00D03FC5"/>
    <w:rsid w:val="00D05A63"/>
    <w:rsid w:val="00D06F26"/>
    <w:rsid w:val="00D10344"/>
    <w:rsid w:val="00D11DD7"/>
    <w:rsid w:val="00D124E9"/>
    <w:rsid w:val="00D1291A"/>
    <w:rsid w:val="00D14BE5"/>
    <w:rsid w:val="00D14E0A"/>
    <w:rsid w:val="00D156C5"/>
    <w:rsid w:val="00D20B88"/>
    <w:rsid w:val="00D21881"/>
    <w:rsid w:val="00D230E4"/>
    <w:rsid w:val="00D234CA"/>
    <w:rsid w:val="00D23BFA"/>
    <w:rsid w:val="00D241AA"/>
    <w:rsid w:val="00D243C8"/>
    <w:rsid w:val="00D24B93"/>
    <w:rsid w:val="00D26C0E"/>
    <w:rsid w:val="00D274A0"/>
    <w:rsid w:val="00D27749"/>
    <w:rsid w:val="00D32934"/>
    <w:rsid w:val="00D33189"/>
    <w:rsid w:val="00D338F3"/>
    <w:rsid w:val="00D33A48"/>
    <w:rsid w:val="00D35149"/>
    <w:rsid w:val="00D37C75"/>
    <w:rsid w:val="00D37F99"/>
    <w:rsid w:val="00D41219"/>
    <w:rsid w:val="00D44330"/>
    <w:rsid w:val="00D44BEF"/>
    <w:rsid w:val="00D4651E"/>
    <w:rsid w:val="00D46845"/>
    <w:rsid w:val="00D470FD"/>
    <w:rsid w:val="00D50CB1"/>
    <w:rsid w:val="00D52A2C"/>
    <w:rsid w:val="00D54D9E"/>
    <w:rsid w:val="00D55255"/>
    <w:rsid w:val="00D55415"/>
    <w:rsid w:val="00D55A34"/>
    <w:rsid w:val="00D5655D"/>
    <w:rsid w:val="00D569CA"/>
    <w:rsid w:val="00D57334"/>
    <w:rsid w:val="00D57B5A"/>
    <w:rsid w:val="00D607B2"/>
    <w:rsid w:val="00D60B7C"/>
    <w:rsid w:val="00D60C0F"/>
    <w:rsid w:val="00D6126F"/>
    <w:rsid w:val="00D6143B"/>
    <w:rsid w:val="00D63356"/>
    <w:rsid w:val="00D655F9"/>
    <w:rsid w:val="00D669C8"/>
    <w:rsid w:val="00D66CEB"/>
    <w:rsid w:val="00D67089"/>
    <w:rsid w:val="00D67915"/>
    <w:rsid w:val="00D7019D"/>
    <w:rsid w:val="00D70428"/>
    <w:rsid w:val="00D7045B"/>
    <w:rsid w:val="00D70542"/>
    <w:rsid w:val="00D712BE"/>
    <w:rsid w:val="00D7170E"/>
    <w:rsid w:val="00D727A0"/>
    <w:rsid w:val="00D72A7C"/>
    <w:rsid w:val="00D73D89"/>
    <w:rsid w:val="00D74A9B"/>
    <w:rsid w:val="00D74A9E"/>
    <w:rsid w:val="00D75A58"/>
    <w:rsid w:val="00D75A6A"/>
    <w:rsid w:val="00D77C8C"/>
    <w:rsid w:val="00D8081F"/>
    <w:rsid w:val="00D80C29"/>
    <w:rsid w:val="00D81747"/>
    <w:rsid w:val="00D81DAB"/>
    <w:rsid w:val="00D82858"/>
    <w:rsid w:val="00D83169"/>
    <w:rsid w:val="00D9014B"/>
    <w:rsid w:val="00D90F0A"/>
    <w:rsid w:val="00D91CCF"/>
    <w:rsid w:val="00D92A46"/>
    <w:rsid w:val="00D92F67"/>
    <w:rsid w:val="00D96E3E"/>
    <w:rsid w:val="00D979D7"/>
    <w:rsid w:val="00D97C6E"/>
    <w:rsid w:val="00DA0A14"/>
    <w:rsid w:val="00DA185E"/>
    <w:rsid w:val="00DA186E"/>
    <w:rsid w:val="00DA1C6A"/>
    <w:rsid w:val="00DA1D9E"/>
    <w:rsid w:val="00DA3D2E"/>
    <w:rsid w:val="00DA4A9F"/>
    <w:rsid w:val="00DA4BB6"/>
    <w:rsid w:val="00DA4FCE"/>
    <w:rsid w:val="00DA5BAF"/>
    <w:rsid w:val="00DA5CBC"/>
    <w:rsid w:val="00DB1605"/>
    <w:rsid w:val="00DB1EB9"/>
    <w:rsid w:val="00DB2519"/>
    <w:rsid w:val="00DB2B2C"/>
    <w:rsid w:val="00DB3009"/>
    <w:rsid w:val="00DB3991"/>
    <w:rsid w:val="00DB42EE"/>
    <w:rsid w:val="00DB4497"/>
    <w:rsid w:val="00DB4769"/>
    <w:rsid w:val="00DB4ECE"/>
    <w:rsid w:val="00DC05A0"/>
    <w:rsid w:val="00DC26A9"/>
    <w:rsid w:val="00DC3DE7"/>
    <w:rsid w:val="00DC5932"/>
    <w:rsid w:val="00DC6C90"/>
    <w:rsid w:val="00DC7085"/>
    <w:rsid w:val="00DD03ED"/>
    <w:rsid w:val="00DD0E5E"/>
    <w:rsid w:val="00DD13F2"/>
    <w:rsid w:val="00DD1649"/>
    <w:rsid w:val="00DD3E58"/>
    <w:rsid w:val="00DD4817"/>
    <w:rsid w:val="00DD5B5C"/>
    <w:rsid w:val="00DD5D88"/>
    <w:rsid w:val="00DD72A5"/>
    <w:rsid w:val="00DD7A66"/>
    <w:rsid w:val="00DE1449"/>
    <w:rsid w:val="00DE3186"/>
    <w:rsid w:val="00DE3441"/>
    <w:rsid w:val="00DE421C"/>
    <w:rsid w:val="00DE457F"/>
    <w:rsid w:val="00DE6333"/>
    <w:rsid w:val="00DE69E0"/>
    <w:rsid w:val="00DE6FE1"/>
    <w:rsid w:val="00DE7AAF"/>
    <w:rsid w:val="00DF1098"/>
    <w:rsid w:val="00DF2CC0"/>
    <w:rsid w:val="00DF35B5"/>
    <w:rsid w:val="00DF4721"/>
    <w:rsid w:val="00DF6569"/>
    <w:rsid w:val="00DF7A7E"/>
    <w:rsid w:val="00DF7D42"/>
    <w:rsid w:val="00E0086C"/>
    <w:rsid w:val="00E03B62"/>
    <w:rsid w:val="00E05459"/>
    <w:rsid w:val="00E07774"/>
    <w:rsid w:val="00E12550"/>
    <w:rsid w:val="00E1404F"/>
    <w:rsid w:val="00E15876"/>
    <w:rsid w:val="00E15EA0"/>
    <w:rsid w:val="00E20572"/>
    <w:rsid w:val="00E21644"/>
    <w:rsid w:val="00E23AC1"/>
    <w:rsid w:val="00E2494D"/>
    <w:rsid w:val="00E25103"/>
    <w:rsid w:val="00E2537A"/>
    <w:rsid w:val="00E2620D"/>
    <w:rsid w:val="00E2671B"/>
    <w:rsid w:val="00E302DB"/>
    <w:rsid w:val="00E31504"/>
    <w:rsid w:val="00E32139"/>
    <w:rsid w:val="00E324C4"/>
    <w:rsid w:val="00E33071"/>
    <w:rsid w:val="00E33EC9"/>
    <w:rsid w:val="00E34315"/>
    <w:rsid w:val="00E343E3"/>
    <w:rsid w:val="00E3459E"/>
    <w:rsid w:val="00E347FB"/>
    <w:rsid w:val="00E34FD5"/>
    <w:rsid w:val="00E36274"/>
    <w:rsid w:val="00E36C82"/>
    <w:rsid w:val="00E370D9"/>
    <w:rsid w:val="00E37575"/>
    <w:rsid w:val="00E37ED4"/>
    <w:rsid w:val="00E41CD7"/>
    <w:rsid w:val="00E41EAE"/>
    <w:rsid w:val="00E434AE"/>
    <w:rsid w:val="00E43CB1"/>
    <w:rsid w:val="00E444D4"/>
    <w:rsid w:val="00E44807"/>
    <w:rsid w:val="00E44911"/>
    <w:rsid w:val="00E4572A"/>
    <w:rsid w:val="00E46654"/>
    <w:rsid w:val="00E46AD6"/>
    <w:rsid w:val="00E47ABA"/>
    <w:rsid w:val="00E47DC1"/>
    <w:rsid w:val="00E47FC4"/>
    <w:rsid w:val="00E5322B"/>
    <w:rsid w:val="00E547AC"/>
    <w:rsid w:val="00E54CCB"/>
    <w:rsid w:val="00E55E41"/>
    <w:rsid w:val="00E57003"/>
    <w:rsid w:val="00E5734E"/>
    <w:rsid w:val="00E573F3"/>
    <w:rsid w:val="00E57A32"/>
    <w:rsid w:val="00E57E09"/>
    <w:rsid w:val="00E63C37"/>
    <w:rsid w:val="00E66248"/>
    <w:rsid w:val="00E707BF"/>
    <w:rsid w:val="00E71234"/>
    <w:rsid w:val="00E72FF9"/>
    <w:rsid w:val="00E732D1"/>
    <w:rsid w:val="00E73779"/>
    <w:rsid w:val="00E74233"/>
    <w:rsid w:val="00E746F5"/>
    <w:rsid w:val="00E758DB"/>
    <w:rsid w:val="00E76231"/>
    <w:rsid w:val="00E775B8"/>
    <w:rsid w:val="00E775FD"/>
    <w:rsid w:val="00E777DF"/>
    <w:rsid w:val="00E77985"/>
    <w:rsid w:val="00E80E26"/>
    <w:rsid w:val="00E81824"/>
    <w:rsid w:val="00E81CD4"/>
    <w:rsid w:val="00E82A45"/>
    <w:rsid w:val="00E848F1"/>
    <w:rsid w:val="00E8543D"/>
    <w:rsid w:val="00E85FD4"/>
    <w:rsid w:val="00E903C9"/>
    <w:rsid w:val="00E9080A"/>
    <w:rsid w:val="00E91E1F"/>
    <w:rsid w:val="00E92190"/>
    <w:rsid w:val="00E922D9"/>
    <w:rsid w:val="00E925D6"/>
    <w:rsid w:val="00E92D00"/>
    <w:rsid w:val="00E9407B"/>
    <w:rsid w:val="00E94577"/>
    <w:rsid w:val="00E96908"/>
    <w:rsid w:val="00EA015E"/>
    <w:rsid w:val="00EA04DE"/>
    <w:rsid w:val="00EA0578"/>
    <w:rsid w:val="00EA0D15"/>
    <w:rsid w:val="00EA1935"/>
    <w:rsid w:val="00EA2B02"/>
    <w:rsid w:val="00EA2E54"/>
    <w:rsid w:val="00EA4068"/>
    <w:rsid w:val="00EA42E8"/>
    <w:rsid w:val="00EA58CA"/>
    <w:rsid w:val="00EB066B"/>
    <w:rsid w:val="00EB0866"/>
    <w:rsid w:val="00EB1EAF"/>
    <w:rsid w:val="00EB4F25"/>
    <w:rsid w:val="00EB5575"/>
    <w:rsid w:val="00EB6B8E"/>
    <w:rsid w:val="00EB6CAD"/>
    <w:rsid w:val="00EB7379"/>
    <w:rsid w:val="00EC0D21"/>
    <w:rsid w:val="00EC1ECF"/>
    <w:rsid w:val="00EC260C"/>
    <w:rsid w:val="00EC51B8"/>
    <w:rsid w:val="00EC5AE1"/>
    <w:rsid w:val="00EC5EC8"/>
    <w:rsid w:val="00EC6392"/>
    <w:rsid w:val="00EC64CB"/>
    <w:rsid w:val="00ED00F9"/>
    <w:rsid w:val="00ED0E46"/>
    <w:rsid w:val="00ED24D8"/>
    <w:rsid w:val="00ED35DC"/>
    <w:rsid w:val="00ED388C"/>
    <w:rsid w:val="00ED39A0"/>
    <w:rsid w:val="00ED3AA8"/>
    <w:rsid w:val="00ED3EBB"/>
    <w:rsid w:val="00ED46E8"/>
    <w:rsid w:val="00ED5F33"/>
    <w:rsid w:val="00EE1514"/>
    <w:rsid w:val="00EE45F5"/>
    <w:rsid w:val="00EE54C0"/>
    <w:rsid w:val="00EE6944"/>
    <w:rsid w:val="00EE6F65"/>
    <w:rsid w:val="00EE71E8"/>
    <w:rsid w:val="00EE759F"/>
    <w:rsid w:val="00EE7AF3"/>
    <w:rsid w:val="00EE7EAD"/>
    <w:rsid w:val="00EF10A2"/>
    <w:rsid w:val="00EF209A"/>
    <w:rsid w:val="00EF2460"/>
    <w:rsid w:val="00EF2CA0"/>
    <w:rsid w:val="00EF3036"/>
    <w:rsid w:val="00EF31CC"/>
    <w:rsid w:val="00EF5704"/>
    <w:rsid w:val="00EF6EE7"/>
    <w:rsid w:val="00EF726B"/>
    <w:rsid w:val="00F00340"/>
    <w:rsid w:val="00F0200E"/>
    <w:rsid w:val="00F05399"/>
    <w:rsid w:val="00F05ABE"/>
    <w:rsid w:val="00F05E10"/>
    <w:rsid w:val="00F06917"/>
    <w:rsid w:val="00F0735F"/>
    <w:rsid w:val="00F0791C"/>
    <w:rsid w:val="00F07B32"/>
    <w:rsid w:val="00F07D7B"/>
    <w:rsid w:val="00F11209"/>
    <w:rsid w:val="00F114F0"/>
    <w:rsid w:val="00F1210F"/>
    <w:rsid w:val="00F1319B"/>
    <w:rsid w:val="00F1420F"/>
    <w:rsid w:val="00F15666"/>
    <w:rsid w:val="00F16851"/>
    <w:rsid w:val="00F16BEC"/>
    <w:rsid w:val="00F170BE"/>
    <w:rsid w:val="00F173FD"/>
    <w:rsid w:val="00F175EF"/>
    <w:rsid w:val="00F1791E"/>
    <w:rsid w:val="00F21907"/>
    <w:rsid w:val="00F220A3"/>
    <w:rsid w:val="00F2289F"/>
    <w:rsid w:val="00F22E88"/>
    <w:rsid w:val="00F23979"/>
    <w:rsid w:val="00F23A16"/>
    <w:rsid w:val="00F243D7"/>
    <w:rsid w:val="00F24656"/>
    <w:rsid w:val="00F24D06"/>
    <w:rsid w:val="00F24DB5"/>
    <w:rsid w:val="00F24FED"/>
    <w:rsid w:val="00F25758"/>
    <w:rsid w:val="00F31656"/>
    <w:rsid w:val="00F31C85"/>
    <w:rsid w:val="00F31DC7"/>
    <w:rsid w:val="00F330F2"/>
    <w:rsid w:val="00F3359A"/>
    <w:rsid w:val="00F34911"/>
    <w:rsid w:val="00F356B2"/>
    <w:rsid w:val="00F40B2E"/>
    <w:rsid w:val="00F413F7"/>
    <w:rsid w:val="00F41B1A"/>
    <w:rsid w:val="00F43209"/>
    <w:rsid w:val="00F47F56"/>
    <w:rsid w:val="00F50A6A"/>
    <w:rsid w:val="00F50AAF"/>
    <w:rsid w:val="00F514B8"/>
    <w:rsid w:val="00F52F89"/>
    <w:rsid w:val="00F532D0"/>
    <w:rsid w:val="00F536D5"/>
    <w:rsid w:val="00F53DE2"/>
    <w:rsid w:val="00F55D5C"/>
    <w:rsid w:val="00F55DB7"/>
    <w:rsid w:val="00F560CC"/>
    <w:rsid w:val="00F562BA"/>
    <w:rsid w:val="00F56D8A"/>
    <w:rsid w:val="00F60735"/>
    <w:rsid w:val="00F60B80"/>
    <w:rsid w:val="00F60F02"/>
    <w:rsid w:val="00F63BC8"/>
    <w:rsid w:val="00F64039"/>
    <w:rsid w:val="00F64D91"/>
    <w:rsid w:val="00F65E55"/>
    <w:rsid w:val="00F660A4"/>
    <w:rsid w:val="00F667BB"/>
    <w:rsid w:val="00F675FA"/>
    <w:rsid w:val="00F70388"/>
    <w:rsid w:val="00F72A29"/>
    <w:rsid w:val="00F72AFC"/>
    <w:rsid w:val="00F734DE"/>
    <w:rsid w:val="00F74A49"/>
    <w:rsid w:val="00F74C33"/>
    <w:rsid w:val="00F766CC"/>
    <w:rsid w:val="00F778EA"/>
    <w:rsid w:val="00F77C7D"/>
    <w:rsid w:val="00F80F8A"/>
    <w:rsid w:val="00F81CEE"/>
    <w:rsid w:val="00F82B11"/>
    <w:rsid w:val="00F84E70"/>
    <w:rsid w:val="00F85D63"/>
    <w:rsid w:val="00F868D7"/>
    <w:rsid w:val="00F86BD7"/>
    <w:rsid w:val="00F86BF6"/>
    <w:rsid w:val="00F90737"/>
    <w:rsid w:val="00F9073D"/>
    <w:rsid w:val="00F9274E"/>
    <w:rsid w:val="00F928BE"/>
    <w:rsid w:val="00F92D34"/>
    <w:rsid w:val="00F93CA7"/>
    <w:rsid w:val="00F95F30"/>
    <w:rsid w:val="00F96533"/>
    <w:rsid w:val="00F9677B"/>
    <w:rsid w:val="00F97A9E"/>
    <w:rsid w:val="00FA0FF1"/>
    <w:rsid w:val="00FA127C"/>
    <w:rsid w:val="00FA1BAB"/>
    <w:rsid w:val="00FA1EEC"/>
    <w:rsid w:val="00FA21FF"/>
    <w:rsid w:val="00FA2C37"/>
    <w:rsid w:val="00FA4B41"/>
    <w:rsid w:val="00FA5630"/>
    <w:rsid w:val="00FA641B"/>
    <w:rsid w:val="00FA70A5"/>
    <w:rsid w:val="00FA740E"/>
    <w:rsid w:val="00FA7AF9"/>
    <w:rsid w:val="00FB0343"/>
    <w:rsid w:val="00FB263D"/>
    <w:rsid w:val="00FB2CE8"/>
    <w:rsid w:val="00FB4CB7"/>
    <w:rsid w:val="00FC04C1"/>
    <w:rsid w:val="00FC2BC1"/>
    <w:rsid w:val="00FC60A9"/>
    <w:rsid w:val="00FD1062"/>
    <w:rsid w:val="00FD1BF5"/>
    <w:rsid w:val="00FD2C9E"/>
    <w:rsid w:val="00FD33B3"/>
    <w:rsid w:val="00FD3DDC"/>
    <w:rsid w:val="00FD40BB"/>
    <w:rsid w:val="00FD541E"/>
    <w:rsid w:val="00FD5C6F"/>
    <w:rsid w:val="00FD65D9"/>
    <w:rsid w:val="00FE0594"/>
    <w:rsid w:val="00FE0AFB"/>
    <w:rsid w:val="00FE1BD8"/>
    <w:rsid w:val="00FE26F7"/>
    <w:rsid w:val="00FE590A"/>
    <w:rsid w:val="00FE6ACE"/>
    <w:rsid w:val="00FE74F4"/>
    <w:rsid w:val="00FE7F5C"/>
    <w:rsid w:val="00FF0B3C"/>
    <w:rsid w:val="00FF0DF2"/>
    <w:rsid w:val="00FF2AA9"/>
    <w:rsid w:val="00FF343E"/>
    <w:rsid w:val="00FF36D3"/>
    <w:rsid w:val="00FF4247"/>
    <w:rsid w:val="00FF509C"/>
    <w:rsid w:val="00FF5593"/>
    <w:rsid w:val="00FF5FC9"/>
    <w:rsid w:val="00FF78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79176"/>
  <w15:docId w15:val="{FC5B3995-895C-43BE-8B3D-5C2E68B60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1D6FE6"/>
    <w:pPr>
      <w:spacing w:after="200" w:line="276" w:lineRule="auto"/>
    </w:pPr>
    <w:rPr>
      <w:rFonts w:ascii="Calibri" w:hAnsi="Calibri"/>
      <w:sz w:val="22"/>
      <w:szCs w:val="22"/>
      <w:lang w:eastAsia="en-US"/>
    </w:rPr>
  </w:style>
  <w:style w:type="paragraph" w:styleId="Nadpis1">
    <w:name w:val="heading 1"/>
    <w:basedOn w:val="Normlny"/>
    <w:next w:val="Normlny"/>
    <w:link w:val="Nadpis1Char"/>
    <w:uiPriority w:val="99"/>
    <w:qFormat/>
    <w:rsid w:val="001F11D9"/>
    <w:pPr>
      <w:spacing w:after="0" w:line="240" w:lineRule="auto"/>
      <w:outlineLvl w:val="0"/>
    </w:pPr>
    <w:rPr>
      <w:rFonts w:ascii="Arial" w:hAnsi="Arial"/>
      <w:b/>
      <w:bCs/>
      <w:caps/>
      <w:sz w:val="24"/>
      <w:szCs w:val="24"/>
    </w:rPr>
  </w:style>
  <w:style w:type="paragraph" w:styleId="Nadpis2">
    <w:name w:val="heading 2"/>
    <w:basedOn w:val="Normlny"/>
    <w:next w:val="Normlny"/>
    <w:link w:val="Nadpis2Char"/>
    <w:uiPriority w:val="99"/>
    <w:qFormat/>
    <w:rsid w:val="005476CA"/>
    <w:pPr>
      <w:spacing w:after="0" w:line="240" w:lineRule="auto"/>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24"/>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spacing w:after="0" w:line="240" w:lineRule="auto"/>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spacing w:after="0" w:line="240" w:lineRule="auto"/>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spacing w:after="0" w:line="240" w:lineRule="auto"/>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line="240" w:lineRule="auto"/>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spacing w:after="0" w:line="240" w:lineRule="auto"/>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rsid w:val="00796CF2"/>
    <w:pPr>
      <w:tabs>
        <w:tab w:val="center" w:pos="4536"/>
        <w:tab w:val="right" w:pos="9072"/>
      </w:tabs>
      <w:spacing w:after="0" w:line="240" w:lineRule="auto"/>
    </w:pPr>
    <w:rPr>
      <w:rFonts w:ascii="Times New Roman" w:eastAsia="Calibri" w:hAnsi="Times New Roman"/>
      <w:noProof/>
      <w:sz w:val="24"/>
      <w:szCs w:val="24"/>
      <w:lang w:eastAsia="sk-SK"/>
    </w:rPr>
  </w:style>
  <w:style w:type="character" w:customStyle="1" w:styleId="PtaChar">
    <w:name w:val="Päta Char"/>
    <w:aliases w:val="Char2 Char"/>
    <w:link w:val="Pta"/>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spacing w:after="0" w:line="240" w:lineRule="auto"/>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line="240" w:lineRule="auto"/>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rsid w:val="00796CF2"/>
    <w:pPr>
      <w:spacing w:after="0" w:line="240" w:lineRule="auto"/>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spacing w:after="0" w:line="240" w:lineRule="auto"/>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line="240" w:lineRule="auto"/>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pPr>
      <w:spacing w:after="0" w:line="240" w:lineRule="auto"/>
    </w:pPr>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spacing w:after="0" w:line="240" w:lineRule="auto"/>
    </w:pPr>
  </w:style>
  <w:style w:type="character" w:customStyle="1" w:styleId="HlavikaChar">
    <w:name w:val="Hlavička Char"/>
    <w:link w:val="Hlavika"/>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after="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spacing w:after="0" w:line="240" w:lineRule="auto"/>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pPr>
      <w:spacing w:after="0" w:line="240" w:lineRule="auto"/>
    </w:pPr>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line="240" w:lineRule="auto"/>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spacing w:after="0" w:line="240" w:lineRule="auto"/>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spacing w:after="0" w:line="240" w:lineRule="auto"/>
      <w:jc w:val="both"/>
    </w:pPr>
    <w:rPr>
      <w:rFonts w:ascii="Times New Roman" w:eastAsia="Calibri" w:hAnsi="Times New Roman"/>
      <w:sz w:val="24"/>
      <w:szCs w:val="20"/>
      <w:lang w:eastAsia="ar-SA"/>
    </w:rPr>
  </w:style>
  <w:style w:type="paragraph" w:styleId="Textpoznmkypodiarou">
    <w:name w:val="footnote text"/>
    <w:basedOn w:val="Normlny"/>
    <w:link w:val="TextpoznmkypodiarouChar"/>
    <w:rsid w:val="00796CF2"/>
    <w:pPr>
      <w:spacing w:after="0" w:line="240" w:lineRule="auto"/>
    </w:pPr>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rsid w:val="00796CF2"/>
    <w:rPr>
      <w:vertAlign w:val="superscript"/>
    </w:rPr>
  </w:style>
  <w:style w:type="paragraph" w:customStyle="1" w:styleId="Zarkazkladnhotextu20">
    <w:name w:val="Zarážka základného textu2"/>
    <w:basedOn w:val="Normlny"/>
    <w:link w:val="BodyTextIndentChar"/>
    <w:rsid w:val="00796CF2"/>
    <w:pPr>
      <w:spacing w:after="0" w:line="240" w:lineRule="auto"/>
    </w:pPr>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spacing w:after="0" w:line="240" w:lineRule="auto"/>
    </w:pPr>
    <w:rPr>
      <w:rFonts w:ascii="Times New Roman" w:hAnsi="Times New Roman"/>
      <w:sz w:val="24"/>
      <w:szCs w:val="20"/>
      <w:lang w:eastAsia="sk-SK"/>
    </w:rPr>
  </w:style>
  <w:style w:type="paragraph" w:styleId="Podtitul">
    <w:name w:val="Subtitle"/>
    <w:basedOn w:val="Normlny"/>
    <w:link w:val="PodtitulChar"/>
    <w:qFormat/>
    <w:rsid w:val="00796CF2"/>
    <w:pPr>
      <w:spacing w:after="0" w:line="240" w:lineRule="auto"/>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line="240" w:lineRule="auto"/>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customStyle="1" w:styleId="Textvysvetlivky1">
    <w:name w:val="Text vysvetlivky1"/>
    <w:basedOn w:val="Normlny"/>
    <w:link w:val="TextvysvetlivkyChar"/>
    <w:rsid w:val="00796CF2"/>
    <w:pPr>
      <w:spacing w:after="0" w:line="240" w:lineRule="auto"/>
    </w:pPr>
    <w:rPr>
      <w:rFonts w:ascii="Times New Roman" w:eastAsia="Calibri" w:hAnsi="Times New Roman"/>
      <w:sz w:val="20"/>
      <w:szCs w:val="20"/>
      <w:lang w:eastAsia="cs-CZ"/>
    </w:rPr>
  </w:style>
  <w:style w:type="character" w:customStyle="1" w:styleId="TextvysvetlivkyChar">
    <w:name w:val="Text vysvetlivky Char"/>
    <w:link w:val="Textvysvetlivky1"/>
    <w:locked/>
    <w:rsid w:val="00796CF2"/>
    <w:rPr>
      <w:rFonts w:eastAsia="Calibri"/>
      <w:lang w:val="sk-SK" w:eastAsia="cs-CZ" w:bidi="ar-SA"/>
    </w:rPr>
  </w:style>
  <w:style w:type="character" w:customStyle="1" w:styleId="Odkaznavysvetlivku1">
    <w:name w:val="Odkaz na vysvetlivku1"/>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spacing w:after="0" w:line="240" w:lineRule="auto"/>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line="240" w:lineRule="auto"/>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line="240" w:lineRule="auto"/>
    </w:pPr>
    <w:rPr>
      <w:rFonts w:ascii="Arial Unicode MS" w:eastAsia="Arial Unicode MS" w:hAnsi="Times New Roman"/>
      <w:sz w:val="24"/>
      <w:szCs w:val="20"/>
      <w:lang w:eastAsia="sk-SK"/>
    </w:rPr>
  </w:style>
  <w:style w:type="paragraph" w:customStyle="1" w:styleId="Zkladntext31">
    <w:name w:val="Základný text 31"/>
    <w:basedOn w:val="Normlny"/>
    <w:uiPriority w:val="99"/>
    <w:rsid w:val="00796CF2"/>
    <w:pPr>
      <w:overflowPunct w:val="0"/>
      <w:autoSpaceDE w:val="0"/>
      <w:autoSpaceDN w:val="0"/>
      <w:adjustRightInd w:val="0"/>
      <w:spacing w:after="0" w:line="240" w:lineRule="auto"/>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spacing w:after="0" w:line="240" w:lineRule="auto"/>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spacing w:after="0" w:line="240" w:lineRule="auto"/>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spacing w:after="0" w:line="240" w:lineRule="auto"/>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line="240" w:lineRule="auto"/>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spacing w:after="0" w:line="240" w:lineRule="auto"/>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spacing w:after="0" w:line="240" w:lineRule="auto"/>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spacing w:after="0" w:line="240" w:lineRule="auto"/>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spacing w:after="0" w:line="240" w:lineRule="auto"/>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pPr>
      <w:spacing w:after="0" w:line="240" w:lineRule="auto"/>
    </w:pPr>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0">
    <w:name w:val="Odsek zoznamu1"/>
    <w:basedOn w:val="Normlny"/>
    <w:rsid w:val="00796CF2"/>
    <w:pPr>
      <w:spacing w:after="0" w:line="240" w:lineRule="auto"/>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after="0" w:line="240" w:lineRule="auto"/>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spacing w:after="0" w:line="240" w:lineRule="auto"/>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after="0" w:line="240" w:lineRule="auto"/>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7"/>
      </w:numPr>
      <w:tabs>
        <w:tab w:val="left" w:pos="964"/>
      </w:tabs>
      <w:spacing w:before="240" w:after="120" w:line="240" w:lineRule="auto"/>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7"/>
      </w:numPr>
      <w:spacing w:before="240" w:after="120" w:line="240" w:lineRule="auto"/>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7"/>
      </w:numPr>
      <w:spacing w:before="240" w:after="120" w:line="240" w:lineRule="auto"/>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7"/>
      </w:numPr>
      <w:spacing w:before="240" w:after="120" w:line="240" w:lineRule="auto"/>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7"/>
      </w:numPr>
      <w:spacing w:before="240" w:after="120" w:line="240" w:lineRule="auto"/>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uiPriority w:val="10"/>
    <w:qFormat/>
    <w:rsid w:val="00796CF2"/>
    <w:pPr>
      <w:tabs>
        <w:tab w:val="num" w:pos="360"/>
      </w:tabs>
      <w:spacing w:before="240" w:after="120" w:line="240" w:lineRule="auto"/>
      <w:ind w:left="357" w:hanging="357"/>
    </w:pPr>
    <w:rPr>
      <w:rFonts w:ascii="Times New Roman" w:eastAsia="Calibri" w:hAnsi="Times New Roman"/>
      <w:b/>
      <w:szCs w:val="20"/>
      <w:lang w:eastAsia="sk-SK"/>
    </w:rPr>
  </w:style>
  <w:style w:type="character" w:customStyle="1" w:styleId="NzovChar">
    <w:name w:val="Názov Char"/>
    <w:link w:val="Nzov"/>
    <w:uiPriority w:val="10"/>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spacing w:after="0" w:line="240" w:lineRule="auto"/>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spacing w:after="0" w:line="240" w:lineRule="auto"/>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spacing w:after="0" w:line="240" w:lineRule="auto"/>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after="0" w:line="240" w:lineRule="auto"/>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line="240" w:lineRule="auto"/>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after="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line="240" w:lineRule="auto"/>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after="0"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line="240" w:lineRule="auto"/>
    </w:pPr>
    <w:rPr>
      <w:rFonts w:ascii="Times New Roman" w:eastAsia="Calibri" w:hAnsi="Times New Roman"/>
      <w:sz w:val="24"/>
      <w:szCs w:val="24"/>
      <w:lang w:eastAsia="sk-SK"/>
    </w:rPr>
  </w:style>
  <w:style w:type="paragraph" w:customStyle="1" w:styleId="Normlnweb6">
    <w:name w:val="Normální (web)6"/>
    <w:basedOn w:val="Normlny"/>
    <w:rsid w:val="00796CF2"/>
    <w:pPr>
      <w:spacing w:after="0" w:line="240" w:lineRule="auto"/>
    </w:pPr>
    <w:rPr>
      <w:rFonts w:ascii="Times New Roman" w:eastAsia="Calibri" w:hAnsi="Times New Roman"/>
      <w:sz w:val="24"/>
      <w:szCs w:val="24"/>
      <w:lang w:eastAsia="sk-SK"/>
    </w:rPr>
  </w:style>
  <w:style w:type="paragraph" w:customStyle="1" w:styleId="Normlnweb26">
    <w:name w:val="Normální (web)26"/>
    <w:basedOn w:val="Normlny"/>
    <w:rsid w:val="00796CF2"/>
    <w:pPr>
      <w:spacing w:after="0" w:line="240" w:lineRule="auto"/>
    </w:pPr>
    <w:rPr>
      <w:rFonts w:ascii="Times New Roman" w:eastAsia="Calibri" w:hAnsi="Times New Roman"/>
      <w:sz w:val="24"/>
      <w:szCs w:val="24"/>
      <w:lang w:eastAsia="sk-SK"/>
    </w:rPr>
  </w:style>
  <w:style w:type="paragraph" w:customStyle="1" w:styleId="Odsekzoznamu2">
    <w:name w:val="Odsek zoznamu2"/>
    <w:basedOn w:val="Normlny"/>
    <w:rsid w:val="00796CF2"/>
    <w:pPr>
      <w:spacing w:after="0" w:line="240" w:lineRule="auto"/>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pPr>
      <w:spacing w:after="0" w:line="240" w:lineRule="auto"/>
    </w:pPr>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after="0"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eastAsia="sk-SK"/>
    </w:rPr>
  </w:style>
  <w:style w:type="character" w:styleId="Zvraznenie">
    <w:name w:val="Emphasis"/>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line="240" w:lineRule="auto"/>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spacing w:after="0" w:line="240" w:lineRule="auto"/>
    </w:pPr>
    <w:rPr>
      <w:rFonts w:ascii="Times New Roman" w:hAnsi="Times New Roman"/>
      <w:sz w:val="24"/>
      <w:szCs w:val="20"/>
      <w:lang w:eastAsia="sk-SK"/>
    </w:rPr>
  </w:style>
  <w:style w:type="paragraph" w:customStyle="1" w:styleId="zmlclanky">
    <w:name w:val="zml_clanky"/>
    <w:basedOn w:val="Normlny"/>
    <w:rsid w:val="00796CF2"/>
    <w:pPr>
      <w:numPr>
        <w:numId w:val="8"/>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spacing w:after="0" w:line="240" w:lineRule="auto"/>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line="240" w:lineRule="auto"/>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spacing w:after="0" w:line="240" w:lineRule="auto"/>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spacing w:after="0" w:line="240" w:lineRule="auto"/>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spacing w:after="0" w:line="240" w:lineRule="auto"/>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spacing w:after="0" w:line="240" w:lineRule="auto"/>
      <w:jc w:val="both"/>
    </w:pPr>
    <w:rPr>
      <w:rFonts w:ascii="Arial" w:hAnsi="Arial" w:cs="Arial"/>
      <w:sz w:val="24"/>
      <w:szCs w:val="24"/>
    </w:rPr>
  </w:style>
  <w:style w:type="paragraph" w:customStyle="1" w:styleId="Odstavecseseznamem1">
    <w:name w:val="Odstavec se seznamem1"/>
    <w:basedOn w:val="Normlny"/>
    <w:rsid w:val="00796CF2"/>
    <w:pPr>
      <w:spacing w:after="0" w:line="240" w:lineRule="auto"/>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spacing w:after="0" w:line="240" w:lineRule="auto"/>
    </w:pPr>
    <w:rPr>
      <w:rFonts w:ascii="Times New Roman" w:eastAsia="Calibri" w:hAnsi="Times New Roman"/>
      <w:sz w:val="24"/>
      <w:szCs w:val="20"/>
      <w:lang w:eastAsia="sk-SK"/>
    </w:rPr>
  </w:style>
  <w:style w:type="paragraph" w:customStyle="1" w:styleId="Styl1">
    <w:name w:val="Styl1"/>
    <w:basedOn w:val="Normlny"/>
    <w:rsid w:val="00796CF2"/>
    <w:pPr>
      <w:suppressAutoHyphens/>
      <w:spacing w:after="0" w:line="240" w:lineRule="auto"/>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spacing w:after="0" w:line="240" w:lineRule="auto"/>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spacing w:after="0" w:line="240" w:lineRule="auto"/>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spacing w:after="0" w:line="240" w:lineRule="auto"/>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line="240" w:lineRule="auto"/>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spacing w:after="0" w:line="240" w:lineRule="auto"/>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pPr>
      <w:spacing w:after="0" w:line="240" w:lineRule="auto"/>
    </w:pPr>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spacing w:after="0" w:line="240" w:lineRule="auto"/>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spacing w:after="0" w:line="240" w:lineRule="auto"/>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spacing w:after="0" w:line="240" w:lineRule="auto"/>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spacing w:after="0" w:line="240" w:lineRule="auto"/>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spacing w:after="0" w:line="240" w:lineRule="auto"/>
    </w:pPr>
    <w:rPr>
      <w:rFonts w:ascii="Arial" w:eastAsia="Calibri" w:hAnsi="Arial" w:cs="Arial"/>
      <w:sz w:val="20"/>
      <w:szCs w:val="20"/>
      <w:lang w:eastAsia="sk-SK"/>
    </w:rPr>
  </w:style>
  <w:style w:type="paragraph" w:styleId="Normlnysozarkami">
    <w:name w:val="Normal Indent"/>
    <w:basedOn w:val="Normlny"/>
    <w:rsid w:val="00796CF2"/>
    <w:pPr>
      <w:spacing w:after="0" w:line="240" w:lineRule="auto"/>
      <w:ind w:left="708"/>
    </w:pPr>
    <w:rPr>
      <w:rFonts w:ascii="Arial" w:eastAsia="Calibri" w:hAnsi="Arial" w:cs="Arial"/>
      <w:sz w:val="20"/>
      <w:szCs w:val="20"/>
      <w:lang w:eastAsia="sk-SK"/>
    </w:rPr>
  </w:style>
  <w:style w:type="paragraph" w:styleId="Dtum">
    <w:name w:val="Date"/>
    <w:basedOn w:val="Normlny"/>
    <w:next w:val="Normlny"/>
    <w:link w:val="DtumChar"/>
    <w:rsid w:val="00796CF2"/>
    <w:pPr>
      <w:spacing w:after="0" w:line="240" w:lineRule="auto"/>
    </w:pPr>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spacing w:after="0" w:line="240" w:lineRule="auto"/>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spacing w:after="0" w:line="240" w:lineRule="auto"/>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spacing w:after="0" w:line="240" w:lineRule="auto"/>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spacing w:after="0" w:line="240" w:lineRule="auto"/>
      <w:ind w:left="4536"/>
    </w:pPr>
    <w:rPr>
      <w:rFonts w:ascii="Times New Roman" w:eastAsia="Calibri" w:hAnsi="Times New Roman"/>
      <w:b/>
      <w:sz w:val="24"/>
      <w:szCs w:val="20"/>
      <w:lang w:eastAsia="cs-CZ"/>
    </w:rPr>
  </w:style>
  <w:style w:type="paragraph" w:styleId="Podpis">
    <w:name w:val="Signature"/>
    <w:basedOn w:val="Normlny"/>
    <w:link w:val="PodpisChar"/>
    <w:rsid w:val="00796CF2"/>
    <w:pPr>
      <w:spacing w:after="0" w:line="240" w:lineRule="auto"/>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spacing w:after="0" w:line="240" w:lineRule="auto"/>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spacing w:after="0" w:line="240" w:lineRule="auto"/>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line="240" w:lineRule="auto"/>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line="240" w:lineRule="auto"/>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spacing w:after="0" w:line="240" w:lineRule="auto"/>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line="240" w:lineRule="auto"/>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spacing w:after="0" w:line="240" w:lineRule="auto"/>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after="0"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0">
    <w:name w:val="Bez riadkovania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spacing w:after="0" w:line="240" w:lineRule="auto"/>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6"/>
      </w:numPr>
    </w:pPr>
  </w:style>
  <w:style w:type="numbering" w:customStyle="1" w:styleId="Style3">
    <w:name w:val="Style3"/>
    <w:rsid w:val="00796CF2"/>
    <w:pPr>
      <w:numPr>
        <w:numId w:val="12"/>
      </w:numPr>
    </w:pPr>
  </w:style>
  <w:style w:type="numbering" w:customStyle="1" w:styleId="DPNumberingSlovakarticle">
    <w:name w:val="D&amp;P Numbering (Slovak article)"/>
    <w:rsid w:val="00796CF2"/>
    <w:pPr>
      <w:numPr>
        <w:numId w:val="23"/>
      </w:numPr>
    </w:pPr>
  </w:style>
  <w:style w:type="numbering" w:customStyle="1" w:styleId="tl1">
    <w:name w:val="Štýl1"/>
    <w:rsid w:val="00796CF2"/>
    <w:pPr>
      <w:numPr>
        <w:numId w:val="9"/>
      </w:numPr>
    </w:pPr>
  </w:style>
  <w:style w:type="numbering" w:customStyle="1" w:styleId="Style2">
    <w:name w:val="Style2"/>
    <w:rsid w:val="00796CF2"/>
    <w:pPr>
      <w:numPr>
        <w:numId w:val="11"/>
      </w:numPr>
    </w:pPr>
  </w:style>
  <w:style w:type="numbering" w:customStyle="1" w:styleId="Style4">
    <w:name w:val="Style4"/>
    <w:rsid w:val="00796CF2"/>
    <w:pPr>
      <w:numPr>
        <w:numId w:val="13"/>
      </w:numPr>
    </w:pPr>
  </w:style>
  <w:style w:type="numbering" w:customStyle="1" w:styleId="Style1">
    <w:name w:val="Style1"/>
    <w:rsid w:val="00796CF2"/>
    <w:pPr>
      <w:numPr>
        <w:numId w:val="10"/>
      </w:numPr>
    </w:pPr>
  </w:style>
  <w:style w:type="numbering" w:customStyle="1" w:styleId="Style5">
    <w:name w:val="Style5"/>
    <w:rsid w:val="00796CF2"/>
    <w:pPr>
      <w:numPr>
        <w:numId w:val="14"/>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spacing w:after="0" w:line="240" w:lineRule="auto"/>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spacing w:after="0" w:line="240" w:lineRule="auto"/>
      <w:jc w:val="both"/>
    </w:pPr>
    <w:rPr>
      <w:rFonts w:ascii="Arial" w:hAnsi="Arial" w:cs="Arial"/>
      <w:sz w:val="24"/>
      <w:szCs w:val="24"/>
      <w:lang w:eastAsia="cs-CZ"/>
    </w:rPr>
  </w:style>
  <w:style w:type="paragraph" w:customStyle="1" w:styleId="bullet-3">
    <w:name w:val="bullet-3"/>
    <w:basedOn w:val="Normlny"/>
    <w:rsid w:val="004E385B"/>
    <w:pPr>
      <w:widowControl w:val="0"/>
      <w:spacing w:before="240" w:after="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after="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spacing w:after="0" w:line="240" w:lineRule="auto"/>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after="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line="240" w:lineRule="auto"/>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line="240" w:lineRule="auto"/>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6"/>
      </w:numPr>
      <w:spacing w:before="400" w:after="0" w:line="240" w:lineRule="auto"/>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5"/>
      </w:numPr>
      <w:spacing w:after="120" w:line="240" w:lineRule="auto"/>
      <w:jc w:val="both"/>
    </w:pPr>
    <w:rPr>
      <w:rFonts w:ascii="Arial" w:hAnsi="Arial" w:cs="Arial"/>
      <w:lang w:eastAsia="sk-SK"/>
    </w:rPr>
  </w:style>
  <w:style w:type="paragraph" w:customStyle="1" w:styleId="Zmluva-lnok">
    <w:name w:val="Zmluva - Článok"/>
    <w:basedOn w:val="Normlny"/>
    <w:uiPriority w:val="99"/>
    <w:rsid w:val="004E385B"/>
    <w:pPr>
      <w:keepNext/>
      <w:numPr>
        <w:numId w:val="15"/>
      </w:numPr>
      <w:spacing w:before="240" w:after="120" w:line="240" w:lineRule="auto"/>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List Paragraph,Odsek,ZOZNAM,Tabuľka,Colorful List - Accent 11"/>
    <w:basedOn w:val="Normlny"/>
    <w:link w:val="OdsekzoznamuChar"/>
    <w:uiPriority w:val="99"/>
    <w:qFormat/>
    <w:rsid w:val="004E385B"/>
    <w:pPr>
      <w:spacing w:after="0" w:line="240" w:lineRule="auto"/>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7"/>
      </w:numPr>
      <w:spacing w:after="0" w:line="240" w:lineRule="auto"/>
    </w:pPr>
    <w:rPr>
      <w:rFonts w:ascii="Arial" w:hAnsi="Arial" w:cs="Arial"/>
      <w:noProof/>
      <w:sz w:val="20"/>
      <w:szCs w:val="20"/>
      <w:lang w:eastAsia="sk-SK"/>
    </w:rPr>
  </w:style>
  <w:style w:type="paragraph" w:customStyle="1" w:styleId="ODS">
    <w:name w:val="ODS."/>
    <w:basedOn w:val="Normlny"/>
    <w:rsid w:val="004E385B"/>
    <w:pPr>
      <w:numPr>
        <w:ilvl w:val="1"/>
        <w:numId w:val="17"/>
      </w:numPr>
      <w:spacing w:after="0" w:line="240" w:lineRule="auto"/>
    </w:pPr>
    <w:rPr>
      <w:rFonts w:ascii="Arial" w:hAnsi="Arial" w:cs="Arial"/>
      <w:noProof/>
      <w:sz w:val="20"/>
      <w:szCs w:val="20"/>
      <w:lang w:eastAsia="sk-SK"/>
    </w:rPr>
  </w:style>
  <w:style w:type="paragraph" w:customStyle="1" w:styleId="PODODS">
    <w:name w:val="PODODS."/>
    <w:basedOn w:val="Normlny"/>
    <w:rsid w:val="004E385B"/>
    <w:pPr>
      <w:numPr>
        <w:ilvl w:val="2"/>
        <w:numId w:val="17"/>
      </w:numPr>
      <w:spacing w:after="0" w:line="240" w:lineRule="auto"/>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8"/>
      </w:numPr>
      <w:autoSpaceDE w:val="0"/>
      <w:autoSpaceDN w:val="0"/>
      <w:spacing w:before="240" w:after="0" w:line="240" w:lineRule="auto"/>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after="0" w:line="240" w:lineRule="auto"/>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spacing w:after="0" w:line="240" w:lineRule="auto"/>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after="0" w:line="240" w:lineRule="auto"/>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line="240" w:lineRule="auto"/>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99"/>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spacing w:after="0" w:line="240" w:lineRule="auto"/>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line="240" w:lineRule="auto"/>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line="240" w:lineRule="auto"/>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after="0"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BE5276"/>
    <w:pPr>
      <w:spacing w:before="360" w:after="0"/>
    </w:pPr>
    <w:rPr>
      <w:rFonts w:ascii="Calibri Light" w:hAnsi="Calibri Light"/>
      <w:b/>
      <w:bCs/>
      <w:caps/>
      <w:sz w:val="24"/>
      <w:szCs w:val="24"/>
    </w:rPr>
  </w:style>
  <w:style w:type="paragraph" w:styleId="Obsah2">
    <w:name w:val="toc 2"/>
    <w:basedOn w:val="Normlny"/>
    <w:next w:val="Normlny"/>
    <w:autoRedefine/>
    <w:uiPriority w:val="39"/>
    <w:rsid w:val="00C17834"/>
    <w:pPr>
      <w:tabs>
        <w:tab w:val="right" w:pos="9062"/>
      </w:tabs>
      <w:spacing w:before="240" w:after="0"/>
    </w:pPr>
    <w:rPr>
      <w:b/>
      <w:bCs/>
      <w:sz w:val="20"/>
      <w:szCs w:val="20"/>
    </w:rPr>
  </w:style>
  <w:style w:type="paragraph" w:styleId="Obsah3">
    <w:name w:val="toc 3"/>
    <w:basedOn w:val="Normlny"/>
    <w:next w:val="Normlny"/>
    <w:autoRedefine/>
    <w:uiPriority w:val="39"/>
    <w:rsid w:val="005E5186"/>
    <w:pPr>
      <w:tabs>
        <w:tab w:val="left" w:pos="660"/>
        <w:tab w:val="right" w:pos="9062"/>
      </w:tabs>
      <w:spacing w:after="0"/>
      <w:ind w:left="993" w:hanging="709"/>
    </w:pPr>
    <w:rPr>
      <w:sz w:val="20"/>
      <w:szCs w:val="20"/>
    </w:rPr>
  </w:style>
  <w:style w:type="paragraph" w:styleId="Obsah4">
    <w:name w:val="toc 4"/>
    <w:basedOn w:val="Normlny"/>
    <w:next w:val="Normlny"/>
    <w:autoRedefine/>
    <w:rsid w:val="00BE5276"/>
    <w:pPr>
      <w:spacing w:after="0"/>
      <w:ind w:left="440"/>
    </w:pPr>
    <w:rPr>
      <w:sz w:val="20"/>
      <w:szCs w:val="20"/>
    </w:rPr>
  </w:style>
  <w:style w:type="paragraph" w:styleId="Obsah5">
    <w:name w:val="toc 5"/>
    <w:basedOn w:val="Normlny"/>
    <w:next w:val="Normlny"/>
    <w:autoRedefine/>
    <w:rsid w:val="00BE5276"/>
    <w:pPr>
      <w:spacing w:after="0"/>
      <w:ind w:left="660"/>
    </w:pPr>
    <w:rPr>
      <w:sz w:val="20"/>
      <w:szCs w:val="20"/>
    </w:rPr>
  </w:style>
  <w:style w:type="paragraph" w:styleId="Obsah6">
    <w:name w:val="toc 6"/>
    <w:basedOn w:val="Normlny"/>
    <w:next w:val="Normlny"/>
    <w:autoRedefine/>
    <w:rsid w:val="00BE5276"/>
    <w:pPr>
      <w:spacing w:after="0"/>
      <w:ind w:left="880"/>
    </w:pPr>
    <w:rPr>
      <w:sz w:val="20"/>
      <w:szCs w:val="20"/>
    </w:rPr>
  </w:style>
  <w:style w:type="paragraph" w:styleId="Obsah7">
    <w:name w:val="toc 7"/>
    <w:basedOn w:val="Normlny"/>
    <w:next w:val="Normlny"/>
    <w:autoRedefine/>
    <w:rsid w:val="00BE5276"/>
    <w:pPr>
      <w:spacing w:after="0"/>
      <w:ind w:left="1100"/>
    </w:pPr>
    <w:rPr>
      <w:sz w:val="20"/>
      <w:szCs w:val="20"/>
    </w:rPr>
  </w:style>
  <w:style w:type="paragraph" w:styleId="Obsah8">
    <w:name w:val="toc 8"/>
    <w:basedOn w:val="Normlny"/>
    <w:next w:val="Normlny"/>
    <w:autoRedefine/>
    <w:rsid w:val="00BE5276"/>
    <w:pPr>
      <w:spacing w:after="0"/>
      <w:ind w:left="1320"/>
    </w:pPr>
    <w:rPr>
      <w:sz w:val="20"/>
      <w:szCs w:val="20"/>
    </w:rPr>
  </w:style>
  <w:style w:type="paragraph" w:styleId="Obsah9">
    <w:name w:val="toc 9"/>
    <w:basedOn w:val="Normlny"/>
    <w:next w:val="Normlny"/>
    <w:autoRedefine/>
    <w:rsid w:val="00BE5276"/>
    <w:pPr>
      <w:spacing w:after="0"/>
      <w:ind w:left="1540"/>
    </w:pPr>
    <w:rPr>
      <w:sz w:val="20"/>
      <w:szCs w:val="20"/>
    </w:rPr>
  </w:style>
  <w:style w:type="paragraph" w:customStyle="1" w:styleId="Odsekzoznamu6">
    <w:name w:val="Odsek zoznamu6"/>
    <w:basedOn w:val="Normlny"/>
    <w:rsid w:val="009B5B28"/>
    <w:pPr>
      <w:ind w:left="720"/>
      <w:contextualSpacing/>
    </w:pPr>
    <w:rPr>
      <w:sz w:val="20"/>
      <w:szCs w:val="20"/>
      <w:lang w:val="en-US" w:eastAsia="cs-CZ"/>
    </w:rPr>
  </w:style>
  <w:style w:type="character" w:customStyle="1" w:styleId="code">
    <w:name w:val="code"/>
    <w:rsid w:val="00E25103"/>
  </w:style>
  <w:style w:type="character" w:customStyle="1" w:styleId="Podtitul1">
    <w:name w:val="Podtitul1"/>
    <w:rsid w:val="00E25103"/>
  </w:style>
  <w:style w:type="character" w:customStyle="1" w:styleId="BezriadkovaniaChar">
    <w:name w:val="Bez riadkovania Char"/>
    <w:basedOn w:val="Predvolenpsmoodseku"/>
    <w:link w:val="Bezriadkovania"/>
    <w:uiPriority w:val="1"/>
    <w:rsid w:val="001755A6"/>
    <w:rPr>
      <w:rFonts w:ascii="Calibri" w:hAnsi="Calibri"/>
      <w:sz w:val="22"/>
      <w:szCs w:val="22"/>
      <w:lang w:eastAsia="en-US"/>
    </w:rPr>
  </w:style>
  <w:style w:type="character" w:customStyle="1" w:styleId="h1a1">
    <w:name w:val="h1a1"/>
    <w:rsid w:val="001755A6"/>
    <w:rPr>
      <w:vanish w:val="0"/>
      <w:webHidden w:val="0"/>
      <w:sz w:val="24"/>
      <w:szCs w:val="24"/>
      <w:specVanish w:val="0"/>
    </w:rPr>
  </w:style>
  <w:style w:type="paragraph" w:customStyle="1" w:styleId="gmail-western">
    <w:name w:val="gmail-western"/>
    <w:basedOn w:val="Normlny"/>
    <w:uiPriority w:val="99"/>
    <w:semiHidden/>
    <w:rsid w:val="00C81541"/>
    <w:pPr>
      <w:spacing w:before="100" w:beforeAutospacing="1" w:after="100" w:afterAutospacing="1" w:line="240" w:lineRule="auto"/>
    </w:pPr>
    <w:rPr>
      <w:rFonts w:ascii="Times New Roman" w:eastAsiaTheme="minorHAnsi" w:hAnsi="Times New Roman"/>
      <w:sz w:val="24"/>
      <w:szCs w:val="24"/>
      <w:lang w:eastAsia="sk-SK"/>
    </w:rPr>
  </w:style>
  <w:style w:type="character" w:customStyle="1" w:styleId="Nevyrieenzmienka1">
    <w:name w:val="Nevyriešená zmienka1"/>
    <w:basedOn w:val="Predvolenpsmoodseku"/>
    <w:uiPriority w:val="99"/>
    <w:semiHidden/>
    <w:unhideWhenUsed/>
    <w:rsid w:val="00A11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69421">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05345740">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688675731">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27136947">
      <w:bodyDiv w:val="1"/>
      <w:marLeft w:val="0"/>
      <w:marRight w:val="0"/>
      <w:marTop w:val="0"/>
      <w:marBottom w:val="0"/>
      <w:divBdr>
        <w:top w:val="none" w:sz="0" w:space="0" w:color="auto"/>
        <w:left w:val="none" w:sz="0" w:space="0" w:color="auto"/>
        <w:bottom w:val="none" w:sz="0" w:space="0" w:color="auto"/>
        <w:right w:val="none" w:sz="0" w:space="0" w:color="auto"/>
      </w:divBdr>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57836148">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044255361">
      <w:bodyDiv w:val="1"/>
      <w:marLeft w:val="0"/>
      <w:marRight w:val="0"/>
      <w:marTop w:val="0"/>
      <w:marBottom w:val="0"/>
      <w:divBdr>
        <w:top w:val="none" w:sz="0" w:space="0" w:color="auto"/>
        <w:left w:val="none" w:sz="0" w:space="0" w:color="auto"/>
        <w:bottom w:val="none" w:sz="0" w:space="0" w:color="auto"/>
        <w:right w:val="none" w:sz="0" w:space="0" w:color="auto"/>
      </w:divBdr>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799108023">
      <w:bodyDiv w:val="1"/>
      <w:marLeft w:val="0"/>
      <w:marRight w:val="0"/>
      <w:marTop w:val="0"/>
      <w:marBottom w:val="0"/>
      <w:divBdr>
        <w:top w:val="none" w:sz="0" w:space="0" w:color="auto"/>
        <w:left w:val="none" w:sz="0" w:space="0" w:color="auto"/>
        <w:bottom w:val="none" w:sz="0" w:space="0" w:color="auto"/>
        <w:right w:val="none" w:sz="0" w:space="0" w:color="auto"/>
      </w:divBdr>
    </w:div>
    <w:div w:id="1989705109">
      <w:bodyDiv w:val="1"/>
      <w:marLeft w:val="0"/>
      <w:marRight w:val="0"/>
      <w:marTop w:val="0"/>
      <w:marBottom w:val="0"/>
      <w:divBdr>
        <w:top w:val="none" w:sz="0" w:space="0" w:color="auto"/>
        <w:left w:val="none" w:sz="0" w:space="0" w:color="auto"/>
        <w:bottom w:val="none" w:sz="0" w:space="0" w:color="auto"/>
        <w:right w:val="none" w:sz="0" w:space="0" w:color="auto"/>
      </w:divBdr>
    </w:div>
    <w:div w:id="20658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74646-F7C5-405E-8847-20D36DED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11816</Words>
  <Characters>73470</Characters>
  <Application>Microsoft Office Word</Application>
  <DocSecurity>0</DocSecurity>
  <Lines>612</Lines>
  <Paragraphs>170</Paragraphs>
  <ScaleCrop>false</ScaleCrop>
  <HeadingPairs>
    <vt:vector size="2" baseType="variant">
      <vt:variant>
        <vt:lpstr>Názov</vt:lpstr>
      </vt:variant>
      <vt:variant>
        <vt:i4>1</vt:i4>
      </vt:variant>
    </vt:vector>
  </HeadingPairs>
  <TitlesOfParts>
    <vt:vector size="1" baseType="lpstr">
      <vt:lpstr>Obstarávateľ: Železničná spoločnosť Slovensko, a</vt:lpstr>
    </vt:vector>
  </TitlesOfParts>
  <Company/>
  <LinksUpToDate>false</LinksUpToDate>
  <CharactersWithSpaces>85116</CharactersWithSpaces>
  <SharedDoc>false</SharedDoc>
  <HLinks>
    <vt:vector size="330" baseType="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6750233</vt:i4>
      </vt:variant>
      <vt:variant>
        <vt:i4>162</vt:i4>
      </vt:variant>
      <vt:variant>
        <vt:i4>0</vt:i4>
      </vt:variant>
      <vt:variant>
        <vt:i4>5</vt:i4>
      </vt:variant>
      <vt:variant>
        <vt:lpwstr>mailto:maria.domianova@ndsas.sk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6750233</vt:i4>
      </vt:variant>
      <vt:variant>
        <vt:i4>156</vt:i4>
      </vt:variant>
      <vt:variant>
        <vt:i4>0</vt:i4>
      </vt:variant>
      <vt:variant>
        <vt:i4>5</vt:i4>
      </vt:variant>
      <vt:variant>
        <vt:lpwstr>mailto:maria.domianova@ndsas.sk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Obstarávateľ: Železničná spoločnosť Slovensko, a</dc:title>
  <dc:creator>Kirchhoff</dc:creator>
  <cp:lastModifiedBy>Turňa Marek</cp:lastModifiedBy>
  <cp:revision>2</cp:revision>
  <cp:lastPrinted>2026-03-10T09:03:00Z</cp:lastPrinted>
  <dcterms:created xsi:type="dcterms:W3CDTF">2026-08-04T09:19:00Z</dcterms:created>
  <dcterms:modified xsi:type="dcterms:W3CDTF">2026-08-04T09:19:00Z</dcterms:modified>
</cp:coreProperties>
</file>